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73D" w:rsidRDefault="00DD073D"/>
    <w:p w:rsidR="00DA3DA6" w:rsidRPr="00F026F9" w:rsidRDefault="00DA3DA6" w:rsidP="00DA3DA6">
      <w:pPr>
        <w:jc w:val="center"/>
        <w:rPr>
          <w:rFonts w:ascii="Open Sans" w:hAnsi="Open Sans" w:cs="Open Sans"/>
          <w:b/>
          <w:sz w:val="24"/>
        </w:rPr>
      </w:pPr>
      <w:r w:rsidRPr="00F026F9">
        <w:rPr>
          <w:rFonts w:ascii="Open Sans" w:hAnsi="Open Sans" w:cs="Open Sans"/>
          <w:b/>
          <w:sz w:val="24"/>
        </w:rPr>
        <w:t>Our Values</w:t>
      </w:r>
    </w:p>
    <w:p w:rsidR="002D63CA" w:rsidRPr="00F026F9" w:rsidRDefault="002D63CA" w:rsidP="002D63CA">
      <w:pPr>
        <w:rPr>
          <w:rFonts w:ascii="Open Sans" w:hAnsi="Open Sans" w:cs="Open Sans"/>
          <w:sz w:val="24"/>
        </w:rPr>
      </w:pPr>
      <w:r w:rsidRPr="00F026F9">
        <w:rPr>
          <w:rFonts w:ascii="Open Sans" w:hAnsi="Open Sans" w:cs="Open Sans"/>
          <w:sz w:val="24"/>
        </w:rPr>
        <w:t>Our values are the core principles that help guide our behaviours and actions in achieving our vision for Manchester Diocese</w:t>
      </w:r>
      <w:r w:rsidR="00D237DE" w:rsidRPr="00F026F9">
        <w:rPr>
          <w:rFonts w:ascii="Open Sans" w:hAnsi="Open Sans" w:cs="Open Sans"/>
          <w:sz w:val="24"/>
        </w:rPr>
        <w:t xml:space="preserve"> which is to be … ‘</w:t>
      </w:r>
      <w:r w:rsidR="00D237DE" w:rsidRPr="00F026F9">
        <w:rPr>
          <w:rFonts w:ascii="Open Sans" w:hAnsi="Open Sans" w:cs="Open Sans"/>
          <w:i/>
          <w:sz w:val="24"/>
        </w:rPr>
        <w:t>a worshipping, growing, transforming Christian presence at the heart of every community’</w:t>
      </w:r>
      <w:r w:rsidR="00D237DE" w:rsidRPr="00F026F9">
        <w:rPr>
          <w:rFonts w:ascii="Open Sans" w:hAnsi="Open Sans" w:cs="Open Sans"/>
          <w:sz w:val="24"/>
        </w:rPr>
        <w:t>.</w:t>
      </w:r>
    </w:p>
    <w:p w:rsidR="002D63CA" w:rsidRPr="00F026F9" w:rsidRDefault="002D63CA" w:rsidP="00DA3DA6">
      <w:pPr>
        <w:rPr>
          <w:rFonts w:ascii="Open Sans" w:hAnsi="Open Sans" w:cs="Open Sans"/>
          <w:b/>
          <w:sz w:val="24"/>
        </w:rPr>
      </w:pPr>
    </w:p>
    <w:p w:rsidR="00DA3DA6" w:rsidRPr="00F026F9" w:rsidRDefault="00DA3DA6" w:rsidP="00DA3DA6">
      <w:pPr>
        <w:rPr>
          <w:rFonts w:ascii="Open Sans" w:hAnsi="Open Sans" w:cs="Open Sans"/>
          <w:b/>
          <w:sz w:val="24"/>
        </w:rPr>
      </w:pPr>
      <w:r w:rsidRPr="00F026F9">
        <w:rPr>
          <w:rFonts w:ascii="Open Sans" w:hAnsi="Open Sans" w:cs="Open Sans"/>
          <w:b/>
          <w:sz w:val="24"/>
        </w:rPr>
        <w:t>Faith</w:t>
      </w:r>
    </w:p>
    <w:p w:rsidR="00DA3DA6" w:rsidRPr="00F026F9" w:rsidRDefault="00BA5B16" w:rsidP="00DA3DA6">
      <w:pPr>
        <w:rPr>
          <w:rFonts w:ascii="Open Sans" w:hAnsi="Open Sans" w:cs="Open Sans"/>
          <w:b/>
          <w:i/>
          <w:sz w:val="24"/>
        </w:rPr>
      </w:pPr>
      <w:r w:rsidRPr="00F026F9">
        <w:rPr>
          <w:rFonts w:ascii="Open Sans" w:hAnsi="Open Sans" w:cs="Open Sans"/>
          <w:b/>
          <w:i/>
          <w:sz w:val="24"/>
        </w:rPr>
        <w:t xml:space="preserve">And let us run with perseverance the race marked out for us, fixing our eyes on Jesus, the pioneer and perfecter of faith. Hebrews </w:t>
      </w:r>
      <w:r w:rsidR="00283C66" w:rsidRPr="00F026F9">
        <w:rPr>
          <w:rFonts w:ascii="Open Sans" w:hAnsi="Open Sans" w:cs="Open Sans"/>
          <w:b/>
          <w:i/>
          <w:sz w:val="24"/>
        </w:rPr>
        <w:t xml:space="preserve">12, v </w:t>
      </w:r>
      <w:r w:rsidRPr="00F026F9">
        <w:rPr>
          <w:rFonts w:ascii="Open Sans" w:hAnsi="Open Sans" w:cs="Open Sans"/>
          <w:b/>
          <w:i/>
          <w:sz w:val="24"/>
        </w:rPr>
        <w:t>1-2</w:t>
      </w:r>
    </w:p>
    <w:p w:rsidR="001A2398" w:rsidRPr="00F026F9" w:rsidRDefault="001A2398" w:rsidP="00EA372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</w:rPr>
      </w:pPr>
      <w:r w:rsidRPr="00F026F9">
        <w:rPr>
          <w:rFonts w:ascii="Open Sans" w:hAnsi="Open Sans" w:cs="Open Sans"/>
          <w:sz w:val="24"/>
        </w:rPr>
        <w:t>S</w:t>
      </w:r>
      <w:r w:rsidR="000F6DFE" w:rsidRPr="00F026F9">
        <w:rPr>
          <w:rFonts w:ascii="Open Sans" w:hAnsi="Open Sans" w:cs="Open Sans"/>
          <w:sz w:val="24"/>
        </w:rPr>
        <w:t xml:space="preserve">erving something beyond ourselves </w:t>
      </w:r>
      <w:r w:rsidRPr="00F026F9">
        <w:rPr>
          <w:rFonts w:ascii="Open Sans" w:hAnsi="Open Sans" w:cs="Open Sans"/>
          <w:sz w:val="24"/>
        </w:rPr>
        <w:t>– God, Jesus</w:t>
      </w:r>
      <w:r w:rsidR="006A55A6" w:rsidRPr="00F026F9">
        <w:rPr>
          <w:rFonts w:ascii="Open Sans" w:hAnsi="Open Sans" w:cs="Open Sans"/>
          <w:sz w:val="24"/>
        </w:rPr>
        <w:t xml:space="preserve">, </w:t>
      </w:r>
      <w:r w:rsidRPr="00F026F9">
        <w:rPr>
          <w:rFonts w:ascii="Open Sans" w:hAnsi="Open Sans" w:cs="Open Sans"/>
          <w:sz w:val="24"/>
        </w:rPr>
        <w:t>our communities</w:t>
      </w:r>
      <w:r w:rsidR="00D237DE" w:rsidRPr="00F026F9">
        <w:rPr>
          <w:rFonts w:ascii="Open Sans" w:hAnsi="Open Sans" w:cs="Open Sans"/>
          <w:sz w:val="24"/>
        </w:rPr>
        <w:t xml:space="preserve"> – believing in our purpose</w:t>
      </w:r>
    </w:p>
    <w:p w:rsidR="00BA5B16" w:rsidRPr="00F026F9" w:rsidRDefault="001A2398" w:rsidP="00DA3DA6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4"/>
        </w:rPr>
      </w:pPr>
      <w:r w:rsidRPr="00F026F9">
        <w:rPr>
          <w:rFonts w:ascii="Open Sans" w:hAnsi="Open Sans" w:cs="Open Sans"/>
          <w:sz w:val="24"/>
        </w:rPr>
        <w:t>S</w:t>
      </w:r>
      <w:r w:rsidR="00283C66" w:rsidRPr="00F026F9">
        <w:rPr>
          <w:rFonts w:ascii="Open Sans" w:hAnsi="Open Sans" w:cs="Open Sans"/>
          <w:sz w:val="24"/>
        </w:rPr>
        <w:t>taying motivated</w:t>
      </w:r>
      <w:r w:rsidR="006A55A6" w:rsidRPr="00F026F9">
        <w:rPr>
          <w:rFonts w:ascii="Open Sans" w:hAnsi="Open Sans" w:cs="Open Sans"/>
          <w:sz w:val="24"/>
        </w:rPr>
        <w:t>,</w:t>
      </w:r>
      <w:r w:rsidR="00283C66" w:rsidRPr="00F026F9">
        <w:rPr>
          <w:rFonts w:ascii="Open Sans" w:hAnsi="Open Sans" w:cs="Open Sans"/>
          <w:sz w:val="24"/>
        </w:rPr>
        <w:t xml:space="preserve"> </w:t>
      </w:r>
      <w:r w:rsidR="00D237DE" w:rsidRPr="00F026F9">
        <w:rPr>
          <w:rFonts w:ascii="Open Sans" w:hAnsi="Open Sans" w:cs="Open Sans"/>
          <w:sz w:val="24"/>
        </w:rPr>
        <w:t xml:space="preserve">with a sense of commitment and </w:t>
      </w:r>
      <w:r w:rsidR="006A55A6" w:rsidRPr="00F026F9">
        <w:rPr>
          <w:rFonts w:ascii="Open Sans" w:hAnsi="Open Sans" w:cs="Open Sans"/>
          <w:sz w:val="24"/>
        </w:rPr>
        <w:t xml:space="preserve">a </w:t>
      </w:r>
      <w:r w:rsidR="00D237DE" w:rsidRPr="00F026F9">
        <w:rPr>
          <w:rFonts w:ascii="Open Sans" w:hAnsi="Open Sans" w:cs="Open Sans"/>
          <w:sz w:val="24"/>
        </w:rPr>
        <w:t>belief in the power of our work</w:t>
      </w:r>
      <w:bookmarkStart w:id="0" w:name="_GoBack"/>
      <w:bookmarkEnd w:id="0"/>
    </w:p>
    <w:p w:rsidR="001A2398" w:rsidRPr="00F026F9" w:rsidRDefault="001A2398" w:rsidP="00DA3DA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</w:rPr>
      </w:pPr>
      <w:r w:rsidRPr="00F026F9">
        <w:rPr>
          <w:rFonts w:ascii="Open Sans" w:hAnsi="Open Sans" w:cs="Open Sans"/>
          <w:sz w:val="24"/>
        </w:rPr>
        <w:t>Outward-looking to our parishes</w:t>
      </w:r>
      <w:r w:rsidR="00D237DE" w:rsidRPr="00F026F9">
        <w:rPr>
          <w:rFonts w:ascii="Open Sans" w:hAnsi="Open Sans" w:cs="Open Sans"/>
          <w:sz w:val="24"/>
        </w:rPr>
        <w:t>,</w:t>
      </w:r>
      <w:r w:rsidR="00F026F9" w:rsidRPr="00F026F9">
        <w:rPr>
          <w:rFonts w:ascii="Open Sans" w:hAnsi="Open Sans" w:cs="Open Sans"/>
          <w:sz w:val="24"/>
        </w:rPr>
        <w:t xml:space="preserve"> chaplaincies and schools</w:t>
      </w:r>
      <w:r w:rsidR="00D237DE" w:rsidRPr="00F026F9">
        <w:rPr>
          <w:rFonts w:ascii="Open Sans" w:hAnsi="Open Sans" w:cs="Open Sans"/>
          <w:sz w:val="24"/>
        </w:rPr>
        <w:t xml:space="preserve"> to serve and support them and help them thrive</w:t>
      </w:r>
    </w:p>
    <w:p w:rsidR="00EF6914" w:rsidRPr="00F026F9" w:rsidRDefault="00EF6914" w:rsidP="00DA3DA6">
      <w:pPr>
        <w:rPr>
          <w:rFonts w:ascii="Open Sans" w:hAnsi="Open Sans" w:cs="Open Sans"/>
          <w:b/>
          <w:sz w:val="24"/>
        </w:rPr>
      </w:pPr>
    </w:p>
    <w:p w:rsidR="00DA3DA6" w:rsidRPr="00F026F9" w:rsidRDefault="00DA3DA6" w:rsidP="00DA3DA6">
      <w:pPr>
        <w:rPr>
          <w:rFonts w:ascii="Open Sans" w:hAnsi="Open Sans" w:cs="Open Sans"/>
          <w:b/>
          <w:sz w:val="24"/>
        </w:rPr>
      </w:pPr>
      <w:r w:rsidRPr="00F026F9">
        <w:rPr>
          <w:rFonts w:ascii="Open Sans" w:hAnsi="Open Sans" w:cs="Open Sans"/>
          <w:b/>
          <w:sz w:val="24"/>
        </w:rPr>
        <w:t>Hope</w:t>
      </w:r>
    </w:p>
    <w:p w:rsidR="00DA3DA6" w:rsidRPr="00F026F9" w:rsidRDefault="00283C66" w:rsidP="00DA3DA6">
      <w:pPr>
        <w:rPr>
          <w:rFonts w:ascii="Open Sans" w:hAnsi="Open Sans" w:cs="Open Sans"/>
          <w:b/>
          <w:i/>
          <w:sz w:val="24"/>
        </w:rPr>
      </w:pPr>
      <w:r w:rsidRPr="00F026F9">
        <w:rPr>
          <w:rFonts w:ascii="Open Sans" w:hAnsi="Open Sans" w:cs="Open Sans"/>
          <w:b/>
          <w:i/>
          <w:sz w:val="24"/>
        </w:rPr>
        <w:t xml:space="preserve">Be joyful in hope, patient in affliction, faithful in prayer. Romans </w:t>
      </w:r>
      <w:r w:rsidR="00FD2F53" w:rsidRPr="00F026F9">
        <w:rPr>
          <w:rFonts w:ascii="Open Sans" w:hAnsi="Open Sans" w:cs="Open Sans"/>
          <w:b/>
          <w:i/>
          <w:sz w:val="24"/>
        </w:rPr>
        <w:t>12</w:t>
      </w:r>
      <w:r w:rsidRPr="00F026F9">
        <w:rPr>
          <w:rFonts w:ascii="Open Sans" w:hAnsi="Open Sans" w:cs="Open Sans"/>
          <w:b/>
          <w:i/>
          <w:sz w:val="24"/>
        </w:rPr>
        <w:t xml:space="preserve"> v12</w:t>
      </w:r>
    </w:p>
    <w:p w:rsidR="00FD2F53" w:rsidRPr="00F026F9" w:rsidRDefault="001A2398" w:rsidP="00EA3726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</w:rPr>
      </w:pPr>
      <w:r w:rsidRPr="00F026F9">
        <w:rPr>
          <w:rFonts w:ascii="Open Sans" w:hAnsi="Open Sans" w:cs="Open Sans"/>
          <w:sz w:val="24"/>
        </w:rPr>
        <w:t>Optimistic and positive</w:t>
      </w:r>
      <w:r w:rsidR="00D237DE" w:rsidRPr="00F026F9">
        <w:rPr>
          <w:rFonts w:ascii="Open Sans" w:hAnsi="Open Sans" w:cs="Open Sans"/>
          <w:sz w:val="24"/>
        </w:rPr>
        <w:t>, enthusiastic and confident</w:t>
      </w:r>
    </w:p>
    <w:p w:rsidR="00283C66" w:rsidRPr="00F026F9" w:rsidRDefault="001A2398" w:rsidP="00EA3726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</w:rPr>
      </w:pPr>
      <w:r w:rsidRPr="00F026F9">
        <w:rPr>
          <w:rFonts w:ascii="Open Sans" w:hAnsi="Open Sans" w:cs="Open Sans"/>
          <w:sz w:val="24"/>
        </w:rPr>
        <w:t>Energy, purpose and momentum</w:t>
      </w:r>
      <w:r w:rsidR="00D237DE" w:rsidRPr="00F026F9">
        <w:rPr>
          <w:rFonts w:ascii="Open Sans" w:hAnsi="Open Sans" w:cs="Open Sans"/>
          <w:sz w:val="24"/>
        </w:rPr>
        <w:t xml:space="preserve"> – working honestly and setting challenging goals</w:t>
      </w:r>
    </w:p>
    <w:p w:rsidR="00FD2F53" w:rsidRPr="00F026F9" w:rsidRDefault="00D237DE" w:rsidP="00FD2F53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</w:rPr>
      </w:pPr>
      <w:r w:rsidRPr="00F026F9">
        <w:rPr>
          <w:rFonts w:ascii="Open Sans" w:hAnsi="Open Sans" w:cs="Open Sans"/>
          <w:sz w:val="24"/>
        </w:rPr>
        <w:t>Attentive to o</w:t>
      </w:r>
      <w:r w:rsidR="001A2398" w:rsidRPr="00F026F9">
        <w:rPr>
          <w:rFonts w:ascii="Open Sans" w:hAnsi="Open Sans" w:cs="Open Sans"/>
          <w:sz w:val="24"/>
        </w:rPr>
        <w:t>ur</w:t>
      </w:r>
      <w:r w:rsidR="00FD2F53" w:rsidRPr="00F026F9">
        <w:rPr>
          <w:rFonts w:ascii="Open Sans" w:hAnsi="Open Sans" w:cs="Open Sans"/>
          <w:sz w:val="24"/>
        </w:rPr>
        <w:t xml:space="preserve"> own wellbeing</w:t>
      </w:r>
      <w:r w:rsidR="001A2398" w:rsidRPr="00F026F9">
        <w:rPr>
          <w:rFonts w:ascii="Open Sans" w:hAnsi="Open Sans" w:cs="Open Sans"/>
          <w:sz w:val="24"/>
        </w:rPr>
        <w:t xml:space="preserve"> and the wellbeing of others</w:t>
      </w:r>
      <w:r w:rsidRPr="00F026F9">
        <w:rPr>
          <w:rFonts w:ascii="Open Sans" w:hAnsi="Open Sans" w:cs="Open Sans"/>
          <w:sz w:val="24"/>
        </w:rPr>
        <w:t xml:space="preserve"> </w:t>
      </w:r>
    </w:p>
    <w:p w:rsidR="00483E35" w:rsidRPr="00F026F9" w:rsidRDefault="00483E35" w:rsidP="00DA3DA6">
      <w:pPr>
        <w:rPr>
          <w:rFonts w:ascii="Open Sans" w:hAnsi="Open Sans" w:cs="Open Sans"/>
          <w:b/>
          <w:sz w:val="24"/>
        </w:rPr>
      </w:pPr>
    </w:p>
    <w:p w:rsidR="00DA3DA6" w:rsidRPr="00F026F9" w:rsidRDefault="00DA3DA6" w:rsidP="00DA3DA6">
      <w:pPr>
        <w:rPr>
          <w:rFonts w:ascii="Open Sans" w:hAnsi="Open Sans" w:cs="Open Sans"/>
          <w:b/>
          <w:sz w:val="24"/>
        </w:rPr>
      </w:pPr>
      <w:r w:rsidRPr="00F026F9">
        <w:rPr>
          <w:rFonts w:ascii="Open Sans" w:hAnsi="Open Sans" w:cs="Open Sans"/>
          <w:b/>
          <w:sz w:val="24"/>
        </w:rPr>
        <w:t>Love</w:t>
      </w:r>
    </w:p>
    <w:p w:rsidR="00283C66" w:rsidRPr="00F026F9" w:rsidRDefault="00EA3726" w:rsidP="00DA3DA6">
      <w:pPr>
        <w:rPr>
          <w:rFonts w:ascii="Open Sans" w:hAnsi="Open Sans" w:cs="Open Sans"/>
          <w:b/>
          <w:i/>
          <w:sz w:val="24"/>
        </w:rPr>
      </w:pPr>
      <w:r w:rsidRPr="00F026F9">
        <w:rPr>
          <w:rFonts w:ascii="Open Sans" w:hAnsi="Open Sans" w:cs="Open Sans"/>
          <w:b/>
          <w:i/>
          <w:sz w:val="24"/>
        </w:rPr>
        <w:t xml:space="preserve">Love is perfect, love is kind, </w:t>
      </w:r>
      <w:r w:rsidR="00FD2F53" w:rsidRPr="00F026F9">
        <w:rPr>
          <w:rFonts w:ascii="Open Sans" w:hAnsi="Open Sans" w:cs="Open Sans"/>
          <w:b/>
          <w:i/>
          <w:sz w:val="24"/>
        </w:rPr>
        <w:t>it does not envy, it does not boast, it is not proud. 1 Corinthians 13 v 4</w:t>
      </w:r>
    </w:p>
    <w:p w:rsidR="003A5A25" w:rsidRPr="00F026F9" w:rsidRDefault="001A2398" w:rsidP="00FD2F53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F026F9">
        <w:rPr>
          <w:rFonts w:ascii="Open Sans" w:hAnsi="Open Sans" w:cs="Open Sans"/>
          <w:sz w:val="24"/>
        </w:rPr>
        <w:t>Inclusive</w:t>
      </w:r>
      <w:r w:rsidR="006A55A6" w:rsidRPr="00F026F9">
        <w:rPr>
          <w:rFonts w:ascii="Open Sans" w:hAnsi="Open Sans" w:cs="Open Sans"/>
          <w:sz w:val="24"/>
        </w:rPr>
        <w:t xml:space="preserve"> and valuing diversity</w:t>
      </w:r>
      <w:r w:rsidRPr="00F026F9">
        <w:rPr>
          <w:rFonts w:ascii="Open Sans" w:hAnsi="Open Sans" w:cs="Open Sans"/>
          <w:sz w:val="24"/>
        </w:rPr>
        <w:t xml:space="preserve">, </w:t>
      </w:r>
      <w:r w:rsidR="006A55A6" w:rsidRPr="00F026F9">
        <w:rPr>
          <w:rFonts w:ascii="Open Sans" w:hAnsi="Open Sans" w:cs="Open Sans"/>
          <w:sz w:val="24"/>
        </w:rPr>
        <w:t xml:space="preserve">showing mutual </w:t>
      </w:r>
      <w:r w:rsidRPr="00F026F9">
        <w:rPr>
          <w:rFonts w:ascii="Open Sans" w:hAnsi="Open Sans" w:cs="Open Sans"/>
          <w:sz w:val="24"/>
        </w:rPr>
        <w:t>respect and kind</w:t>
      </w:r>
      <w:r w:rsidR="006A55A6" w:rsidRPr="00F026F9">
        <w:rPr>
          <w:rFonts w:ascii="Open Sans" w:hAnsi="Open Sans" w:cs="Open Sans"/>
          <w:sz w:val="24"/>
        </w:rPr>
        <w:t>ness</w:t>
      </w:r>
      <w:r w:rsidR="00483E35" w:rsidRPr="00F026F9">
        <w:rPr>
          <w:rFonts w:ascii="Open Sans" w:hAnsi="Open Sans" w:cs="Open Sans"/>
          <w:sz w:val="24"/>
        </w:rPr>
        <w:t>, ensuring that everyone feels accepted and valued,</w:t>
      </w:r>
      <w:r w:rsidR="006A55A6" w:rsidRPr="00F026F9">
        <w:rPr>
          <w:rFonts w:ascii="Open Sans" w:hAnsi="Open Sans" w:cs="Open Sans"/>
          <w:sz w:val="24"/>
        </w:rPr>
        <w:t xml:space="preserve"> and encourag</w:t>
      </w:r>
      <w:r w:rsidR="00483E35" w:rsidRPr="00F026F9">
        <w:rPr>
          <w:rFonts w:ascii="Open Sans" w:hAnsi="Open Sans" w:cs="Open Sans"/>
          <w:sz w:val="24"/>
        </w:rPr>
        <w:t>ing one another</w:t>
      </w:r>
    </w:p>
    <w:p w:rsidR="001A2398" w:rsidRPr="00F026F9" w:rsidRDefault="001A2398" w:rsidP="00FD2F53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F026F9">
        <w:rPr>
          <w:rFonts w:ascii="Open Sans" w:hAnsi="Open Sans" w:cs="Open Sans"/>
          <w:sz w:val="24"/>
        </w:rPr>
        <w:t>Caring for God’s creation</w:t>
      </w:r>
      <w:r w:rsidR="006A55A6" w:rsidRPr="00F026F9">
        <w:rPr>
          <w:rFonts w:ascii="Open Sans" w:hAnsi="Open Sans" w:cs="Open Sans"/>
          <w:sz w:val="24"/>
        </w:rPr>
        <w:t>, using the Earth’s resources responsibly</w:t>
      </w:r>
    </w:p>
    <w:p w:rsidR="001A2398" w:rsidRPr="00F026F9" w:rsidRDefault="001A2398" w:rsidP="00FD2F53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F026F9">
        <w:rPr>
          <w:rFonts w:ascii="Open Sans" w:hAnsi="Open Sans" w:cs="Open Sans"/>
          <w:sz w:val="24"/>
        </w:rPr>
        <w:t xml:space="preserve">Great team-working </w:t>
      </w:r>
      <w:r w:rsidR="006A55A6" w:rsidRPr="00F026F9">
        <w:rPr>
          <w:rFonts w:ascii="Open Sans" w:hAnsi="Open Sans" w:cs="Open Sans"/>
          <w:sz w:val="24"/>
        </w:rPr>
        <w:t xml:space="preserve">across the diocese </w:t>
      </w:r>
      <w:r w:rsidRPr="00F026F9">
        <w:rPr>
          <w:rFonts w:ascii="Open Sans" w:hAnsi="Open Sans" w:cs="Open Sans"/>
          <w:sz w:val="24"/>
        </w:rPr>
        <w:t xml:space="preserve">– </w:t>
      </w:r>
      <w:r w:rsidR="006A55A6" w:rsidRPr="00F026F9">
        <w:rPr>
          <w:rFonts w:ascii="Open Sans" w:hAnsi="Open Sans" w:cs="Open Sans"/>
          <w:sz w:val="24"/>
        </w:rPr>
        <w:t xml:space="preserve">demonstrating </w:t>
      </w:r>
      <w:r w:rsidRPr="00F026F9">
        <w:rPr>
          <w:rFonts w:ascii="Open Sans" w:hAnsi="Open Sans" w:cs="Open Sans"/>
          <w:sz w:val="24"/>
        </w:rPr>
        <w:t>empathy</w:t>
      </w:r>
      <w:r w:rsidR="006A55A6" w:rsidRPr="00F026F9">
        <w:rPr>
          <w:rFonts w:ascii="Open Sans" w:hAnsi="Open Sans" w:cs="Open Sans"/>
          <w:sz w:val="24"/>
        </w:rPr>
        <w:t xml:space="preserve">, </w:t>
      </w:r>
      <w:r w:rsidRPr="00F026F9">
        <w:rPr>
          <w:rFonts w:ascii="Open Sans" w:hAnsi="Open Sans" w:cs="Open Sans"/>
          <w:sz w:val="24"/>
        </w:rPr>
        <w:t>trust</w:t>
      </w:r>
      <w:r w:rsidR="006A55A6" w:rsidRPr="00F026F9">
        <w:rPr>
          <w:rFonts w:ascii="Open Sans" w:hAnsi="Open Sans" w:cs="Open Sans"/>
          <w:sz w:val="24"/>
        </w:rPr>
        <w:t xml:space="preserve"> and unity</w:t>
      </w:r>
    </w:p>
    <w:sectPr w:rsidR="001A2398" w:rsidRPr="00F026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6BC" w:rsidRDefault="002A36BC" w:rsidP="002A36BC">
      <w:pPr>
        <w:spacing w:after="0" w:line="240" w:lineRule="auto"/>
      </w:pPr>
      <w:r>
        <w:separator/>
      </w:r>
    </w:p>
  </w:endnote>
  <w:endnote w:type="continuationSeparator" w:id="0">
    <w:p w:rsidR="002A36BC" w:rsidRDefault="002A36BC" w:rsidP="002A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6BC" w:rsidRDefault="002A36BC" w:rsidP="002A36BC">
      <w:pPr>
        <w:spacing w:after="0" w:line="240" w:lineRule="auto"/>
      </w:pPr>
      <w:r>
        <w:separator/>
      </w:r>
    </w:p>
  </w:footnote>
  <w:footnote w:type="continuationSeparator" w:id="0">
    <w:p w:rsidR="002A36BC" w:rsidRDefault="002A36BC" w:rsidP="002A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6BC" w:rsidRDefault="002A36BC" w:rsidP="00DA3DA6">
    <w:pPr>
      <w:pStyle w:val="Header"/>
      <w:tabs>
        <w:tab w:val="clear" w:pos="9026"/>
        <w:tab w:val="left" w:pos="5260"/>
      </w:tabs>
    </w:pPr>
    <w:r>
      <w:rPr>
        <w:noProof/>
      </w:rPr>
      <w:drawing>
        <wp:inline distT="0" distB="0" distL="0" distR="0" wp14:anchorId="0FCA30AF">
          <wp:extent cx="2865120" cy="579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3DA6">
      <w:tab/>
    </w:r>
    <w:r w:rsidR="00DA3DA6">
      <w:tab/>
    </w:r>
  </w:p>
  <w:p w:rsidR="00DA3DA6" w:rsidRDefault="00345DB2" w:rsidP="00DA3DA6">
    <w:pPr>
      <w:pStyle w:val="Header"/>
      <w:tabs>
        <w:tab w:val="clear" w:pos="9026"/>
        <w:tab w:val="left" w:pos="5260"/>
      </w:tabs>
    </w:pPr>
    <w:r w:rsidRPr="00BF1057">
      <w:rPr>
        <w:noProof/>
        <w:color w:val="3F4A75"/>
        <w:sz w:val="18"/>
      </w:rPr>
      <w:drawing>
        <wp:anchor distT="0" distB="0" distL="114300" distR="114300" simplePos="0" relativeHeight="251659264" behindDoc="0" locked="0" layoutInCell="1" allowOverlap="1" wp14:anchorId="0A810B90" wp14:editId="13A53F26">
          <wp:simplePos x="0" y="0"/>
          <wp:positionH relativeFrom="column">
            <wp:posOffset>-74428</wp:posOffset>
          </wp:positionH>
          <wp:positionV relativeFrom="paragraph">
            <wp:posOffset>129614</wp:posOffset>
          </wp:positionV>
          <wp:extent cx="6092456" cy="45719"/>
          <wp:effectExtent l="0" t="0" r="0" b="0"/>
          <wp:wrapNone/>
          <wp:docPr id="29" name="Picture 29">
            <a:extLst xmlns:a="http://schemas.openxmlformats.org/drawingml/2006/main">
              <a:ext uri="{FF2B5EF4-FFF2-40B4-BE49-F238E27FC236}">
                <a16:creationId xmlns:a16="http://schemas.microsoft.com/office/drawing/2014/main" id="{FF58B701-DF1F-2077-AC60-C90334D601C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>
                    <a:extLst>
                      <a:ext uri="{FF2B5EF4-FFF2-40B4-BE49-F238E27FC236}">
                        <a16:creationId xmlns:a16="http://schemas.microsoft.com/office/drawing/2014/main" id="{FF58B701-DF1F-2077-AC60-C90334D601C4}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0" t="4" r="2160" b="62853"/>
                  <a:stretch/>
                </pic:blipFill>
                <pic:spPr>
                  <a:xfrm flipV="1">
                    <a:off x="0" y="0"/>
                    <a:ext cx="11909377" cy="89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F6AD7"/>
    <w:multiLevelType w:val="hybridMultilevel"/>
    <w:tmpl w:val="2DA8E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9D3DC2"/>
    <w:multiLevelType w:val="hybridMultilevel"/>
    <w:tmpl w:val="FB440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5562A6"/>
    <w:multiLevelType w:val="hybridMultilevel"/>
    <w:tmpl w:val="6CAA5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BC"/>
    <w:rsid w:val="000F6DFE"/>
    <w:rsid w:val="001A2398"/>
    <w:rsid w:val="00283C66"/>
    <w:rsid w:val="002A36BC"/>
    <w:rsid w:val="002D63CA"/>
    <w:rsid w:val="00345DB2"/>
    <w:rsid w:val="003A5A25"/>
    <w:rsid w:val="00483E35"/>
    <w:rsid w:val="006A55A6"/>
    <w:rsid w:val="00A67161"/>
    <w:rsid w:val="00BA5B16"/>
    <w:rsid w:val="00D237DE"/>
    <w:rsid w:val="00DA3DA6"/>
    <w:rsid w:val="00DD073D"/>
    <w:rsid w:val="00EA3726"/>
    <w:rsid w:val="00EF6914"/>
    <w:rsid w:val="00F026F9"/>
    <w:rsid w:val="00FD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0198DF"/>
  <w15:chartTrackingRefBased/>
  <w15:docId w15:val="{55EF5994-F119-4860-8937-49354C7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6BC"/>
  </w:style>
  <w:style w:type="paragraph" w:styleId="Footer">
    <w:name w:val="footer"/>
    <w:basedOn w:val="Normal"/>
    <w:link w:val="FooterChar"/>
    <w:uiPriority w:val="99"/>
    <w:unhideWhenUsed/>
    <w:rsid w:val="002A3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6BC"/>
  </w:style>
  <w:style w:type="paragraph" w:styleId="ListParagraph">
    <w:name w:val="List Paragraph"/>
    <w:basedOn w:val="Normal"/>
    <w:uiPriority w:val="34"/>
    <w:qFormat/>
    <w:rsid w:val="00EA3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1132</Characters>
  <Application>Microsoft Office Word</Application>
  <DocSecurity>4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Platts</dc:creator>
  <cp:keywords/>
  <dc:description/>
  <cp:lastModifiedBy>Gemma Gardiner</cp:lastModifiedBy>
  <cp:revision>2</cp:revision>
  <dcterms:created xsi:type="dcterms:W3CDTF">2023-12-15T10:01:00Z</dcterms:created>
  <dcterms:modified xsi:type="dcterms:W3CDTF">2023-12-15T10:01:00Z</dcterms:modified>
</cp:coreProperties>
</file>