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DC7" w:rsidRPr="00FC7DC7" w:rsidRDefault="00FC7DC7">
      <w:pPr>
        <w:rPr>
          <w:rFonts w:ascii="Verdana" w:hAnsi="Verdana"/>
          <w:b/>
          <w:sz w:val="20"/>
          <w:szCs w:val="20"/>
        </w:rPr>
      </w:pPr>
      <w:r w:rsidRPr="00FC7DC7"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686050" cy="538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fE_MD_CFDW_BLK-L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107" cy="55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DC7" w:rsidRPr="00FC7DC7" w:rsidRDefault="00FC7DC7">
      <w:pPr>
        <w:rPr>
          <w:rFonts w:ascii="Verdana" w:hAnsi="Verdana"/>
          <w:b/>
          <w:sz w:val="20"/>
          <w:szCs w:val="20"/>
        </w:rPr>
      </w:pPr>
    </w:p>
    <w:p w:rsidR="00FC43D6" w:rsidRPr="00FC7DC7" w:rsidRDefault="00FC43D6">
      <w:pPr>
        <w:rPr>
          <w:rFonts w:ascii="Verdana" w:hAnsi="Verdana"/>
          <w:b/>
          <w:sz w:val="32"/>
          <w:szCs w:val="32"/>
        </w:rPr>
      </w:pPr>
      <w:r w:rsidRPr="00FC7DC7">
        <w:rPr>
          <w:rFonts w:ascii="Verdana" w:hAnsi="Verdana"/>
          <w:b/>
          <w:sz w:val="32"/>
          <w:szCs w:val="32"/>
        </w:rPr>
        <w:t>Safegu</w:t>
      </w:r>
      <w:r w:rsidR="00EC2213" w:rsidRPr="00FC7DC7">
        <w:rPr>
          <w:rFonts w:ascii="Verdana" w:hAnsi="Verdana"/>
          <w:b/>
          <w:sz w:val="32"/>
          <w:szCs w:val="32"/>
        </w:rPr>
        <w:t xml:space="preserve">arding Development Plan – January </w:t>
      </w:r>
      <w:r w:rsidR="00FC7DC7">
        <w:rPr>
          <w:rFonts w:ascii="Verdana" w:hAnsi="Verdana"/>
          <w:b/>
          <w:sz w:val="32"/>
          <w:szCs w:val="32"/>
        </w:rPr>
        <w:t>-</w:t>
      </w:r>
      <w:r w:rsidR="00EC2213" w:rsidRPr="00FC7DC7">
        <w:rPr>
          <w:rFonts w:ascii="Verdana" w:hAnsi="Verdana"/>
          <w:b/>
          <w:sz w:val="32"/>
          <w:szCs w:val="32"/>
        </w:rPr>
        <w:t xml:space="preserve"> December 2021</w:t>
      </w:r>
    </w:p>
    <w:p w:rsidR="003D7841" w:rsidRPr="00FC7DC7" w:rsidRDefault="003D7841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014"/>
        <w:gridCol w:w="3134"/>
        <w:gridCol w:w="2218"/>
        <w:gridCol w:w="2694"/>
        <w:gridCol w:w="1134"/>
        <w:gridCol w:w="1417"/>
        <w:gridCol w:w="1418"/>
      </w:tblGrid>
      <w:tr w:rsidR="004E64D8" w:rsidRPr="00FC7DC7" w:rsidTr="00FC7DC7">
        <w:tc>
          <w:tcPr>
            <w:tcW w:w="2014" w:type="dxa"/>
          </w:tcPr>
          <w:p w:rsidR="00FC43D6" w:rsidRPr="00FC7DC7" w:rsidRDefault="003C6182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7DC7">
              <w:rPr>
                <w:rFonts w:ascii="Verdana" w:hAnsi="Verdana"/>
                <w:b/>
                <w:sz w:val="20"/>
                <w:szCs w:val="20"/>
              </w:rPr>
              <w:t>PRIORITIES</w:t>
            </w:r>
          </w:p>
        </w:tc>
        <w:tc>
          <w:tcPr>
            <w:tcW w:w="3134" w:type="dxa"/>
          </w:tcPr>
          <w:p w:rsidR="00FC43D6" w:rsidRPr="00FC7DC7" w:rsidRDefault="00FC43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7DC7">
              <w:rPr>
                <w:rFonts w:ascii="Verdana" w:hAnsi="Verdana"/>
                <w:b/>
                <w:sz w:val="20"/>
                <w:szCs w:val="20"/>
              </w:rPr>
              <w:t>AIM</w:t>
            </w:r>
          </w:p>
        </w:tc>
        <w:tc>
          <w:tcPr>
            <w:tcW w:w="2218" w:type="dxa"/>
          </w:tcPr>
          <w:p w:rsidR="00FC43D6" w:rsidRPr="00FC7DC7" w:rsidRDefault="00FC43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7DC7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</w:tc>
        <w:tc>
          <w:tcPr>
            <w:tcW w:w="2694" w:type="dxa"/>
          </w:tcPr>
          <w:p w:rsidR="00FC43D6" w:rsidRPr="00FC7DC7" w:rsidRDefault="00FC43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7DC7">
              <w:rPr>
                <w:rFonts w:ascii="Verdana" w:hAnsi="Verdana"/>
                <w:b/>
                <w:sz w:val="20"/>
                <w:szCs w:val="20"/>
              </w:rPr>
              <w:t>ACTION</w:t>
            </w:r>
          </w:p>
        </w:tc>
        <w:tc>
          <w:tcPr>
            <w:tcW w:w="1134" w:type="dxa"/>
          </w:tcPr>
          <w:p w:rsidR="00FC43D6" w:rsidRPr="00FC7DC7" w:rsidRDefault="00FC43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7DC7">
              <w:rPr>
                <w:rFonts w:ascii="Verdana" w:hAnsi="Verdana"/>
                <w:b/>
                <w:sz w:val="20"/>
                <w:szCs w:val="20"/>
              </w:rPr>
              <w:t>BY</w:t>
            </w:r>
          </w:p>
        </w:tc>
        <w:tc>
          <w:tcPr>
            <w:tcW w:w="1417" w:type="dxa"/>
          </w:tcPr>
          <w:p w:rsidR="00FC43D6" w:rsidRPr="00FC7DC7" w:rsidRDefault="00FC43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7DC7">
              <w:rPr>
                <w:rFonts w:ascii="Verdana" w:hAnsi="Verdana"/>
                <w:b/>
                <w:sz w:val="20"/>
                <w:szCs w:val="20"/>
              </w:rPr>
              <w:t>DEADLINE</w:t>
            </w:r>
          </w:p>
        </w:tc>
        <w:tc>
          <w:tcPr>
            <w:tcW w:w="1418" w:type="dxa"/>
          </w:tcPr>
          <w:p w:rsidR="00FC43D6" w:rsidRPr="00FC7DC7" w:rsidRDefault="00FC43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7DC7">
              <w:rPr>
                <w:rFonts w:ascii="Verdana" w:hAnsi="Verdana"/>
                <w:b/>
                <w:sz w:val="20"/>
                <w:szCs w:val="20"/>
              </w:rPr>
              <w:t>COMPLETE</w:t>
            </w:r>
          </w:p>
        </w:tc>
      </w:tr>
      <w:tr w:rsidR="004E64D8" w:rsidRPr="00FC7DC7" w:rsidTr="00FC7DC7">
        <w:tc>
          <w:tcPr>
            <w:tcW w:w="2014" w:type="dxa"/>
          </w:tcPr>
          <w:p w:rsidR="004E64D8" w:rsidRPr="00FC7DC7" w:rsidRDefault="004E64D8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 xml:space="preserve">Safeguarding policy </w:t>
            </w:r>
          </w:p>
        </w:tc>
        <w:tc>
          <w:tcPr>
            <w:tcW w:w="3134" w:type="dxa"/>
          </w:tcPr>
          <w:p w:rsidR="006151C6" w:rsidRPr="00FC7DC7" w:rsidRDefault="006151C6" w:rsidP="004E64D8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To support Parish Safe</w:t>
            </w:r>
            <w:r w:rsidR="003C6182" w:rsidRPr="00FC7DC7">
              <w:rPr>
                <w:rFonts w:ascii="Verdana" w:hAnsi="Verdana"/>
                <w:sz w:val="20"/>
                <w:szCs w:val="20"/>
              </w:rPr>
              <w:t>guarding Co-ordinators (PSCs) in their roles.</w:t>
            </w:r>
          </w:p>
          <w:p w:rsidR="006151C6" w:rsidRPr="00FC7DC7" w:rsidRDefault="006151C6" w:rsidP="004E64D8">
            <w:pPr>
              <w:rPr>
                <w:rFonts w:ascii="Verdana" w:hAnsi="Verdana"/>
                <w:sz w:val="20"/>
                <w:szCs w:val="20"/>
              </w:rPr>
            </w:pPr>
          </w:p>
          <w:p w:rsidR="006151C6" w:rsidRPr="00FC7DC7" w:rsidRDefault="006151C6" w:rsidP="004E64D8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 w:rsidP="004E64D8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 w:rsidP="004E64D8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 w:rsidP="004E64D8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 w:rsidP="004E64D8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 w:rsidP="004E64D8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 xml:space="preserve">Appropriate support to be provided for respondents when allegations have been made </w:t>
            </w:r>
            <w:r w:rsidR="003C6182" w:rsidRPr="00FC7DC7">
              <w:rPr>
                <w:rFonts w:ascii="Verdana" w:hAnsi="Verdana"/>
                <w:sz w:val="20"/>
                <w:szCs w:val="20"/>
              </w:rPr>
              <w:t xml:space="preserve">against them </w:t>
            </w:r>
            <w:r w:rsidRPr="00FC7DC7">
              <w:rPr>
                <w:rFonts w:ascii="Verdana" w:hAnsi="Verdana"/>
                <w:sz w:val="20"/>
                <w:szCs w:val="20"/>
              </w:rPr>
              <w:t>during a safeguarding process.</w:t>
            </w:r>
          </w:p>
          <w:p w:rsidR="002F1CF5" w:rsidRPr="00FC7DC7" w:rsidRDefault="002F1CF5" w:rsidP="004E64D8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 w:rsidP="004E64D8">
            <w:pPr>
              <w:rPr>
                <w:rFonts w:ascii="Verdana" w:hAnsi="Verdana"/>
                <w:sz w:val="20"/>
                <w:szCs w:val="20"/>
              </w:rPr>
            </w:pPr>
          </w:p>
          <w:p w:rsidR="004E64D8" w:rsidRPr="00FC7DC7" w:rsidRDefault="004E64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4E64D8" w:rsidRPr="00FC7DC7" w:rsidRDefault="003C6182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Lack of support for parishes and PSCs feeling unsupported.</w:t>
            </w:r>
          </w:p>
          <w:p w:rsidR="002F1CF5" w:rsidRPr="00FC7DC7" w:rsidRDefault="002F1CF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F1CF5" w:rsidRPr="00FC7DC7" w:rsidRDefault="002F1CF5" w:rsidP="002F1CF5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 xml:space="preserve">A perceived lack of support for respondents.  </w:t>
            </w:r>
          </w:p>
          <w:p w:rsidR="002F1CF5" w:rsidRPr="00FC7DC7" w:rsidRDefault="002F1CF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3C6182" w:rsidRPr="00FC7DC7" w:rsidRDefault="009A6069" w:rsidP="004E64D8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PSC support group</w:t>
            </w:r>
            <w:r w:rsidR="004E64D8" w:rsidRPr="00FC7DC7">
              <w:rPr>
                <w:rFonts w:ascii="Verdana" w:hAnsi="Verdana"/>
                <w:sz w:val="20"/>
                <w:szCs w:val="20"/>
              </w:rPr>
              <w:t xml:space="preserve"> to be formulated in order to consider how Parishes can be supported with policy implementation with the ultimate aim of establishing a support group. </w:t>
            </w:r>
          </w:p>
          <w:p w:rsidR="004E64D8" w:rsidRPr="00FC7DC7" w:rsidRDefault="004E64D8" w:rsidP="004E64D8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F1CF5" w:rsidRPr="00FC7DC7" w:rsidRDefault="002F1CF5" w:rsidP="002F1CF5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 xml:space="preserve">A team of link workers to be identified in consultation with the Diocese.  Training to be provided. </w:t>
            </w:r>
          </w:p>
          <w:p w:rsidR="002F1CF5" w:rsidRPr="00FC7DC7" w:rsidRDefault="002F1CF5" w:rsidP="002F1CF5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 w:rsidP="004E64D8">
            <w:pPr>
              <w:rPr>
                <w:rFonts w:ascii="Verdana" w:hAnsi="Verdana"/>
                <w:sz w:val="20"/>
                <w:szCs w:val="20"/>
              </w:rPr>
            </w:pPr>
          </w:p>
          <w:p w:rsidR="004E64D8" w:rsidRPr="00FC7DC7" w:rsidRDefault="004E64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ACW</w:t>
            </w:r>
          </w:p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</w:p>
          <w:p w:rsidR="003C6182" w:rsidRPr="00FC7DC7" w:rsidRDefault="003C6182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 w:rsidP="002F1CF5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ACW/IY</w:t>
            </w:r>
          </w:p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64D8" w:rsidRPr="00FC7DC7" w:rsidRDefault="009A6069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December</w:t>
            </w:r>
            <w:r w:rsidR="006151C6" w:rsidRPr="00FC7DC7">
              <w:rPr>
                <w:rFonts w:ascii="Verdana" w:hAnsi="Verdana"/>
                <w:sz w:val="20"/>
                <w:szCs w:val="20"/>
              </w:rPr>
              <w:t xml:space="preserve"> 2021</w:t>
            </w:r>
          </w:p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</w:p>
          <w:p w:rsidR="006151C6" w:rsidRPr="00FC7DC7" w:rsidRDefault="006151C6" w:rsidP="002F1CF5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July 2021</w:t>
            </w:r>
          </w:p>
        </w:tc>
        <w:tc>
          <w:tcPr>
            <w:tcW w:w="1418" w:type="dxa"/>
          </w:tcPr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</w:p>
          <w:p w:rsidR="006151C6" w:rsidRPr="00FC7DC7" w:rsidRDefault="006151C6">
            <w:pPr>
              <w:rPr>
                <w:rFonts w:ascii="Verdana" w:hAnsi="Verdana"/>
                <w:sz w:val="20"/>
                <w:szCs w:val="20"/>
              </w:rPr>
            </w:pPr>
          </w:p>
          <w:p w:rsidR="006151C6" w:rsidRPr="00FC7DC7" w:rsidRDefault="006151C6">
            <w:pPr>
              <w:rPr>
                <w:rFonts w:ascii="Verdana" w:hAnsi="Verdana"/>
                <w:sz w:val="20"/>
                <w:szCs w:val="20"/>
              </w:rPr>
            </w:pPr>
          </w:p>
          <w:p w:rsidR="006151C6" w:rsidRPr="00FC7DC7" w:rsidRDefault="006151C6">
            <w:pPr>
              <w:rPr>
                <w:rFonts w:ascii="Verdana" w:hAnsi="Verdana"/>
                <w:sz w:val="20"/>
                <w:szCs w:val="20"/>
              </w:rPr>
            </w:pPr>
          </w:p>
          <w:p w:rsidR="006151C6" w:rsidRPr="00FC7DC7" w:rsidRDefault="006151C6">
            <w:pPr>
              <w:rPr>
                <w:rFonts w:ascii="Verdana" w:hAnsi="Verdana"/>
                <w:sz w:val="20"/>
                <w:szCs w:val="20"/>
              </w:rPr>
            </w:pPr>
          </w:p>
          <w:p w:rsidR="006151C6" w:rsidRPr="00FC7DC7" w:rsidRDefault="006151C6">
            <w:pPr>
              <w:rPr>
                <w:rFonts w:ascii="Verdana" w:hAnsi="Verdana"/>
                <w:sz w:val="20"/>
                <w:szCs w:val="20"/>
              </w:rPr>
            </w:pPr>
          </w:p>
          <w:p w:rsidR="006151C6" w:rsidRPr="00FC7DC7" w:rsidRDefault="006151C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F1CF5" w:rsidRPr="00FC7DC7" w:rsidRDefault="002F1C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E64D8" w:rsidRPr="00FC7DC7" w:rsidTr="00FC7DC7">
        <w:tc>
          <w:tcPr>
            <w:tcW w:w="2014" w:type="dxa"/>
          </w:tcPr>
          <w:p w:rsidR="00FC43D6" w:rsidRPr="00FC7DC7" w:rsidRDefault="003D7841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 xml:space="preserve">PCR2 </w:t>
            </w:r>
          </w:p>
        </w:tc>
        <w:tc>
          <w:tcPr>
            <w:tcW w:w="3134" w:type="dxa"/>
          </w:tcPr>
          <w:p w:rsidR="00FC43D6" w:rsidRPr="00FC7DC7" w:rsidRDefault="00FA4121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An I</w:t>
            </w:r>
            <w:r w:rsidR="00E177E5" w:rsidRPr="00FC7DC7">
              <w:rPr>
                <w:rFonts w:ascii="Verdana" w:hAnsi="Verdana"/>
                <w:sz w:val="20"/>
                <w:szCs w:val="20"/>
              </w:rPr>
              <w:t xml:space="preserve">ndependent review </w:t>
            </w:r>
            <w:r w:rsidRPr="00FC7DC7">
              <w:rPr>
                <w:rFonts w:ascii="Verdana" w:hAnsi="Verdana"/>
                <w:sz w:val="20"/>
                <w:szCs w:val="20"/>
              </w:rPr>
              <w:t xml:space="preserve">is currently being </w:t>
            </w:r>
            <w:r w:rsidR="00E177E5" w:rsidRPr="00FC7DC7">
              <w:rPr>
                <w:rFonts w:ascii="Verdana" w:hAnsi="Verdana"/>
                <w:sz w:val="20"/>
                <w:szCs w:val="20"/>
              </w:rPr>
              <w:t>undertaken.</w:t>
            </w:r>
          </w:p>
        </w:tc>
        <w:tc>
          <w:tcPr>
            <w:tcW w:w="2218" w:type="dxa"/>
          </w:tcPr>
          <w:p w:rsidR="004E64D8" w:rsidRPr="00FC7DC7" w:rsidRDefault="004E64D8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 xml:space="preserve">Previously unknown cases referred to the Safeguarding Team and further actions required on known cases placing </w:t>
            </w:r>
            <w:r w:rsidRPr="00FC7DC7">
              <w:rPr>
                <w:rFonts w:ascii="Verdana" w:hAnsi="Verdana"/>
                <w:sz w:val="20"/>
                <w:szCs w:val="20"/>
              </w:rPr>
              <w:lastRenderedPageBreak/>
              <w:t xml:space="preserve">additional demands upon the team. </w:t>
            </w:r>
          </w:p>
        </w:tc>
        <w:tc>
          <w:tcPr>
            <w:tcW w:w="2694" w:type="dxa"/>
          </w:tcPr>
          <w:p w:rsidR="004E64D8" w:rsidRPr="00FC7DC7" w:rsidRDefault="004E64D8" w:rsidP="004E64D8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lastRenderedPageBreak/>
              <w:t xml:space="preserve">Safeguarding Team to progress cases identified as needing urgent action immediately. </w:t>
            </w:r>
          </w:p>
          <w:p w:rsidR="004E64D8" w:rsidRPr="00FC7DC7" w:rsidRDefault="004E64D8" w:rsidP="004E64D8">
            <w:pPr>
              <w:rPr>
                <w:rFonts w:ascii="Verdana" w:hAnsi="Verdana"/>
                <w:sz w:val="20"/>
                <w:szCs w:val="20"/>
              </w:rPr>
            </w:pPr>
          </w:p>
          <w:p w:rsidR="004E64D8" w:rsidRPr="00FC7DC7" w:rsidRDefault="004E64D8" w:rsidP="004E64D8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Actions to be completed on non-urgent cases.</w:t>
            </w:r>
          </w:p>
          <w:p w:rsidR="00FC43D6" w:rsidRPr="00FC7DC7" w:rsidRDefault="00FC43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3D6" w:rsidRPr="00FC7DC7" w:rsidRDefault="00FA4121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lastRenderedPageBreak/>
              <w:t>ACW</w:t>
            </w:r>
          </w:p>
        </w:tc>
        <w:tc>
          <w:tcPr>
            <w:tcW w:w="1417" w:type="dxa"/>
          </w:tcPr>
          <w:p w:rsidR="00FC43D6" w:rsidRPr="00FC7DC7" w:rsidRDefault="009A6069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December</w:t>
            </w:r>
            <w:r w:rsidR="00173C90" w:rsidRPr="00FC7DC7">
              <w:rPr>
                <w:rFonts w:ascii="Verdana" w:hAnsi="Verdana"/>
                <w:sz w:val="20"/>
                <w:szCs w:val="20"/>
              </w:rPr>
              <w:t xml:space="preserve"> 2021</w:t>
            </w:r>
          </w:p>
        </w:tc>
        <w:tc>
          <w:tcPr>
            <w:tcW w:w="1418" w:type="dxa"/>
          </w:tcPr>
          <w:p w:rsidR="00FC43D6" w:rsidRPr="00FC7DC7" w:rsidRDefault="00FC43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E64D8" w:rsidRPr="00FC7DC7" w:rsidTr="00FC7DC7">
        <w:tc>
          <w:tcPr>
            <w:tcW w:w="2014" w:type="dxa"/>
          </w:tcPr>
          <w:p w:rsidR="00FC43D6" w:rsidRPr="00FC7DC7" w:rsidRDefault="003D7841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 xml:space="preserve">Training </w:t>
            </w:r>
          </w:p>
        </w:tc>
        <w:tc>
          <w:tcPr>
            <w:tcW w:w="3134" w:type="dxa"/>
          </w:tcPr>
          <w:p w:rsidR="00FC43D6" w:rsidRPr="00FC7DC7" w:rsidRDefault="00BB2827" w:rsidP="00173C90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 xml:space="preserve">To </w:t>
            </w:r>
            <w:r w:rsidR="00173C90" w:rsidRPr="00FC7DC7">
              <w:rPr>
                <w:rFonts w:ascii="Verdana" w:hAnsi="Verdana"/>
                <w:sz w:val="20"/>
                <w:szCs w:val="20"/>
              </w:rPr>
              <w:t xml:space="preserve">deliver training in line with NST requirements during </w:t>
            </w:r>
            <w:r w:rsidR="00A45AA1" w:rsidRPr="00FC7DC7">
              <w:rPr>
                <w:rFonts w:ascii="Verdana" w:hAnsi="Verdana"/>
                <w:sz w:val="20"/>
                <w:szCs w:val="20"/>
              </w:rPr>
              <w:t xml:space="preserve">this </w:t>
            </w:r>
            <w:r w:rsidR="00173C90" w:rsidRPr="00FC7DC7">
              <w:rPr>
                <w:rFonts w:ascii="Verdana" w:hAnsi="Verdana"/>
                <w:sz w:val="20"/>
                <w:szCs w:val="20"/>
              </w:rPr>
              <w:t xml:space="preserve">current pandemic. </w:t>
            </w:r>
          </w:p>
        </w:tc>
        <w:tc>
          <w:tcPr>
            <w:tcW w:w="2218" w:type="dxa"/>
          </w:tcPr>
          <w:p w:rsidR="00FC43D6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Only a limited number of people are currently bei</w:t>
            </w:r>
            <w:r w:rsidR="00A45AA1" w:rsidRPr="00FC7DC7">
              <w:rPr>
                <w:rFonts w:ascii="Verdana" w:hAnsi="Verdana"/>
                <w:sz w:val="20"/>
                <w:szCs w:val="20"/>
              </w:rPr>
              <w:t xml:space="preserve">ng training due to restrictions on numbers and not face to face training. </w:t>
            </w:r>
            <w:r w:rsidRPr="00FC7DC7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</w:tcPr>
          <w:p w:rsidR="00BB2827" w:rsidRPr="00FC7DC7" w:rsidRDefault="00A45AA1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 xml:space="preserve">Consideration given to Permission to Officiate (retired clergy) training requirements.  </w:t>
            </w:r>
          </w:p>
          <w:p w:rsidR="00FC43D6" w:rsidRPr="00FC7DC7" w:rsidRDefault="00BB2827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A45AA1" w:rsidRPr="00FC7DC7">
              <w:rPr>
                <w:rFonts w:ascii="Verdana" w:hAnsi="Verdana"/>
                <w:sz w:val="20"/>
                <w:szCs w:val="20"/>
              </w:rPr>
              <w:t xml:space="preserve">comprehensive </w:t>
            </w:r>
            <w:r w:rsidRPr="00FC7DC7">
              <w:rPr>
                <w:rFonts w:ascii="Verdana" w:hAnsi="Verdana"/>
                <w:sz w:val="20"/>
                <w:szCs w:val="20"/>
              </w:rPr>
              <w:t xml:space="preserve">training programme to be introduced when restrictions are lifted. </w:t>
            </w:r>
          </w:p>
        </w:tc>
        <w:tc>
          <w:tcPr>
            <w:tcW w:w="1134" w:type="dxa"/>
          </w:tcPr>
          <w:p w:rsidR="00FC43D6" w:rsidRPr="00FC7DC7" w:rsidRDefault="00BB2827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ACW/KF</w:t>
            </w:r>
          </w:p>
        </w:tc>
        <w:tc>
          <w:tcPr>
            <w:tcW w:w="1417" w:type="dxa"/>
          </w:tcPr>
          <w:p w:rsidR="00BB2827" w:rsidRPr="00FC7DC7" w:rsidRDefault="00A45AA1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December 2021</w:t>
            </w:r>
            <w:r w:rsidR="00BB2827" w:rsidRPr="00FC7DC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FC43D6" w:rsidRPr="00FC7DC7" w:rsidRDefault="00FC43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2827" w:rsidRPr="00FC7DC7" w:rsidTr="00FC7DC7">
        <w:tc>
          <w:tcPr>
            <w:tcW w:w="2014" w:type="dxa"/>
          </w:tcPr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 xml:space="preserve">Resources for children and adults at risk </w:t>
            </w:r>
          </w:p>
        </w:tc>
        <w:tc>
          <w:tcPr>
            <w:tcW w:w="3134" w:type="dxa"/>
          </w:tcPr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Seek active engagement of children and adults at risk to help inform a culture of safe worship</w:t>
            </w: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18" w:type="dxa"/>
          </w:tcPr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Churches are not a safe place for all.</w:t>
            </w:r>
          </w:p>
        </w:tc>
        <w:tc>
          <w:tcPr>
            <w:tcW w:w="2694" w:type="dxa"/>
          </w:tcPr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Ask Sunday Schools to do an exercise with children around what makes them feel safe in chu</w:t>
            </w:r>
            <w:r w:rsidR="00FA4121" w:rsidRPr="00FC7DC7">
              <w:rPr>
                <w:rFonts w:ascii="Verdana" w:hAnsi="Verdana"/>
                <w:sz w:val="20"/>
                <w:szCs w:val="20"/>
              </w:rPr>
              <w:t>r</w:t>
            </w:r>
            <w:r w:rsidR="001C54DD" w:rsidRPr="00FC7DC7">
              <w:rPr>
                <w:rFonts w:ascii="Verdana" w:hAnsi="Verdana"/>
                <w:sz w:val="20"/>
                <w:szCs w:val="20"/>
              </w:rPr>
              <w:t xml:space="preserve">ch when </w:t>
            </w:r>
            <w:proofErr w:type="spellStart"/>
            <w:r w:rsidR="001C54DD" w:rsidRPr="00FC7DC7">
              <w:rPr>
                <w:rFonts w:ascii="Verdana" w:hAnsi="Verdana"/>
                <w:sz w:val="20"/>
                <w:szCs w:val="20"/>
              </w:rPr>
              <w:t>Covid</w:t>
            </w:r>
            <w:proofErr w:type="spellEnd"/>
            <w:r w:rsidR="001C54DD" w:rsidRPr="00FC7DC7">
              <w:rPr>
                <w:rFonts w:ascii="Verdana" w:hAnsi="Verdana"/>
                <w:sz w:val="20"/>
                <w:szCs w:val="20"/>
              </w:rPr>
              <w:t xml:space="preserve"> restrictions are lifted.</w:t>
            </w:r>
            <w:r w:rsidRPr="00FC7DC7">
              <w:rPr>
                <w:rFonts w:ascii="Verdana" w:hAnsi="Verdana"/>
                <w:sz w:val="20"/>
                <w:szCs w:val="20"/>
              </w:rPr>
              <w:t xml:space="preserve"> Ou</w:t>
            </w:r>
            <w:r w:rsidR="00FA4121" w:rsidRPr="00FC7DC7">
              <w:rPr>
                <w:rFonts w:ascii="Verdana" w:hAnsi="Verdana"/>
                <w:sz w:val="20"/>
                <w:szCs w:val="20"/>
              </w:rPr>
              <w:t>t</w:t>
            </w:r>
            <w:r w:rsidRPr="00FC7DC7">
              <w:rPr>
                <w:rFonts w:ascii="Verdana" w:hAnsi="Verdana"/>
                <w:sz w:val="20"/>
                <w:szCs w:val="20"/>
              </w:rPr>
              <w:t>come will inform policy (1.11)</w:t>
            </w: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Use research and practice from other diocese to create a support system, in line with house of bishop’s guidance (1.11)</w:t>
            </w:r>
          </w:p>
          <w:p w:rsidR="00BB282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Consider how to implement an offer to survivors of church-related abuse that allows face to face support, in line with house of bishop’s guidance (1.11)</w:t>
            </w:r>
          </w:p>
          <w:p w:rsidR="00FC7DC7" w:rsidRPr="00FC7DC7" w:rsidRDefault="00FC7DC7" w:rsidP="00BB2827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BB2827" w:rsidRPr="00FC7DC7" w:rsidRDefault="00BB2827" w:rsidP="00A45A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ACW/DSP/KB/SM</w:t>
            </w: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580AC6" w:rsidRPr="00FC7DC7" w:rsidRDefault="00580AC6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1C54DD" w:rsidRPr="00FC7DC7" w:rsidRDefault="001C54DD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AC1EFF" w:rsidRPr="00FC7DC7" w:rsidRDefault="00AC1EFF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AC1EFF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ACW/</w:t>
            </w: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DSP/BLT</w:t>
            </w: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AC1EFF" w:rsidRPr="00FC7DC7" w:rsidRDefault="00AC1EFF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AC1EFF" w:rsidRPr="00FC7DC7" w:rsidRDefault="00AC1EFF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AC1EFF" w:rsidRPr="00FC7DC7" w:rsidRDefault="00AC1EFF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2827" w:rsidRPr="00FC7DC7" w:rsidRDefault="00580AC6" w:rsidP="00BB2827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December</w:t>
            </w:r>
            <w:r w:rsidR="00A45AA1" w:rsidRPr="00FC7DC7">
              <w:rPr>
                <w:rFonts w:ascii="Verdana" w:hAnsi="Verdana"/>
                <w:sz w:val="20"/>
                <w:szCs w:val="20"/>
              </w:rPr>
              <w:t xml:space="preserve"> 2021</w:t>
            </w: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580AC6" w:rsidRPr="00FC7DC7" w:rsidRDefault="00580AC6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1C54DD" w:rsidRPr="00FC7DC7" w:rsidRDefault="001C54DD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580AC6" w:rsidRPr="00FC7DC7" w:rsidRDefault="00580AC6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BB2827" w:rsidRPr="00FC7DC7" w:rsidRDefault="009A6069" w:rsidP="00BB2827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December</w:t>
            </w:r>
            <w:r w:rsidR="00A45AA1" w:rsidRPr="00FC7DC7">
              <w:rPr>
                <w:rFonts w:ascii="Verdana" w:hAnsi="Verdana"/>
                <w:sz w:val="20"/>
                <w:szCs w:val="20"/>
              </w:rPr>
              <w:t xml:space="preserve"> 2021</w:t>
            </w: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BB2827" w:rsidRPr="00FC7DC7" w:rsidRDefault="00BB2827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AC1EFF" w:rsidRPr="00FC7DC7" w:rsidRDefault="00AC1EFF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AC1EFF" w:rsidRPr="00FC7DC7" w:rsidRDefault="00AC1EFF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AC1EFF" w:rsidRPr="00FC7DC7" w:rsidRDefault="00AC1EFF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AC1EFF" w:rsidRPr="00FC7DC7" w:rsidRDefault="00AC1EFF" w:rsidP="00BB2827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AC1EFF" w:rsidRPr="00FC7DC7" w:rsidRDefault="00AC1EFF" w:rsidP="00BB2827">
            <w:pPr>
              <w:rPr>
                <w:rFonts w:ascii="Verdana" w:hAnsi="Verdana"/>
                <w:sz w:val="20"/>
                <w:szCs w:val="20"/>
              </w:rPr>
            </w:pPr>
          </w:p>
          <w:p w:rsidR="00AC1EFF" w:rsidRPr="00FC7DC7" w:rsidRDefault="00AC1EFF" w:rsidP="00BB28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45AA1" w:rsidRPr="00FC7DC7" w:rsidTr="00FC7DC7">
        <w:tc>
          <w:tcPr>
            <w:tcW w:w="2014" w:type="dxa"/>
          </w:tcPr>
          <w:p w:rsidR="00AC1EFF" w:rsidRPr="00FC7DC7" w:rsidRDefault="00AC1EFF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lastRenderedPageBreak/>
              <w:t xml:space="preserve">Quality assurance </w:t>
            </w:r>
          </w:p>
        </w:tc>
        <w:tc>
          <w:tcPr>
            <w:tcW w:w="3134" w:type="dxa"/>
          </w:tcPr>
          <w:p w:rsidR="00AC1EFF" w:rsidRPr="00FC7DC7" w:rsidRDefault="00AC1EFF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To ensure that safeguarding processes and systems are fit for purpose and achieve the aim of keeping children, young people and adults at risk safe from harm.</w:t>
            </w:r>
          </w:p>
        </w:tc>
        <w:tc>
          <w:tcPr>
            <w:tcW w:w="2218" w:type="dxa"/>
          </w:tcPr>
          <w:p w:rsidR="00AC1EFF" w:rsidRPr="00FC7DC7" w:rsidRDefault="00AC1EFF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Quality not maintained.</w:t>
            </w:r>
          </w:p>
        </w:tc>
        <w:tc>
          <w:tcPr>
            <w:tcW w:w="2694" w:type="dxa"/>
          </w:tcPr>
          <w:p w:rsidR="00AC1EFF" w:rsidRPr="00FC7DC7" w:rsidRDefault="009A6069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 xml:space="preserve">At the conclusion of the PCR2 process; to ensure that effective processes around quality assurance are in place in line with National Church policy and guidance. </w:t>
            </w: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 xml:space="preserve">Evaluation of the effectiveness of the Independent Panel Chair and seek extension if appropriate.  </w:t>
            </w:r>
          </w:p>
          <w:p w:rsidR="008B5173" w:rsidRPr="00FC7DC7" w:rsidRDefault="008B5173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8B5173" w:rsidRPr="00FC7DC7" w:rsidRDefault="008B5173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Review of Terms of Reference for the panel and role membership.</w:t>
            </w:r>
          </w:p>
        </w:tc>
        <w:tc>
          <w:tcPr>
            <w:tcW w:w="1134" w:type="dxa"/>
          </w:tcPr>
          <w:p w:rsidR="00AC1EFF" w:rsidRPr="00FC7DC7" w:rsidRDefault="009A6069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ACW/HP/DSP</w:t>
            </w: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HP/IJ</w:t>
            </w:r>
          </w:p>
          <w:p w:rsidR="008B5173" w:rsidRPr="00FC7DC7" w:rsidRDefault="008B5173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8B5173" w:rsidRPr="00FC7DC7" w:rsidRDefault="008B5173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8B5173" w:rsidRPr="00FC7DC7" w:rsidRDefault="008B5173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8B5173" w:rsidRPr="00FC7DC7" w:rsidRDefault="008B5173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8B5173" w:rsidRPr="00FC7DC7" w:rsidRDefault="008B5173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8B5173" w:rsidRPr="00FC7DC7" w:rsidRDefault="008B5173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HP/IJ/</w:t>
            </w:r>
          </w:p>
          <w:p w:rsidR="008B5173" w:rsidRPr="00FC7DC7" w:rsidRDefault="008B5173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KB</w:t>
            </w:r>
          </w:p>
        </w:tc>
        <w:tc>
          <w:tcPr>
            <w:tcW w:w="1417" w:type="dxa"/>
          </w:tcPr>
          <w:p w:rsidR="00AC1EFF" w:rsidRPr="00FC7DC7" w:rsidRDefault="00580AC6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December</w:t>
            </w:r>
          </w:p>
          <w:p w:rsidR="00580AC6" w:rsidRPr="00FC7DC7" w:rsidRDefault="00580AC6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2021</w:t>
            </w: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1C54DD" w:rsidRPr="00FC7DC7" w:rsidRDefault="001C54DD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May 2021</w:t>
            </w:r>
          </w:p>
          <w:p w:rsidR="008B5173" w:rsidRPr="00FC7DC7" w:rsidRDefault="008B5173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8B5173" w:rsidRPr="00FC7DC7" w:rsidRDefault="008B5173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8B5173" w:rsidRPr="00FC7DC7" w:rsidRDefault="008B5173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8B5173" w:rsidRPr="00FC7DC7" w:rsidRDefault="008B5173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8B5173" w:rsidRPr="00FC7DC7" w:rsidRDefault="008B5173" w:rsidP="00AC1EFF">
            <w:pPr>
              <w:rPr>
                <w:rFonts w:ascii="Verdana" w:hAnsi="Verdana"/>
                <w:sz w:val="20"/>
                <w:szCs w:val="20"/>
              </w:rPr>
            </w:pPr>
          </w:p>
          <w:p w:rsidR="008B5173" w:rsidRPr="00FC7DC7" w:rsidRDefault="008B5173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May 2021</w:t>
            </w:r>
          </w:p>
        </w:tc>
        <w:tc>
          <w:tcPr>
            <w:tcW w:w="1418" w:type="dxa"/>
          </w:tcPr>
          <w:p w:rsidR="00941D93" w:rsidRPr="00FC7DC7" w:rsidRDefault="00941D93" w:rsidP="00AC1EF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45AA1" w:rsidRPr="00FC7DC7" w:rsidTr="00FC7DC7">
        <w:tc>
          <w:tcPr>
            <w:tcW w:w="2014" w:type="dxa"/>
          </w:tcPr>
          <w:p w:rsidR="00A45AA1" w:rsidRPr="00FC7DC7" w:rsidRDefault="007F791D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 xml:space="preserve">Cathedral </w:t>
            </w:r>
          </w:p>
        </w:tc>
        <w:tc>
          <w:tcPr>
            <w:tcW w:w="3134" w:type="dxa"/>
          </w:tcPr>
          <w:p w:rsidR="00A45AA1" w:rsidRPr="00FC7DC7" w:rsidRDefault="00A45AA1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Audit scheduled November 2020.</w:t>
            </w:r>
          </w:p>
        </w:tc>
        <w:tc>
          <w:tcPr>
            <w:tcW w:w="2218" w:type="dxa"/>
          </w:tcPr>
          <w:p w:rsidR="00A45AA1" w:rsidRPr="00FC7DC7" w:rsidRDefault="00A45AA1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Lack of preparation and information available.</w:t>
            </w:r>
          </w:p>
        </w:tc>
        <w:tc>
          <w:tcPr>
            <w:tcW w:w="2694" w:type="dxa"/>
          </w:tcPr>
          <w:p w:rsidR="00A45AA1" w:rsidRPr="00FC7DC7" w:rsidRDefault="00A45AA1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Working group to commence again in the new year.</w:t>
            </w:r>
          </w:p>
        </w:tc>
        <w:tc>
          <w:tcPr>
            <w:tcW w:w="1134" w:type="dxa"/>
          </w:tcPr>
          <w:p w:rsidR="00A45AA1" w:rsidRPr="00FC7DC7" w:rsidRDefault="00A45AA1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ACW/SS</w:t>
            </w:r>
          </w:p>
        </w:tc>
        <w:tc>
          <w:tcPr>
            <w:tcW w:w="1417" w:type="dxa"/>
          </w:tcPr>
          <w:p w:rsidR="00A45AA1" w:rsidRPr="00FC7DC7" w:rsidRDefault="00A45AA1" w:rsidP="00AC1EFF">
            <w:pPr>
              <w:rPr>
                <w:rFonts w:ascii="Verdana" w:hAnsi="Verdana"/>
                <w:sz w:val="20"/>
                <w:szCs w:val="20"/>
              </w:rPr>
            </w:pPr>
            <w:r w:rsidRPr="00FC7DC7">
              <w:rPr>
                <w:rFonts w:ascii="Verdana" w:hAnsi="Verdana"/>
                <w:sz w:val="20"/>
                <w:szCs w:val="20"/>
              </w:rPr>
              <w:t>November 2020</w:t>
            </w:r>
          </w:p>
        </w:tc>
        <w:tc>
          <w:tcPr>
            <w:tcW w:w="1418" w:type="dxa"/>
          </w:tcPr>
          <w:p w:rsidR="00A45AA1" w:rsidRPr="00FC7DC7" w:rsidRDefault="00A45AA1" w:rsidP="00AC1EF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7841" w:rsidRPr="00FC7DC7" w:rsidRDefault="003D7841">
      <w:pPr>
        <w:rPr>
          <w:rFonts w:ascii="Verdana" w:hAnsi="Verdana"/>
          <w:b/>
          <w:sz w:val="20"/>
          <w:szCs w:val="20"/>
        </w:rPr>
      </w:pPr>
    </w:p>
    <w:p w:rsidR="00FA4121" w:rsidRPr="00FC7DC7" w:rsidRDefault="00FA4121" w:rsidP="00FA4121">
      <w:pPr>
        <w:rPr>
          <w:rFonts w:ascii="Verdana" w:hAnsi="Verdana"/>
          <w:b/>
          <w:sz w:val="20"/>
          <w:szCs w:val="20"/>
        </w:rPr>
      </w:pPr>
      <w:r w:rsidRPr="00FC7DC7">
        <w:rPr>
          <w:rFonts w:ascii="Verdana" w:hAnsi="Verdana"/>
          <w:b/>
          <w:sz w:val="20"/>
          <w:szCs w:val="20"/>
        </w:rPr>
        <w:t>KEY</w:t>
      </w:r>
    </w:p>
    <w:p w:rsidR="00FA4121" w:rsidRPr="00FC7DC7" w:rsidRDefault="00FA4121" w:rsidP="00FA4121">
      <w:pPr>
        <w:spacing w:after="0"/>
        <w:rPr>
          <w:rFonts w:ascii="Verdana" w:hAnsi="Verdana"/>
          <w:sz w:val="20"/>
          <w:szCs w:val="20"/>
        </w:rPr>
      </w:pPr>
      <w:r w:rsidRPr="00FC7DC7">
        <w:rPr>
          <w:rFonts w:ascii="Verdana" w:hAnsi="Verdana"/>
          <w:sz w:val="20"/>
          <w:szCs w:val="20"/>
        </w:rPr>
        <w:t xml:space="preserve">DSP = Diocesan Safeguarding Panel </w:t>
      </w:r>
    </w:p>
    <w:p w:rsidR="00FA4121" w:rsidRPr="00FC7DC7" w:rsidRDefault="00FA4121" w:rsidP="00FA4121">
      <w:pPr>
        <w:spacing w:after="0"/>
        <w:rPr>
          <w:rFonts w:ascii="Verdana" w:hAnsi="Verdana"/>
          <w:sz w:val="20"/>
          <w:szCs w:val="20"/>
        </w:rPr>
      </w:pPr>
      <w:r w:rsidRPr="00FC7DC7">
        <w:rPr>
          <w:rFonts w:ascii="Verdana" w:hAnsi="Verdana"/>
          <w:sz w:val="20"/>
          <w:szCs w:val="20"/>
        </w:rPr>
        <w:t>BLT = Bishop</w:t>
      </w:r>
      <w:r w:rsidR="00FC7DC7" w:rsidRPr="00FC7DC7">
        <w:rPr>
          <w:rFonts w:ascii="Verdana" w:hAnsi="Verdana"/>
          <w:sz w:val="20"/>
          <w:szCs w:val="20"/>
        </w:rPr>
        <w:t>’</w:t>
      </w:r>
      <w:r w:rsidRPr="00FC7DC7">
        <w:rPr>
          <w:rFonts w:ascii="Verdana" w:hAnsi="Verdana"/>
          <w:sz w:val="20"/>
          <w:szCs w:val="20"/>
        </w:rPr>
        <w:t xml:space="preserve">s Leadership Team </w:t>
      </w:r>
    </w:p>
    <w:p w:rsidR="00FA4121" w:rsidRPr="00FC7DC7" w:rsidRDefault="00FA4121" w:rsidP="00FA4121">
      <w:pPr>
        <w:spacing w:after="0"/>
        <w:rPr>
          <w:rFonts w:ascii="Verdana" w:hAnsi="Verdana"/>
          <w:sz w:val="20"/>
          <w:szCs w:val="20"/>
        </w:rPr>
      </w:pPr>
      <w:r w:rsidRPr="00FC7DC7">
        <w:rPr>
          <w:rFonts w:ascii="Verdana" w:hAnsi="Verdana"/>
          <w:sz w:val="20"/>
          <w:szCs w:val="20"/>
        </w:rPr>
        <w:t xml:space="preserve">HP = Helen Platts (Diocesan Secretary </w:t>
      </w:r>
      <w:proofErr w:type="spellStart"/>
      <w:r w:rsidRPr="00FC7DC7">
        <w:rPr>
          <w:rFonts w:ascii="Verdana" w:hAnsi="Verdana"/>
          <w:sz w:val="20"/>
          <w:szCs w:val="20"/>
        </w:rPr>
        <w:t>dut</w:t>
      </w:r>
      <w:proofErr w:type="spellEnd"/>
      <w:r w:rsidRPr="00FC7DC7">
        <w:rPr>
          <w:rFonts w:ascii="Verdana" w:hAnsi="Verdana"/>
          <w:sz w:val="20"/>
          <w:szCs w:val="20"/>
        </w:rPr>
        <w:t xml:space="preserve"> to start in post Feb 2019)</w:t>
      </w:r>
    </w:p>
    <w:p w:rsidR="00FA4121" w:rsidRPr="00FC7DC7" w:rsidRDefault="00FA4121" w:rsidP="00FA4121">
      <w:pPr>
        <w:spacing w:after="0"/>
        <w:rPr>
          <w:rFonts w:ascii="Verdana" w:hAnsi="Verdana"/>
          <w:sz w:val="20"/>
          <w:szCs w:val="20"/>
        </w:rPr>
      </w:pPr>
      <w:r w:rsidRPr="00FC7DC7">
        <w:rPr>
          <w:rFonts w:ascii="Verdana" w:hAnsi="Verdana"/>
          <w:sz w:val="20"/>
          <w:szCs w:val="20"/>
        </w:rPr>
        <w:t>KB = Kathy Batt (Independent Panel Chair)</w:t>
      </w:r>
    </w:p>
    <w:p w:rsidR="00FA4121" w:rsidRPr="00FC7DC7" w:rsidRDefault="00FA4121" w:rsidP="00FA4121">
      <w:pPr>
        <w:spacing w:after="0"/>
        <w:rPr>
          <w:rFonts w:ascii="Verdana" w:hAnsi="Verdana"/>
          <w:sz w:val="20"/>
          <w:szCs w:val="20"/>
        </w:rPr>
      </w:pPr>
      <w:r w:rsidRPr="00FC7DC7">
        <w:rPr>
          <w:rFonts w:ascii="Verdana" w:hAnsi="Verdana"/>
          <w:sz w:val="20"/>
          <w:szCs w:val="20"/>
        </w:rPr>
        <w:t>ACW = Abbey Clephane-Wilson (Diocesan Safeguarding Advisor)</w:t>
      </w:r>
    </w:p>
    <w:p w:rsidR="00FA4121" w:rsidRPr="00FC7DC7" w:rsidRDefault="00FA4121" w:rsidP="00FA4121">
      <w:pPr>
        <w:spacing w:after="0"/>
        <w:rPr>
          <w:rFonts w:ascii="Verdana" w:hAnsi="Verdana"/>
          <w:sz w:val="20"/>
          <w:szCs w:val="20"/>
        </w:rPr>
      </w:pPr>
      <w:r w:rsidRPr="00FC7DC7">
        <w:rPr>
          <w:rFonts w:ascii="Verdana" w:hAnsi="Verdana"/>
          <w:sz w:val="20"/>
          <w:szCs w:val="20"/>
        </w:rPr>
        <w:t>I</w:t>
      </w:r>
      <w:r w:rsidR="00FC7DC7" w:rsidRPr="00FC7DC7">
        <w:rPr>
          <w:rFonts w:ascii="Verdana" w:hAnsi="Verdana"/>
          <w:sz w:val="20"/>
          <w:szCs w:val="20"/>
        </w:rPr>
        <w:t>J</w:t>
      </w:r>
      <w:r w:rsidRPr="00FC7DC7">
        <w:rPr>
          <w:rFonts w:ascii="Verdana" w:hAnsi="Verdana"/>
          <w:sz w:val="20"/>
          <w:szCs w:val="20"/>
        </w:rPr>
        <w:t xml:space="preserve"> = Ian </w:t>
      </w:r>
      <w:proofErr w:type="spellStart"/>
      <w:r w:rsidR="00FC7DC7" w:rsidRPr="00FC7DC7">
        <w:rPr>
          <w:rFonts w:ascii="Verdana" w:hAnsi="Verdana"/>
          <w:sz w:val="20"/>
          <w:szCs w:val="20"/>
        </w:rPr>
        <w:t>J</w:t>
      </w:r>
      <w:r w:rsidRPr="00FC7DC7">
        <w:rPr>
          <w:rFonts w:ascii="Verdana" w:hAnsi="Verdana"/>
          <w:sz w:val="20"/>
          <w:szCs w:val="20"/>
        </w:rPr>
        <w:t>orysz</w:t>
      </w:r>
      <w:proofErr w:type="spellEnd"/>
      <w:r w:rsidRPr="00FC7DC7">
        <w:rPr>
          <w:rFonts w:ascii="Verdana" w:hAnsi="Verdana"/>
          <w:sz w:val="20"/>
          <w:szCs w:val="20"/>
        </w:rPr>
        <w:t xml:space="preserve"> (Bishops Chaplain/Safeguarding Lead)</w:t>
      </w:r>
    </w:p>
    <w:p w:rsidR="00FA4121" w:rsidRPr="00FC7DC7" w:rsidRDefault="00FA4121" w:rsidP="00FA4121">
      <w:pPr>
        <w:spacing w:after="0"/>
        <w:rPr>
          <w:rFonts w:ascii="Verdana" w:hAnsi="Verdana"/>
          <w:sz w:val="20"/>
          <w:szCs w:val="20"/>
        </w:rPr>
      </w:pPr>
      <w:r w:rsidRPr="00FC7DC7">
        <w:rPr>
          <w:rFonts w:ascii="Verdana" w:hAnsi="Verdana"/>
          <w:sz w:val="20"/>
          <w:szCs w:val="20"/>
        </w:rPr>
        <w:t>KL = Archdeacon Karen Lund (Archdeacon Manchester)</w:t>
      </w:r>
    </w:p>
    <w:p w:rsidR="00FA4121" w:rsidRPr="00FC7DC7" w:rsidRDefault="00FA4121" w:rsidP="00FA4121">
      <w:pPr>
        <w:spacing w:after="0"/>
        <w:rPr>
          <w:rFonts w:ascii="Verdana" w:hAnsi="Verdana"/>
          <w:sz w:val="20"/>
          <w:szCs w:val="20"/>
        </w:rPr>
      </w:pPr>
      <w:r w:rsidRPr="00FC7DC7">
        <w:rPr>
          <w:rFonts w:ascii="Verdana" w:hAnsi="Verdana"/>
          <w:sz w:val="20"/>
          <w:szCs w:val="20"/>
        </w:rPr>
        <w:t>KB = Karen Beale (Diocesan Youth Officer)</w:t>
      </w:r>
    </w:p>
    <w:p w:rsidR="00FA4121" w:rsidRPr="00FC7DC7" w:rsidRDefault="00FA4121" w:rsidP="00FA4121">
      <w:pPr>
        <w:spacing w:after="0"/>
        <w:rPr>
          <w:rFonts w:ascii="Verdana" w:hAnsi="Verdana"/>
          <w:sz w:val="20"/>
          <w:szCs w:val="20"/>
        </w:rPr>
      </w:pPr>
      <w:r w:rsidRPr="00FC7DC7">
        <w:rPr>
          <w:rFonts w:ascii="Verdana" w:hAnsi="Verdana"/>
          <w:sz w:val="20"/>
          <w:szCs w:val="20"/>
        </w:rPr>
        <w:t>SM = Susie Mapledoram (Diocesan Children’s Officer)</w:t>
      </w:r>
    </w:p>
    <w:p w:rsidR="00A45AA1" w:rsidRPr="00FC7DC7" w:rsidRDefault="00A45AA1">
      <w:pPr>
        <w:rPr>
          <w:rFonts w:ascii="Verdana" w:hAnsi="Verdana"/>
          <w:sz w:val="20"/>
          <w:szCs w:val="20"/>
        </w:rPr>
      </w:pPr>
    </w:p>
    <w:sectPr w:rsidR="00A45AA1" w:rsidRPr="00FC7DC7" w:rsidSect="00FC43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D7949"/>
    <w:multiLevelType w:val="hybridMultilevel"/>
    <w:tmpl w:val="1D7EC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03FB9"/>
    <w:multiLevelType w:val="hybridMultilevel"/>
    <w:tmpl w:val="27901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D6"/>
    <w:rsid w:val="00026C3C"/>
    <w:rsid w:val="00173C90"/>
    <w:rsid w:val="001C54DD"/>
    <w:rsid w:val="002F1CF5"/>
    <w:rsid w:val="0036442C"/>
    <w:rsid w:val="0038796A"/>
    <w:rsid w:val="003C6182"/>
    <w:rsid w:val="003D7841"/>
    <w:rsid w:val="004D7E4F"/>
    <w:rsid w:val="004E64D8"/>
    <w:rsid w:val="00580AC6"/>
    <w:rsid w:val="006151C6"/>
    <w:rsid w:val="007F1D8D"/>
    <w:rsid w:val="007F791D"/>
    <w:rsid w:val="008B5173"/>
    <w:rsid w:val="00941D93"/>
    <w:rsid w:val="009664A0"/>
    <w:rsid w:val="00977507"/>
    <w:rsid w:val="009A6069"/>
    <w:rsid w:val="009A7C20"/>
    <w:rsid w:val="00A116E0"/>
    <w:rsid w:val="00A45AA1"/>
    <w:rsid w:val="00A5590C"/>
    <w:rsid w:val="00A91342"/>
    <w:rsid w:val="00AA1D01"/>
    <w:rsid w:val="00AC1EFF"/>
    <w:rsid w:val="00BB2827"/>
    <w:rsid w:val="00E177E5"/>
    <w:rsid w:val="00EB7781"/>
    <w:rsid w:val="00EC2213"/>
    <w:rsid w:val="00FA4121"/>
    <w:rsid w:val="00FC43D6"/>
    <w:rsid w:val="00FC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D6D9"/>
  <w15:chartTrackingRefBased/>
  <w15:docId w15:val="{808E3E95-BE36-44FB-AB53-7EFE76B6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Clephane-Wilson</dc:creator>
  <cp:keywords/>
  <dc:description/>
  <cp:lastModifiedBy>Ann Mummery</cp:lastModifiedBy>
  <cp:revision>3</cp:revision>
  <dcterms:created xsi:type="dcterms:W3CDTF">2021-02-12T11:36:00Z</dcterms:created>
  <dcterms:modified xsi:type="dcterms:W3CDTF">2021-06-14T13:12:00Z</dcterms:modified>
</cp:coreProperties>
</file>