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F369C" w14:textId="77777777" w:rsidR="00A133AF" w:rsidRDefault="00D7556F">
      <w:pPr>
        <w:jc w:val="left"/>
        <w:rPr>
          <w:rFonts w:ascii="Verdana" w:hAnsi="Verdana"/>
          <w:color w:val="3F4A75"/>
          <w:sz w:val="20"/>
        </w:rPr>
      </w:pPr>
      <w:r>
        <w:rPr>
          <w:rFonts w:ascii="Verdana" w:hAnsi="Verdana"/>
          <w:noProof/>
          <w:color w:val="3F4A75"/>
          <w:sz w:val="20"/>
          <w:lang w:eastAsia="en-GB"/>
        </w:rPr>
        <w:drawing>
          <wp:inline distT="0" distB="0" distL="0" distR="0" wp14:anchorId="7E8B7B25" wp14:editId="48003CD1">
            <wp:extent cx="2609850" cy="522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_MD_CFDW_CMYK-LR.jpg"/>
                    <pic:cNvPicPr/>
                  </pic:nvPicPr>
                  <pic:blipFill>
                    <a:blip r:embed="rId11">
                      <a:extLst>
                        <a:ext uri="{28A0092B-C50C-407E-A947-70E740481C1C}">
                          <a14:useLocalDpi xmlns:a14="http://schemas.microsoft.com/office/drawing/2010/main" val="0"/>
                        </a:ext>
                      </a:extLst>
                    </a:blip>
                    <a:stretch>
                      <a:fillRect/>
                    </a:stretch>
                  </pic:blipFill>
                  <pic:spPr>
                    <a:xfrm>
                      <a:off x="0" y="0"/>
                      <a:ext cx="2609083" cy="522737"/>
                    </a:xfrm>
                    <a:prstGeom prst="rect">
                      <a:avLst/>
                    </a:prstGeom>
                  </pic:spPr>
                </pic:pic>
              </a:graphicData>
            </a:graphic>
          </wp:inline>
        </w:drawing>
      </w:r>
    </w:p>
    <w:p w14:paraId="0A4EBB38" w14:textId="77777777" w:rsidR="007D7E55" w:rsidRDefault="007D7E55" w:rsidP="00A133AF">
      <w:pPr>
        <w:spacing w:after="360"/>
        <w:jc w:val="left"/>
        <w:rPr>
          <w:rFonts w:ascii="Verdana" w:hAnsi="Verdana" w:cs="Franklin Gothic Medium"/>
          <w:b/>
          <w:caps/>
          <w:color w:val="0F243E" w:themeColor="text2" w:themeShade="80"/>
          <w:sz w:val="48"/>
          <w:szCs w:val="48"/>
        </w:rPr>
      </w:pPr>
    </w:p>
    <w:p w14:paraId="0970FDD5" w14:textId="77777777" w:rsidR="00A133AF" w:rsidRPr="00A133AF" w:rsidRDefault="00A133AF" w:rsidP="00A133AF">
      <w:pPr>
        <w:jc w:val="left"/>
        <w:rPr>
          <w:rFonts w:ascii="Verdana" w:hAnsi="Verdana" w:cs="Franklin Gothic Medium"/>
          <w:color w:val="FF0000"/>
          <w:sz w:val="44"/>
          <w:szCs w:val="44"/>
        </w:rPr>
      </w:pPr>
      <w:r>
        <w:rPr>
          <w:rFonts w:ascii="Verdana" w:hAnsi="Verdana" w:cs="Franklin Gothic Medium"/>
          <w:color w:val="FFFFFF" w:themeColor="background1"/>
          <w:sz w:val="44"/>
          <w:szCs w:val="44"/>
        </w:rPr>
        <w:t xml:space="preserve"> 2</w:t>
      </w:r>
    </w:p>
    <w:p w14:paraId="4EC6877B" w14:textId="451A0955" w:rsidR="00D7556F" w:rsidRPr="00560F08" w:rsidRDefault="00D7556F" w:rsidP="00D7556F">
      <w:pPr>
        <w:spacing w:after="360"/>
        <w:jc w:val="left"/>
        <w:rPr>
          <w:rFonts w:asciiTheme="minorHAnsi" w:hAnsiTheme="minorHAnsi" w:cstheme="minorHAnsi"/>
          <w:b/>
          <w:caps/>
          <w:color w:val="00B4BC"/>
          <w:sz w:val="48"/>
          <w:szCs w:val="48"/>
        </w:rPr>
      </w:pPr>
      <w:r w:rsidRPr="00560F08">
        <w:rPr>
          <w:rFonts w:asciiTheme="minorHAnsi" w:hAnsiTheme="minorHAnsi" w:cstheme="minorHAnsi"/>
          <w:b/>
          <w:caps/>
          <w:color w:val="00B4BC"/>
          <w:sz w:val="48"/>
          <w:szCs w:val="48"/>
        </w:rPr>
        <w:t xml:space="preserve">Handbook for Curates and </w:t>
      </w:r>
      <w:r w:rsidR="00B51A14" w:rsidRPr="00560F08">
        <w:rPr>
          <w:rFonts w:asciiTheme="minorHAnsi" w:hAnsiTheme="minorHAnsi" w:cstheme="minorHAnsi"/>
          <w:b/>
          <w:caps/>
          <w:color w:val="00B4BC"/>
          <w:sz w:val="48"/>
          <w:szCs w:val="48"/>
        </w:rPr>
        <w:t>Training incumbent</w:t>
      </w:r>
      <w:r w:rsidRPr="00560F08">
        <w:rPr>
          <w:rFonts w:asciiTheme="minorHAnsi" w:hAnsiTheme="minorHAnsi" w:cstheme="minorHAnsi"/>
          <w:b/>
          <w:caps/>
          <w:color w:val="00B4BC"/>
          <w:sz w:val="48"/>
          <w:szCs w:val="48"/>
        </w:rPr>
        <w:t xml:space="preserve">s </w:t>
      </w:r>
      <w:r w:rsidR="00D76A82" w:rsidRPr="00560F08">
        <w:rPr>
          <w:rFonts w:asciiTheme="minorHAnsi" w:hAnsiTheme="minorHAnsi" w:cstheme="minorHAnsi"/>
          <w:b/>
          <w:caps/>
          <w:color w:val="00B4BC"/>
          <w:sz w:val="48"/>
          <w:szCs w:val="48"/>
        </w:rPr>
        <w:t>202</w:t>
      </w:r>
      <w:r w:rsidR="00560F08">
        <w:rPr>
          <w:rFonts w:asciiTheme="minorHAnsi" w:hAnsiTheme="minorHAnsi" w:cstheme="minorHAnsi"/>
          <w:b/>
          <w:caps/>
          <w:color w:val="00B4BC"/>
          <w:sz w:val="48"/>
          <w:szCs w:val="48"/>
        </w:rPr>
        <w:t>4</w:t>
      </w:r>
      <w:r w:rsidR="00D76A82" w:rsidRPr="00560F08">
        <w:rPr>
          <w:rFonts w:asciiTheme="minorHAnsi" w:hAnsiTheme="minorHAnsi" w:cstheme="minorHAnsi"/>
          <w:b/>
          <w:caps/>
          <w:color w:val="00B4BC"/>
          <w:sz w:val="48"/>
          <w:szCs w:val="48"/>
        </w:rPr>
        <w:t xml:space="preserve"> – 202</w:t>
      </w:r>
      <w:r w:rsidR="00560F08">
        <w:rPr>
          <w:rFonts w:asciiTheme="minorHAnsi" w:hAnsiTheme="minorHAnsi" w:cstheme="minorHAnsi"/>
          <w:b/>
          <w:caps/>
          <w:color w:val="00B4BC"/>
          <w:sz w:val="48"/>
          <w:szCs w:val="48"/>
        </w:rPr>
        <w:t>5</w:t>
      </w:r>
      <w:r w:rsidR="00D76A82" w:rsidRPr="00560F08">
        <w:rPr>
          <w:rFonts w:asciiTheme="minorHAnsi" w:hAnsiTheme="minorHAnsi" w:cstheme="minorHAnsi"/>
          <w:b/>
          <w:caps/>
          <w:color w:val="00B4BC"/>
          <w:sz w:val="48"/>
          <w:szCs w:val="48"/>
        </w:rPr>
        <w:t xml:space="preserve"> </w:t>
      </w:r>
      <w:r w:rsidRPr="00560F08">
        <w:rPr>
          <w:rFonts w:asciiTheme="minorHAnsi" w:hAnsiTheme="minorHAnsi" w:cstheme="minorHAnsi"/>
          <w:b/>
          <w:caps/>
          <w:color w:val="00B4BC"/>
          <w:sz w:val="48"/>
          <w:szCs w:val="48"/>
        </w:rPr>
        <w:t>(P</w:t>
      </w:r>
      <w:r w:rsidR="008579B0" w:rsidRPr="00560F08">
        <w:rPr>
          <w:rFonts w:asciiTheme="minorHAnsi" w:hAnsiTheme="minorHAnsi" w:cstheme="minorHAnsi"/>
          <w:b/>
          <w:caps/>
          <w:color w:val="00B4BC"/>
          <w:sz w:val="48"/>
          <w:szCs w:val="48"/>
        </w:rPr>
        <w:t>ar</w:t>
      </w:r>
      <w:r w:rsidRPr="00560F08">
        <w:rPr>
          <w:rFonts w:asciiTheme="minorHAnsi" w:hAnsiTheme="minorHAnsi" w:cstheme="minorHAnsi"/>
          <w:b/>
          <w:caps/>
          <w:color w:val="00B4BC"/>
          <w:sz w:val="48"/>
          <w:szCs w:val="48"/>
        </w:rPr>
        <w:t>t 1)</w:t>
      </w:r>
    </w:p>
    <w:p w14:paraId="31484EE1" w14:textId="77777777" w:rsidR="00D7556F" w:rsidRPr="00560F08" w:rsidRDefault="00D7556F" w:rsidP="00D7556F">
      <w:pPr>
        <w:jc w:val="left"/>
        <w:rPr>
          <w:rFonts w:asciiTheme="minorHAnsi" w:hAnsiTheme="minorHAnsi" w:cstheme="minorHAnsi"/>
          <w:b/>
          <w:color w:val="3F4A75"/>
          <w:sz w:val="36"/>
          <w:szCs w:val="36"/>
        </w:rPr>
      </w:pPr>
      <w:r w:rsidRPr="00560F08">
        <w:rPr>
          <w:rFonts w:asciiTheme="minorHAnsi" w:hAnsiTheme="minorHAnsi" w:cstheme="minorHAnsi"/>
          <w:b/>
          <w:color w:val="244061" w:themeColor="accent1" w:themeShade="80"/>
          <w:sz w:val="36"/>
          <w:szCs w:val="36"/>
        </w:rPr>
        <w:t>Framework</w:t>
      </w:r>
      <w:r w:rsidRPr="00560F08">
        <w:rPr>
          <w:rFonts w:asciiTheme="minorHAnsi" w:hAnsiTheme="minorHAnsi" w:cstheme="minorHAnsi"/>
          <w:b/>
          <w:color w:val="3F4A75"/>
          <w:sz w:val="36"/>
          <w:szCs w:val="36"/>
        </w:rPr>
        <w:t xml:space="preserve"> and General Guidelines for Initial Ministerial Education Phase 2</w:t>
      </w:r>
    </w:p>
    <w:p w14:paraId="3E06D55F" w14:textId="77777777" w:rsidR="00D7556F" w:rsidRPr="00560F08" w:rsidRDefault="00D7556F" w:rsidP="00D7556F">
      <w:pPr>
        <w:jc w:val="left"/>
        <w:rPr>
          <w:rFonts w:asciiTheme="minorHAnsi" w:hAnsiTheme="minorHAnsi" w:cstheme="minorHAnsi"/>
          <w:b/>
          <w:color w:val="3F4A75"/>
          <w:sz w:val="36"/>
          <w:szCs w:val="36"/>
        </w:rPr>
      </w:pPr>
    </w:p>
    <w:p w14:paraId="273469DE" w14:textId="77777777" w:rsidR="00C72751" w:rsidRPr="00560F08" w:rsidRDefault="00C72751" w:rsidP="00A133AF">
      <w:pPr>
        <w:jc w:val="left"/>
        <w:rPr>
          <w:rFonts w:asciiTheme="minorHAnsi" w:hAnsiTheme="minorHAnsi" w:cstheme="minorHAnsi"/>
          <w:color w:val="FFFFFF" w:themeColor="background1"/>
          <w:sz w:val="44"/>
          <w:szCs w:val="44"/>
        </w:rPr>
      </w:pPr>
    </w:p>
    <w:p w14:paraId="20CE20A6" w14:textId="13E56ED9" w:rsidR="00C72751" w:rsidRPr="00560F08" w:rsidRDefault="003606F6" w:rsidP="00A133AF">
      <w:pPr>
        <w:jc w:val="left"/>
        <w:rPr>
          <w:rFonts w:asciiTheme="minorHAnsi" w:hAnsiTheme="minorHAnsi" w:cstheme="minorHAnsi"/>
          <w:color w:val="FFFFFF" w:themeColor="background1"/>
          <w:sz w:val="44"/>
          <w:szCs w:val="44"/>
        </w:rPr>
      </w:pPr>
      <w:r w:rsidRPr="00560F08">
        <w:rPr>
          <w:rFonts w:asciiTheme="minorHAnsi" w:hAnsiTheme="minorHAnsi" w:cstheme="minorHAnsi"/>
          <w:noProof/>
        </w:rPr>
        <w:drawing>
          <wp:inline distT="0" distB="0" distL="0" distR="0" wp14:anchorId="63DA33A0" wp14:editId="2BC8DC0A">
            <wp:extent cx="3831614" cy="2556000"/>
            <wp:effectExtent l="0" t="0" r="0" b="0"/>
            <wp:docPr id="3" name="Picture 3" descr="new deacon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deacons 20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1614" cy="2556000"/>
                    </a:xfrm>
                    <a:prstGeom prst="rect">
                      <a:avLst/>
                    </a:prstGeom>
                    <a:noFill/>
                    <a:ln>
                      <a:noFill/>
                    </a:ln>
                  </pic:spPr>
                </pic:pic>
              </a:graphicData>
            </a:graphic>
          </wp:inline>
        </w:drawing>
      </w:r>
    </w:p>
    <w:p w14:paraId="1EC74039" w14:textId="77777777" w:rsidR="00C72751" w:rsidRPr="00560F08" w:rsidRDefault="00C72751" w:rsidP="00A133AF">
      <w:pPr>
        <w:jc w:val="left"/>
        <w:rPr>
          <w:rFonts w:asciiTheme="minorHAnsi" w:hAnsiTheme="minorHAnsi" w:cstheme="minorHAnsi"/>
          <w:color w:val="FFFFFF" w:themeColor="background1"/>
          <w:sz w:val="44"/>
          <w:szCs w:val="44"/>
        </w:rPr>
      </w:pPr>
    </w:p>
    <w:p w14:paraId="5CF77BDC" w14:textId="6A263C63" w:rsidR="00A133AF" w:rsidRPr="00560F08" w:rsidRDefault="003606F6" w:rsidP="00A133AF">
      <w:pPr>
        <w:tabs>
          <w:tab w:val="right" w:pos="9356"/>
        </w:tabs>
        <w:spacing w:after="360"/>
        <w:jc w:val="left"/>
        <w:rPr>
          <w:rStyle w:val="Emphasis"/>
          <w:rFonts w:asciiTheme="minorHAnsi" w:hAnsiTheme="minorHAnsi" w:cstheme="minorHAnsi"/>
          <w:b/>
          <w:i w:val="0"/>
          <w:color w:val="3F4A75"/>
          <w:sz w:val="22"/>
          <w:szCs w:val="22"/>
        </w:rPr>
      </w:pPr>
      <w:r w:rsidRPr="00560F08">
        <w:rPr>
          <w:rStyle w:val="Emphasis"/>
          <w:rFonts w:asciiTheme="minorHAnsi" w:hAnsiTheme="minorHAnsi" w:cstheme="minorHAnsi"/>
          <w:b/>
          <w:i w:val="0"/>
          <w:color w:val="3F4A75"/>
          <w:sz w:val="22"/>
          <w:szCs w:val="22"/>
        </w:rPr>
        <w:t>Head of Clergy Development</w:t>
      </w:r>
    </w:p>
    <w:p w14:paraId="1D5786C2" w14:textId="78B41854" w:rsidR="00A133AF" w:rsidRPr="00560F08" w:rsidRDefault="00A133AF" w:rsidP="00A133AF">
      <w:pPr>
        <w:tabs>
          <w:tab w:val="right" w:pos="9356"/>
        </w:tabs>
        <w:jc w:val="left"/>
        <w:rPr>
          <w:rStyle w:val="Emphasis"/>
          <w:rFonts w:asciiTheme="minorHAnsi" w:hAnsiTheme="minorHAnsi" w:cstheme="minorHAnsi"/>
          <w:color w:val="3F4A75"/>
          <w:sz w:val="22"/>
          <w:szCs w:val="22"/>
        </w:rPr>
      </w:pPr>
      <w:r w:rsidRPr="00560F08">
        <w:rPr>
          <w:rStyle w:val="Emphasis"/>
          <w:rFonts w:asciiTheme="minorHAnsi" w:hAnsiTheme="minorHAnsi" w:cstheme="minorHAnsi"/>
          <w:color w:val="3F4A75"/>
          <w:sz w:val="22"/>
          <w:szCs w:val="22"/>
        </w:rPr>
        <w:t>Rev</w:t>
      </w:r>
      <w:r w:rsidR="00470739" w:rsidRPr="00560F08">
        <w:rPr>
          <w:rStyle w:val="Emphasis"/>
          <w:rFonts w:asciiTheme="minorHAnsi" w:hAnsiTheme="minorHAnsi" w:cstheme="minorHAnsi"/>
          <w:color w:val="3F4A75"/>
          <w:sz w:val="22"/>
          <w:szCs w:val="22"/>
        </w:rPr>
        <w:t>’</w:t>
      </w:r>
      <w:r w:rsidRPr="00560F08">
        <w:rPr>
          <w:rStyle w:val="Emphasis"/>
          <w:rFonts w:asciiTheme="minorHAnsi" w:hAnsiTheme="minorHAnsi" w:cstheme="minorHAnsi"/>
          <w:color w:val="3F4A75"/>
          <w:sz w:val="22"/>
          <w:szCs w:val="22"/>
        </w:rPr>
        <w:t xml:space="preserve">d </w:t>
      </w:r>
      <w:r w:rsidR="003606F6" w:rsidRPr="00560F08">
        <w:rPr>
          <w:rStyle w:val="Emphasis"/>
          <w:rFonts w:asciiTheme="minorHAnsi" w:hAnsiTheme="minorHAnsi" w:cstheme="minorHAnsi"/>
          <w:color w:val="3F4A75"/>
          <w:sz w:val="22"/>
          <w:szCs w:val="22"/>
        </w:rPr>
        <w:t>Jonathan Bramwell</w:t>
      </w:r>
    </w:p>
    <w:p w14:paraId="41D9802A" w14:textId="5C213BE9" w:rsidR="00A133AF" w:rsidRPr="00560F08" w:rsidRDefault="00540581" w:rsidP="00A133AF">
      <w:pPr>
        <w:tabs>
          <w:tab w:val="right" w:pos="9356"/>
        </w:tabs>
        <w:spacing w:after="360"/>
        <w:jc w:val="left"/>
        <w:rPr>
          <w:rStyle w:val="Emphasis"/>
          <w:rFonts w:asciiTheme="minorHAnsi" w:hAnsiTheme="minorHAnsi" w:cstheme="minorHAnsi"/>
          <w:color w:val="3F4A75"/>
          <w:sz w:val="22"/>
          <w:szCs w:val="22"/>
        </w:rPr>
      </w:pPr>
      <w:bookmarkStart w:id="0" w:name="_Hlk70593669"/>
      <w:r w:rsidRPr="00560F08">
        <w:rPr>
          <w:rStyle w:val="Emphasis"/>
          <w:rFonts w:asciiTheme="minorHAnsi" w:hAnsiTheme="minorHAnsi" w:cstheme="minorHAnsi"/>
          <w:color w:val="3F4A75"/>
          <w:sz w:val="22"/>
          <w:szCs w:val="22"/>
        </w:rPr>
        <w:t>Mob: 0755 33</w:t>
      </w:r>
      <w:r w:rsidR="00A133AF" w:rsidRPr="00560F08">
        <w:rPr>
          <w:rStyle w:val="Emphasis"/>
          <w:rFonts w:asciiTheme="minorHAnsi" w:hAnsiTheme="minorHAnsi" w:cstheme="minorHAnsi"/>
          <w:color w:val="3F4A75"/>
          <w:sz w:val="22"/>
          <w:szCs w:val="22"/>
        </w:rPr>
        <w:t>7 1165</w:t>
      </w:r>
      <w:r w:rsidR="00A133AF" w:rsidRPr="00560F08">
        <w:rPr>
          <w:rFonts w:asciiTheme="minorHAnsi" w:hAnsiTheme="minorHAnsi" w:cstheme="minorHAnsi"/>
          <w:i/>
          <w:iCs/>
          <w:color w:val="3F4A75"/>
          <w:sz w:val="22"/>
          <w:szCs w:val="22"/>
        </w:rPr>
        <w:br/>
      </w:r>
      <w:hyperlink r:id="rId13" w:history="1">
        <w:r w:rsidR="003606F6" w:rsidRPr="00560F08">
          <w:rPr>
            <w:rStyle w:val="Hyperlink"/>
            <w:rFonts w:asciiTheme="minorHAnsi" w:hAnsiTheme="minorHAnsi" w:cstheme="minorHAnsi"/>
            <w:sz w:val="22"/>
            <w:szCs w:val="22"/>
          </w:rPr>
          <w:t>JonathanBramwell@manchester.anglican.org</w:t>
        </w:r>
      </w:hyperlink>
      <w:r w:rsidR="00A133AF" w:rsidRPr="00560F08">
        <w:rPr>
          <w:rFonts w:asciiTheme="minorHAnsi" w:hAnsiTheme="minorHAnsi" w:cstheme="minorHAnsi"/>
          <w:color w:val="3F4A75"/>
          <w:sz w:val="22"/>
          <w:szCs w:val="22"/>
        </w:rPr>
        <w:t xml:space="preserve">   </w:t>
      </w:r>
    </w:p>
    <w:bookmarkEnd w:id="0"/>
    <w:p w14:paraId="5016B43B" w14:textId="0BDBA957" w:rsidR="00447C80" w:rsidRPr="00560F08" w:rsidRDefault="00410D29" w:rsidP="002C7412">
      <w:pPr>
        <w:tabs>
          <w:tab w:val="right" w:pos="9356"/>
        </w:tabs>
        <w:spacing w:after="360"/>
        <w:jc w:val="left"/>
        <w:rPr>
          <w:rFonts w:asciiTheme="minorHAnsi" w:hAnsiTheme="minorHAnsi" w:cstheme="minorHAnsi"/>
          <w:b/>
          <w:color w:val="3F4A75"/>
          <w:sz w:val="22"/>
          <w:szCs w:val="22"/>
        </w:rPr>
        <w:sectPr w:rsidR="00447C80" w:rsidRPr="00560F08" w:rsidSect="00FD04E7">
          <w:footnotePr>
            <w:numFmt w:val="chicago"/>
          </w:footnotePr>
          <w:pgSz w:w="11909" w:h="16834"/>
          <w:pgMar w:top="851" w:right="851" w:bottom="851" w:left="851" w:header="720" w:footer="720" w:gutter="0"/>
          <w:cols w:space="720"/>
          <w:docGrid w:linePitch="326"/>
        </w:sectPr>
      </w:pPr>
      <w:r w:rsidRPr="00560F08">
        <w:rPr>
          <w:rFonts w:asciiTheme="minorHAnsi" w:hAnsiTheme="minorHAnsi" w:cstheme="minorHAnsi"/>
          <w:i/>
          <w:color w:val="3F4A75"/>
          <w:sz w:val="22"/>
          <w:szCs w:val="22"/>
        </w:rPr>
        <w:t xml:space="preserve">Revised </w:t>
      </w:r>
      <w:r w:rsidR="003606F6" w:rsidRPr="00560F08">
        <w:rPr>
          <w:rFonts w:asciiTheme="minorHAnsi" w:hAnsiTheme="minorHAnsi" w:cstheme="minorHAnsi"/>
          <w:i/>
          <w:color w:val="3F4A75"/>
          <w:sz w:val="22"/>
          <w:szCs w:val="22"/>
        </w:rPr>
        <w:t>August 2024</w:t>
      </w:r>
    </w:p>
    <w:p w14:paraId="120D27A2" w14:textId="77777777" w:rsidR="00C109F4" w:rsidRPr="00560F08" w:rsidRDefault="00E778DC" w:rsidP="00077E37">
      <w:pPr>
        <w:spacing w:after="240"/>
        <w:jc w:val="left"/>
        <w:rPr>
          <w:rFonts w:asciiTheme="minorHAnsi" w:hAnsiTheme="minorHAnsi" w:cstheme="minorHAnsi"/>
          <w:b/>
          <w:sz w:val="28"/>
          <w:szCs w:val="28"/>
        </w:rPr>
      </w:pPr>
      <w:bookmarkStart w:id="1" w:name="_Hlk36647506"/>
      <w:r w:rsidRPr="00560F08">
        <w:rPr>
          <w:rFonts w:asciiTheme="minorHAnsi" w:hAnsiTheme="minorHAnsi" w:cstheme="minorHAnsi"/>
          <w:b/>
          <w:sz w:val="28"/>
          <w:szCs w:val="28"/>
        </w:rPr>
        <w:lastRenderedPageBreak/>
        <w:t>Handbook</w:t>
      </w:r>
      <w:r w:rsidR="00B04457" w:rsidRPr="00560F08">
        <w:rPr>
          <w:rFonts w:asciiTheme="minorHAnsi" w:hAnsiTheme="minorHAnsi" w:cstheme="minorHAnsi"/>
          <w:b/>
          <w:sz w:val="28"/>
          <w:szCs w:val="28"/>
        </w:rPr>
        <w:t xml:space="preserve"> for </w:t>
      </w:r>
      <w:r w:rsidR="00B83F74" w:rsidRPr="00560F08">
        <w:rPr>
          <w:rFonts w:asciiTheme="minorHAnsi" w:hAnsiTheme="minorHAnsi" w:cstheme="minorHAnsi"/>
          <w:b/>
          <w:sz w:val="28"/>
          <w:szCs w:val="28"/>
        </w:rPr>
        <w:t>C</w:t>
      </w:r>
      <w:r w:rsidR="00B04457" w:rsidRPr="00560F08">
        <w:rPr>
          <w:rFonts w:asciiTheme="minorHAnsi" w:hAnsiTheme="minorHAnsi" w:cstheme="minorHAnsi"/>
          <w:b/>
          <w:sz w:val="28"/>
          <w:szCs w:val="28"/>
        </w:rPr>
        <w:t xml:space="preserve">urates and </w:t>
      </w:r>
      <w:r w:rsidR="00B51A14" w:rsidRPr="00560F08">
        <w:rPr>
          <w:rFonts w:asciiTheme="minorHAnsi" w:hAnsiTheme="minorHAnsi" w:cstheme="minorHAnsi"/>
          <w:b/>
          <w:sz w:val="28"/>
          <w:szCs w:val="28"/>
        </w:rPr>
        <w:t xml:space="preserve">Training </w:t>
      </w:r>
      <w:r w:rsidR="009E79F4" w:rsidRPr="00560F08">
        <w:rPr>
          <w:rFonts w:asciiTheme="minorHAnsi" w:hAnsiTheme="minorHAnsi" w:cstheme="minorHAnsi"/>
          <w:b/>
          <w:sz w:val="28"/>
          <w:szCs w:val="28"/>
        </w:rPr>
        <w:t>I</w:t>
      </w:r>
      <w:r w:rsidR="00B51A14" w:rsidRPr="00560F08">
        <w:rPr>
          <w:rFonts w:asciiTheme="minorHAnsi" w:hAnsiTheme="minorHAnsi" w:cstheme="minorHAnsi"/>
          <w:b/>
          <w:sz w:val="28"/>
          <w:szCs w:val="28"/>
        </w:rPr>
        <w:t>ncumbent</w:t>
      </w:r>
      <w:r w:rsidR="00B04457" w:rsidRPr="00560F08">
        <w:rPr>
          <w:rFonts w:asciiTheme="minorHAnsi" w:hAnsiTheme="minorHAnsi" w:cstheme="minorHAnsi"/>
          <w:b/>
          <w:sz w:val="28"/>
          <w:szCs w:val="28"/>
        </w:rPr>
        <w:t>s</w:t>
      </w:r>
      <w:r w:rsidR="009E79F4" w:rsidRPr="00560F08">
        <w:rPr>
          <w:rFonts w:asciiTheme="minorHAnsi" w:hAnsiTheme="minorHAnsi" w:cstheme="minorHAnsi"/>
          <w:b/>
          <w:sz w:val="28"/>
          <w:szCs w:val="28"/>
        </w:rPr>
        <w:t xml:space="preserve"> Part </w:t>
      </w:r>
      <w:bookmarkEnd w:id="1"/>
      <w:r w:rsidR="009E79F4" w:rsidRPr="00560F08">
        <w:rPr>
          <w:rFonts w:asciiTheme="minorHAnsi" w:hAnsiTheme="minorHAnsi" w:cstheme="minorHAnsi"/>
          <w:b/>
          <w:sz w:val="28"/>
          <w:szCs w:val="28"/>
        </w:rPr>
        <w:t>1</w:t>
      </w:r>
    </w:p>
    <w:p w14:paraId="1DB6306B" w14:textId="77777777" w:rsidR="00C2503C" w:rsidRPr="00560F08" w:rsidRDefault="00F91B00" w:rsidP="00C2503C">
      <w:pPr>
        <w:jc w:val="left"/>
        <w:rPr>
          <w:rFonts w:asciiTheme="minorHAnsi" w:hAnsiTheme="minorHAnsi" w:cstheme="minorHAnsi"/>
          <w:b/>
          <w:szCs w:val="24"/>
        </w:rPr>
      </w:pPr>
      <w:r w:rsidRPr="00560F08">
        <w:rPr>
          <w:rFonts w:asciiTheme="minorHAnsi" w:hAnsiTheme="minorHAnsi" w:cstheme="minorHAnsi"/>
          <w:b/>
          <w:sz w:val="28"/>
          <w:szCs w:val="28"/>
        </w:rPr>
        <w:br/>
      </w:r>
      <w:r w:rsidR="00C2503C" w:rsidRPr="00560F08">
        <w:rPr>
          <w:rFonts w:asciiTheme="minorHAnsi" w:hAnsiTheme="minorHAnsi" w:cstheme="minorHAnsi"/>
          <w:b/>
          <w:szCs w:val="24"/>
        </w:rPr>
        <w:t xml:space="preserve">Framework and General Guidelines for Initial Ministerial Education Phase 2  </w:t>
      </w:r>
    </w:p>
    <w:p w14:paraId="716C460B" w14:textId="77777777" w:rsidR="00FD5427" w:rsidRPr="00560F08" w:rsidRDefault="00FD5427" w:rsidP="00077E37">
      <w:pPr>
        <w:spacing w:after="240"/>
        <w:jc w:val="left"/>
        <w:rPr>
          <w:rFonts w:asciiTheme="minorHAnsi" w:hAnsiTheme="minorHAnsi" w:cstheme="minorHAnsi"/>
          <w:szCs w:val="24"/>
        </w:rPr>
      </w:pPr>
    </w:p>
    <w:p w14:paraId="61C817A5" w14:textId="77777777" w:rsidR="001B72B0" w:rsidRPr="00560F08" w:rsidRDefault="00FD5427" w:rsidP="00077E37">
      <w:pPr>
        <w:spacing w:after="240"/>
        <w:jc w:val="left"/>
        <w:rPr>
          <w:rFonts w:asciiTheme="minorHAnsi" w:hAnsiTheme="minorHAnsi" w:cstheme="minorHAnsi"/>
          <w:b/>
          <w:szCs w:val="24"/>
        </w:rPr>
      </w:pPr>
      <w:r w:rsidRPr="00560F08">
        <w:rPr>
          <w:rFonts w:asciiTheme="minorHAnsi" w:hAnsiTheme="minorHAnsi" w:cstheme="minorHAnsi"/>
          <w:b/>
          <w:szCs w:val="24"/>
        </w:rPr>
        <w:t xml:space="preserve">Contents </w:t>
      </w:r>
    </w:p>
    <w:p w14:paraId="68FC2043" w14:textId="2B6E9C28" w:rsidR="00CC55D2" w:rsidRPr="00560F08" w:rsidRDefault="00261E8D" w:rsidP="00CC55D2">
      <w:pPr>
        <w:spacing w:after="240"/>
        <w:jc w:val="left"/>
        <w:rPr>
          <w:rFonts w:asciiTheme="minorHAnsi" w:hAnsiTheme="minorHAnsi" w:cstheme="minorHAnsi"/>
          <w:szCs w:val="24"/>
        </w:rPr>
      </w:pPr>
      <w:r w:rsidRPr="00560F08">
        <w:rPr>
          <w:rFonts w:asciiTheme="minorHAnsi" w:hAnsiTheme="minorHAnsi" w:cstheme="minorHAnsi"/>
          <w:b/>
          <w:szCs w:val="24"/>
        </w:rPr>
        <w:t>Introduction</w:t>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r>
      <w:r w:rsidR="007552A9" w:rsidRPr="00560F08">
        <w:rPr>
          <w:rFonts w:asciiTheme="minorHAnsi" w:hAnsiTheme="minorHAnsi" w:cstheme="minorHAnsi"/>
          <w:szCs w:val="24"/>
        </w:rPr>
        <w:tab/>
        <w:t xml:space="preserve">       </w:t>
      </w:r>
    </w:p>
    <w:p w14:paraId="348CF6C2" w14:textId="591F861F" w:rsidR="00C2503C" w:rsidRPr="00560F08" w:rsidRDefault="00437007" w:rsidP="00CC55D2">
      <w:pPr>
        <w:spacing w:after="240"/>
        <w:jc w:val="left"/>
        <w:rPr>
          <w:rFonts w:asciiTheme="minorHAnsi" w:hAnsiTheme="minorHAnsi" w:cstheme="minorHAnsi"/>
          <w:szCs w:val="24"/>
        </w:rPr>
      </w:pPr>
      <w:r w:rsidRPr="00560F08">
        <w:rPr>
          <w:rFonts w:asciiTheme="minorHAnsi" w:hAnsiTheme="minorHAnsi" w:cstheme="minorHAnsi"/>
          <w:b/>
          <w:szCs w:val="24"/>
        </w:rPr>
        <w:t xml:space="preserve">1. </w:t>
      </w:r>
      <w:r w:rsidR="00C2503C" w:rsidRPr="00560F08">
        <w:rPr>
          <w:rFonts w:asciiTheme="minorHAnsi" w:hAnsiTheme="minorHAnsi" w:cstheme="minorHAnsi"/>
          <w:b/>
          <w:szCs w:val="24"/>
        </w:rPr>
        <w:t>Initial Ministerial Education (IME Phase 1 and IME Phase 2)</w:t>
      </w:r>
      <w:r w:rsidR="007552A9" w:rsidRPr="00560F08">
        <w:rPr>
          <w:rFonts w:asciiTheme="minorHAnsi" w:hAnsiTheme="minorHAnsi" w:cstheme="minorHAnsi"/>
          <w:szCs w:val="24"/>
        </w:rPr>
        <w:tab/>
      </w:r>
      <w:r w:rsidR="00396CFD">
        <w:rPr>
          <w:rFonts w:asciiTheme="minorHAnsi" w:hAnsiTheme="minorHAnsi" w:cstheme="minorHAnsi"/>
          <w:szCs w:val="24"/>
        </w:rPr>
        <w:t xml:space="preserve">            </w:t>
      </w:r>
      <w:r w:rsidR="00CC55D2" w:rsidRPr="00560F08">
        <w:rPr>
          <w:rFonts w:asciiTheme="minorHAnsi" w:hAnsiTheme="minorHAnsi" w:cstheme="minorHAnsi"/>
          <w:szCs w:val="24"/>
        </w:rPr>
        <w:t xml:space="preserve"> 4</w:t>
      </w:r>
      <w:r w:rsidR="007552A9" w:rsidRPr="00560F08">
        <w:rPr>
          <w:rFonts w:asciiTheme="minorHAnsi" w:hAnsiTheme="minorHAnsi" w:cstheme="minorHAnsi"/>
          <w:szCs w:val="24"/>
        </w:rPr>
        <w:t xml:space="preserve">       </w:t>
      </w:r>
    </w:p>
    <w:p w14:paraId="1EE34BD1" w14:textId="3E157B36" w:rsidR="00ED79C0" w:rsidRPr="00560F08" w:rsidRDefault="00437007" w:rsidP="00437007">
      <w:pPr>
        <w:tabs>
          <w:tab w:val="right" w:pos="8789"/>
        </w:tabs>
        <w:spacing w:after="240"/>
        <w:jc w:val="left"/>
        <w:rPr>
          <w:rFonts w:asciiTheme="minorHAnsi" w:hAnsiTheme="minorHAnsi" w:cstheme="minorHAnsi"/>
          <w:b/>
          <w:szCs w:val="24"/>
        </w:rPr>
      </w:pPr>
      <w:r w:rsidRPr="00560F08">
        <w:rPr>
          <w:rFonts w:asciiTheme="minorHAnsi" w:hAnsiTheme="minorHAnsi" w:cstheme="minorHAnsi"/>
          <w:b/>
          <w:szCs w:val="24"/>
        </w:rPr>
        <w:t xml:space="preserve">2. </w:t>
      </w:r>
      <w:r w:rsidR="009B7A0A" w:rsidRPr="00560F08">
        <w:rPr>
          <w:rFonts w:asciiTheme="minorHAnsi" w:hAnsiTheme="minorHAnsi" w:cstheme="minorHAnsi"/>
          <w:b/>
          <w:szCs w:val="24"/>
        </w:rPr>
        <w:t>Ordained m</w:t>
      </w:r>
      <w:r w:rsidR="00D74A52" w:rsidRPr="00560F08">
        <w:rPr>
          <w:rFonts w:asciiTheme="minorHAnsi" w:hAnsiTheme="minorHAnsi" w:cstheme="minorHAnsi"/>
          <w:b/>
          <w:szCs w:val="24"/>
        </w:rPr>
        <w:t>inistry in the Diocese of Manchester</w:t>
      </w:r>
      <w:r w:rsidR="00CC55D2" w:rsidRPr="00560F08">
        <w:rPr>
          <w:rFonts w:asciiTheme="minorHAnsi" w:hAnsiTheme="minorHAnsi" w:cstheme="minorHAnsi"/>
          <w:b/>
          <w:szCs w:val="24"/>
        </w:rPr>
        <w:t xml:space="preserve">                                 </w:t>
      </w:r>
      <w:r w:rsidR="00396CFD">
        <w:rPr>
          <w:rFonts w:asciiTheme="minorHAnsi" w:hAnsiTheme="minorHAnsi" w:cstheme="minorHAnsi"/>
          <w:b/>
          <w:szCs w:val="24"/>
        </w:rPr>
        <w:t xml:space="preserve">      </w:t>
      </w:r>
      <w:r w:rsidR="00CC55D2" w:rsidRPr="00560F08">
        <w:rPr>
          <w:rFonts w:asciiTheme="minorHAnsi" w:hAnsiTheme="minorHAnsi" w:cstheme="minorHAnsi"/>
          <w:b/>
          <w:szCs w:val="24"/>
        </w:rPr>
        <w:t xml:space="preserve">  </w:t>
      </w:r>
      <w:r w:rsidR="00CC55D2" w:rsidRPr="00560F08">
        <w:rPr>
          <w:rFonts w:asciiTheme="minorHAnsi" w:hAnsiTheme="minorHAnsi" w:cstheme="minorHAnsi"/>
          <w:bCs/>
          <w:szCs w:val="24"/>
        </w:rPr>
        <w:t>5</w:t>
      </w:r>
    </w:p>
    <w:p w14:paraId="10E05484" w14:textId="6386A800" w:rsidR="00FD5427" w:rsidRPr="00560F08" w:rsidRDefault="00FD5427" w:rsidP="00255784">
      <w:pPr>
        <w:tabs>
          <w:tab w:val="right" w:pos="8505"/>
          <w:tab w:val="right" w:pos="8789"/>
        </w:tabs>
        <w:spacing w:after="240"/>
        <w:ind w:left="851"/>
        <w:jc w:val="left"/>
        <w:rPr>
          <w:rFonts w:asciiTheme="minorHAnsi" w:hAnsiTheme="minorHAnsi" w:cstheme="minorHAnsi"/>
          <w:szCs w:val="24"/>
        </w:rPr>
      </w:pPr>
      <w:r w:rsidRPr="00560F08">
        <w:rPr>
          <w:rFonts w:asciiTheme="minorHAnsi" w:hAnsiTheme="minorHAnsi" w:cstheme="minorHAnsi"/>
          <w:szCs w:val="24"/>
        </w:rPr>
        <w:t xml:space="preserve">Categories of </w:t>
      </w:r>
      <w:r w:rsidR="001B72B0" w:rsidRPr="00560F08">
        <w:rPr>
          <w:rFonts w:asciiTheme="minorHAnsi" w:hAnsiTheme="minorHAnsi" w:cstheme="minorHAnsi"/>
          <w:szCs w:val="24"/>
        </w:rPr>
        <w:t>ordained m</w:t>
      </w:r>
      <w:r w:rsidRPr="00560F08">
        <w:rPr>
          <w:rFonts w:asciiTheme="minorHAnsi" w:hAnsiTheme="minorHAnsi" w:cstheme="minorHAnsi"/>
          <w:szCs w:val="24"/>
        </w:rPr>
        <w:t>inistry</w:t>
      </w:r>
      <w:r w:rsidR="00F4571A" w:rsidRPr="00560F08">
        <w:rPr>
          <w:rFonts w:asciiTheme="minorHAnsi" w:hAnsiTheme="minorHAnsi" w:cstheme="minorHAnsi"/>
          <w:szCs w:val="24"/>
        </w:rPr>
        <w:tab/>
      </w:r>
      <w:r w:rsidR="00E672D3" w:rsidRPr="00560F08">
        <w:rPr>
          <w:rFonts w:asciiTheme="minorHAnsi" w:hAnsiTheme="minorHAnsi" w:cstheme="minorHAnsi"/>
          <w:szCs w:val="24"/>
        </w:rPr>
        <w:t xml:space="preserve">           </w:t>
      </w:r>
    </w:p>
    <w:p w14:paraId="0916F94A" w14:textId="3FE80162" w:rsidR="00FD5427" w:rsidRPr="00560F08" w:rsidRDefault="00FD5427" w:rsidP="00255784">
      <w:pPr>
        <w:tabs>
          <w:tab w:val="right" w:pos="8505"/>
          <w:tab w:val="right" w:pos="8789"/>
        </w:tabs>
        <w:spacing w:after="240"/>
        <w:ind w:left="851"/>
        <w:jc w:val="left"/>
        <w:rPr>
          <w:rFonts w:asciiTheme="minorHAnsi" w:hAnsiTheme="minorHAnsi" w:cstheme="minorHAnsi"/>
          <w:szCs w:val="24"/>
        </w:rPr>
      </w:pPr>
      <w:r w:rsidRPr="00560F08">
        <w:rPr>
          <w:rFonts w:asciiTheme="minorHAnsi" w:hAnsiTheme="minorHAnsi" w:cstheme="minorHAnsi"/>
          <w:szCs w:val="24"/>
        </w:rPr>
        <w:t>Deploy</w:t>
      </w:r>
      <w:r w:rsidR="001B72B0" w:rsidRPr="00560F08">
        <w:rPr>
          <w:rFonts w:asciiTheme="minorHAnsi" w:hAnsiTheme="minorHAnsi" w:cstheme="minorHAnsi"/>
          <w:szCs w:val="24"/>
        </w:rPr>
        <w:t>ment of c</w:t>
      </w:r>
      <w:r w:rsidRPr="00560F08">
        <w:rPr>
          <w:rFonts w:asciiTheme="minorHAnsi" w:hAnsiTheme="minorHAnsi" w:cstheme="minorHAnsi"/>
          <w:szCs w:val="24"/>
        </w:rPr>
        <w:t>urates</w:t>
      </w:r>
      <w:r w:rsidR="001B72B0" w:rsidRPr="00560F08">
        <w:rPr>
          <w:rFonts w:asciiTheme="minorHAnsi" w:hAnsiTheme="minorHAnsi" w:cstheme="minorHAnsi"/>
          <w:szCs w:val="24"/>
        </w:rPr>
        <w:t xml:space="preserve"> – policy and practice</w:t>
      </w:r>
      <w:r w:rsidR="009B5AD1" w:rsidRPr="00560F08">
        <w:rPr>
          <w:rFonts w:asciiTheme="minorHAnsi" w:hAnsiTheme="minorHAnsi" w:cstheme="minorHAnsi"/>
          <w:szCs w:val="24"/>
        </w:rPr>
        <w:tab/>
      </w:r>
      <w:r w:rsidR="00E672D3" w:rsidRPr="00560F08">
        <w:rPr>
          <w:rFonts w:asciiTheme="minorHAnsi" w:hAnsiTheme="minorHAnsi" w:cstheme="minorHAnsi"/>
          <w:szCs w:val="24"/>
        </w:rPr>
        <w:t xml:space="preserve">  </w:t>
      </w:r>
    </w:p>
    <w:p w14:paraId="51663B3D" w14:textId="4289F055" w:rsidR="00DB6C02" w:rsidRPr="00560F08" w:rsidRDefault="00DB6C02" w:rsidP="00255784">
      <w:pPr>
        <w:tabs>
          <w:tab w:val="right" w:pos="8505"/>
          <w:tab w:val="right" w:pos="8789"/>
        </w:tabs>
        <w:spacing w:after="240"/>
        <w:ind w:left="851"/>
        <w:jc w:val="left"/>
        <w:rPr>
          <w:rFonts w:asciiTheme="minorHAnsi" w:hAnsiTheme="minorHAnsi" w:cstheme="minorHAnsi"/>
          <w:szCs w:val="24"/>
        </w:rPr>
      </w:pPr>
      <w:r w:rsidRPr="00560F08">
        <w:rPr>
          <w:rFonts w:asciiTheme="minorHAnsi" w:hAnsiTheme="minorHAnsi" w:cstheme="minorHAnsi"/>
          <w:szCs w:val="24"/>
        </w:rPr>
        <w:t>Length of curacy</w:t>
      </w:r>
      <w:r w:rsidRPr="00560F08">
        <w:rPr>
          <w:rFonts w:asciiTheme="minorHAnsi" w:hAnsiTheme="minorHAnsi" w:cstheme="minorHAnsi"/>
          <w:szCs w:val="24"/>
        </w:rPr>
        <w:tab/>
      </w:r>
    </w:p>
    <w:p w14:paraId="59FB6535" w14:textId="40D5BDA7" w:rsidR="00F31574" w:rsidRPr="00560F08" w:rsidRDefault="00F31574" w:rsidP="00255784">
      <w:pPr>
        <w:tabs>
          <w:tab w:val="right" w:pos="8505"/>
          <w:tab w:val="right" w:pos="8789"/>
        </w:tabs>
        <w:spacing w:after="240"/>
        <w:ind w:left="851"/>
        <w:jc w:val="left"/>
        <w:rPr>
          <w:rFonts w:asciiTheme="minorHAnsi" w:hAnsiTheme="minorHAnsi" w:cstheme="minorHAnsi"/>
          <w:szCs w:val="24"/>
        </w:rPr>
      </w:pPr>
      <w:r w:rsidRPr="00560F08">
        <w:rPr>
          <w:rFonts w:asciiTheme="minorHAnsi" w:hAnsiTheme="minorHAnsi" w:cstheme="minorHAnsi"/>
          <w:szCs w:val="24"/>
        </w:rPr>
        <w:t>Diocesan personnel: responsibilities and procedures</w:t>
      </w:r>
      <w:r w:rsidR="00D07651" w:rsidRPr="00560F08">
        <w:rPr>
          <w:rFonts w:asciiTheme="minorHAnsi" w:hAnsiTheme="minorHAnsi" w:cstheme="minorHAnsi"/>
          <w:szCs w:val="24"/>
        </w:rPr>
        <w:tab/>
      </w:r>
    </w:p>
    <w:p w14:paraId="1C667820" w14:textId="5B1F77D4" w:rsidR="00ED79C0" w:rsidRPr="00560F08" w:rsidRDefault="00437007" w:rsidP="00D07651">
      <w:pPr>
        <w:tabs>
          <w:tab w:val="right" w:pos="8505"/>
          <w:tab w:val="right" w:pos="8789"/>
        </w:tabs>
        <w:spacing w:after="240"/>
        <w:jc w:val="left"/>
        <w:rPr>
          <w:rFonts w:asciiTheme="minorHAnsi" w:hAnsiTheme="minorHAnsi" w:cstheme="minorHAnsi"/>
          <w:b/>
          <w:szCs w:val="24"/>
        </w:rPr>
      </w:pPr>
      <w:r w:rsidRPr="00560F08">
        <w:rPr>
          <w:rFonts w:asciiTheme="minorHAnsi" w:hAnsiTheme="minorHAnsi" w:cstheme="minorHAnsi"/>
          <w:b/>
          <w:szCs w:val="24"/>
        </w:rPr>
        <w:t>3.</w:t>
      </w:r>
      <w:r w:rsidR="00CC55D2" w:rsidRPr="00560F08">
        <w:rPr>
          <w:rFonts w:asciiTheme="minorHAnsi" w:hAnsiTheme="minorHAnsi" w:cstheme="minorHAnsi"/>
          <w:b/>
          <w:szCs w:val="24"/>
        </w:rPr>
        <w:t xml:space="preserve"> </w:t>
      </w:r>
      <w:r w:rsidR="00D74A52" w:rsidRPr="00560F08">
        <w:rPr>
          <w:rFonts w:asciiTheme="minorHAnsi" w:hAnsiTheme="minorHAnsi" w:cstheme="minorHAnsi"/>
          <w:b/>
          <w:szCs w:val="24"/>
        </w:rPr>
        <w:t>Partners in the g</w:t>
      </w:r>
      <w:r w:rsidR="00ED79C0" w:rsidRPr="00560F08">
        <w:rPr>
          <w:rFonts w:asciiTheme="minorHAnsi" w:hAnsiTheme="minorHAnsi" w:cstheme="minorHAnsi"/>
          <w:b/>
          <w:szCs w:val="24"/>
        </w:rPr>
        <w:t>ospel</w:t>
      </w:r>
      <w:r w:rsidR="00CC55D2" w:rsidRPr="00560F08">
        <w:rPr>
          <w:rFonts w:asciiTheme="minorHAnsi" w:hAnsiTheme="minorHAnsi" w:cstheme="minorHAnsi"/>
          <w:b/>
          <w:szCs w:val="24"/>
        </w:rPr>
        <w:t xml:space="preserve">                                                                             </w:t>
      </w:r>
      <w:r w:rsidR="00396CFD">
        <w:rPr>
          <w:rFonts w:asciiTheme="minorHAnsi" w:hAnsiTheme="minorHAnsi" w:cstheme="minorHAnsi"/>
          <w:b/>
          <w:szCs w:val="24"/>
        </w:rPr>
        <w:t xml:space="preserve">           </w:t>
      </w:r>
      <w:r w:rsidR="00CC55D2" w:rsidRPr="00560F08">
        <w:rPr>
          <w:rFonts w:asciiTheme="minorHAnsi" w:hAnsiTheme="minorHAnsi" w:cstheme="minorHAnsi"/>
          <w:bCs/>
          <w:szCs w:val="24"/>
        </w:rPr>
        <w:t>9</w:t>
      </w:r>
      <w:r w:rsidR="00CC55D2" w:rsidRPr="00560F08">
        <w:rPr>
          <w:rFonts w:asciiTheme="minorHAnsi" w:hAnsiTheme="minorHAnsi" w:cstheme="minorHAnsi"/>
          <w:b/>
          <w:szCs w:val="24"/>
        </w:rPr>
        <w:t xml:space="preserve">      </w:t>
      </w:r>
    </w:p>
    <w:p w14:paraId="221B1D3F" w14:textId="62D9822A" w:rsidR="003449BE" w:rsidRPr="00560F08" w:rsidRDefault="003449BE" w:rsidP="00255784">
      <w:pPr>
        <w:pStyle w:val="ListParagraph"/>
        <w:tabs>
          <w:tab w:val="right" w:pos="8505"/>
          <w:tab w:val="right" w:pos="8789"/>
        </w:tabs>
        <w:spacing w:after="240"/>
        <w:jc w:val="left"/>
        <w:rPr>
          <w:rFonts w:asciiTheme="minorHAnsi" w:hAnsiTheme="minorHAnsi" w:cstheme="minorHAnsi"/>
          <w:szCs w:val="24"/>
        </w:rPr>
      </w:pPr>
      <w:r w:rsidRPr="00560F08">
        <w:rPr>
          <w:rFonts w:asciiTheme="minorHAnsi" w:hAnsiTheme="minorHAnsi" w:cstheme="minorHAnsi"/>
          <w:szCs w:val="24"/>
        </w:rPr>
        <w:t>When a new colleague moves in</w:t>
      </w:r>
      <w:r w:rsidR="00A13958" w:rsidRPr="00560F08">
        <w:rPr>
          <w:rFonts w:asciiTheme="minorHAnsi" w:hAnsiTheme="minorHAnsi" w:cstheme="minorHAnsi"/>
          <w:szCs w:val="24"/>
        </w:rPr>
        <w:t>to town</w:t>
      </w:r>
      <w:r w:rsidRPr="00560F08">
        <w:rPr>
          <w:rFonts w:asciiTheme="minorHAnsi" w:hAnsiTheme="minorHAnsi" w:cstheme="minorHAnsi"/>
          <w:szCs w:val="24"/>
        </w:rPr>
        <w:t xml:space="preserve"> </w:t>
      </w:r>
      <w:r w:rsidR="00241FF1" w:rsidRPr="00560F08">
        <w:rPr>
          <w:rFonts w:asciiTheme="minorHAnsi" w:hAnsiTheme="minorHAnsi" w:cstheme="minorHAnsi"/>
          <w:szCs w:val="24"/>
        </w:rPr>
        <w:tab/>
      </w:r>
    </w:p>
    <w:p w14:paraId="053DC784" w14:textId="77777777" w:rsidR="00403599" w:rsidRPr="00560F08" w:rsidRDefault="00403599" w:rsidP="00403599">
      <w:pPr>
        <w:pStyle w:val="ListParagraph"/>
        <w:tabs>
          <w:tab w:val="right" w:pos="8505"/>
          <w:tab w:val="right" w:pos="8789"/>
        </w:tabs>
        <w:spacing w:after="240"/>
        <w:jc w:val="left"/>
        <w:rPr>
          <w:rFonts w:asciiTheme="minorHAnsi" w:hAnsiTheme="minorHAnsi" w:cstheme="minorHAnsi"/>
          <w:szCs w:val="24"/>
        </w:rPr>
      </w:pPr>
    </w:p>
    <w:p w14:paraId="2E1BCD53" w14:textId="782FF4A8" w:rsidR="00403599" w:rsidRPr="00560F08" w:rsidRDefault="00403599" w:rsidP="00255784">
      <w:pPr>
        <w:pStyle w:val="ListParagraph"/>
        <w:tabs>
          <w:tab w:val="right" w:pos="8505"/>
          <w:tab w:val="right" w:pos="8789"/>
        </w:tabs>
        <w:spacing w:after="240"/>
        <w:jc w:val="left"/>
        <w:rPr>
          <w:rFonts w:asciiTheme="minorHAnsi" w:hAnsiTheme="minorHAnsi" w:cstheme="minorHAnsi"/>
          <w:szCs w:val="24"/>
        </w:rPr>
      </w:pPr>
      <w:r w:rsidRPr="00560F08">
        <w:rPr>
          <w:rFonts w:asciiTheme="minorHAnsi" w:hAnsiTheme="minorHAnsi" w:cstheme="minorHAnsi"/>
          <w:szCs w:val="24"/>
        </w:rPr>
        <w:t>Induction</w:t>
      </w:r>
      <w:r w:rsidR="00395CDA" w:rsidRPr="00560F08">
        <w:rPr>
          <w:rFonts w:asciiTheme="minorHAnsi" w:hAnsiTheme="minorHAnsi" w:cstheme="minorHAnsi"/>
          <w:szCs w:val="24"/>
        </w:rPr>
        <w:tab/>
      </w:r>
    </w:p>
    <w:p w14:paraId="7BA0AFBB" w14:textId="71EE6DD1" w:rsidR="008F227E" w:rsidRPr="00560F08" w:rsidRDefault="008F227E"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 xml:space="preserve">Working </w:t>
      </w:r>
      <w:r w:rsidR="0090321C" w:rsidRPr="00560F08">
        <w:rPr>
          <w:rFonts w:asciiTheme="minorHAnsi" w:hAnsiTheme="minorHAnsi" w:cstheme="minorHAnsi"/>
          <w:szCs w:val="24"/>
        </w:rPr>
        <w:t>t</w:t>
      </w:r>
      <w:r w:rsidRPr="00560F08">
        <w:rPr>
          <w:rFonts w:asciiTheme="minorHAnsi" w:hAnsiTheme="minorHAnsi" w:cstheme="minorHAnsi"/>
          <w:szCs w:val="24"/>
        </w:rPr>
        <w:t xml:space="preserve">ogether: </w:t>
      </w:r>
      <w:r w:rsidR="00EF1467" w:rsidRPr="00560F08">
        <w:rPr>
          <w:rFonts w:asciiTheme="minorHAnsi" w:hAnsiTheme="minorHAnsi" w:cstheme="minorHAnsi"/>
          <w:szCs w:val="24"/>
        </w:rPr>
        <w:t>curate, incumbent and other ministers</w:t>
      </w:r>
      <w:r w:rsidR="00715B4E" w:rsidRPr="00560F08">
        <w:rPr>
          <w:rFonts w:asciiTheme="minorHAnsi" w:hAnsiTheme="minorHAnsi" w:cstheme="minorHAnsi"/>
          <w:szCs w:val="24"/>
        </w:rPr>
        <w:tab/>
      </w:r>
    </w:p>
    <w:p w14:paraId="5E829D2E" w14:textId="59F05ABC" w:rsidR="004868A1" w:rsidRPr="00560F08" w:rsidRDefault="004868A1"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Resolving difficulties</w:t>
      </w:r>
      <w:r w:rsidR="00715B4E" w:rsidRPr="00560F08">
        <w:rPr>
          <w:rFonts w:asciiTheme="minorHAnsi" w:hAnsiTheme="minorHAnsi" w:cstheme="minorHAnsi"/>
          <w:szCs w:val="24"/>
        </w:rPr>
        <w:tab/>
      </w:r>
    </w:p>
    <w:p w14:paraId="53D4DE7A" w14:textId="4BCACC89" w:rsidR="004868A1" w:rsidRPr="00560F08" w:rsidRDefault="00437007" w:rsidP="00D07651">
      <w:pPr>
        <w:tabs>
          <w:tab w:val="right" w:pos="8505"/>
          <w:tab w:val="right" w:pos="8789"/>
        </w:tabs>
        <w:spacing w:after="240"/>
        <w:jc w:val="left"/>
        <w:rPr>
          <w:rFonts w:asciiTheme="minorHAnsi" w:hAnsiTheme="minorHAnsi" w:cstheme="minorHAnsi"/>
          <w:b/>
          <w:szCs w:val="24"/>
        </w:rPr>
      </w:pPr>
      <w:r w:rsidRPr="00560F08">
        <w:rPr>
          <w:rFonts w:asciiTheme="minorHAnsi" w:hAnsiTheme="minorHAnsi" w:cstheme="minorHAnsi"/>
          <w:b/>
          <w:szCs w:val="24"/>
        </w:rPr>
        <w:t>4.</w:t>
      </w:r>
      <w:r w:rsidR="00CC55D2" w:rsidRPr="00560F08">
        <w:rPr>
          <w:rFonts w:asciiTheme="minorHAnsi" w:hAnsiTheme="minorHAnsi" w:cstheme="minorHAnsi"/>
          <w:b/>
          <w:szCs w:val="24"/>
        </w:rPr>
        <w:t xml:space="preserve"> </w:t>
      </w:r>
      <w:r w:rsidR="00D74A52" w:rsidRPr="00560F08">
        <w:rPr>
          <w:rFonts w:asciiTheme="minorHAnsi" w:hAnsiTheme="minorHAnsi" w:cstheme="minorHAnsi"/>
          <w:b/>
          <w:szCs w:val="24"/>
        </w:rPr>
        <w:t>Life patterns and working arrangements</w:t>
      </w:r>
      <w:r w:rsidR="00CC55D2" w:rsidRPr="00560F08">
        <w:rPr>
          <w:rFonts w:asciiTheme="minorHAnsi" w:hAnsiTheme="minorHAnsi" w:cstheme="minorHAnsi"/>
          <w:b/>
          <w:szCs w:val="24"/>
        </w:rPr>
        <w:t xml:space="preserve">                                              </w:t>
      </w:r>
      <w:r w:rsidR="00396CFD">
        <w:rPr>
          <w:rFonts w:asciiTheme="minorHAnsi" w:hAnsiTheme="minorHAnsi" w:cstheme="minorHAnsi"/>
          <w:b/>
          <w:szCs w:val="24"/>
        </w:rPr>
        <w:t xml:space="preserve">     </w:t>
      </w:r>
      <w:r w:rsidR="00CC55D2" w:rsidRPr="00560F08">
        <w:rPr>
          <w:rFonts w:asciiTheme="minorHAnsi" w:hAnsiTheme="minorHAnsi" w:cstheme="minorHAnsi"/>
          <w:b/>
          <w:szCs w:val="24"/>
        </w:rPr>
        <w:t xml:space="preserve"> </w:t>
      </w:r>
      <w:r w:rsidR="00CC55D2" w:rsidRPr="00560F08">
        <w:rPr>
          <w:rFonts w:asciiTheme="minorHAnsi" w:hAnsiTheme="minorHAnsi" w:cstheme="minorHAnsi"/>
          <w:bCs/>
          <w:szCs w:val="24"/>
        </w:rPr>
        <w:t>1</w:t>
      </w:r>
      <w:r w:rsidR="00396CFD">
        <w:rPr>
          <w:rFonts w:asciiTheme="minorHAnsi" w:hAnsiTheme="minorHAnsi" w:cstheme="minorHAnsi"/>
          <w:bCs/>
          <w:szCs w:val="24"/>
        </w:rPr>
        <w:t>5</w:t>
      </w:r>
    </w:p>
    <w:p w14:paraId="2867D653" w14:textId="47507984" w:rsidR="0090321C" w:rsidRPr="00560F08" w:rsidRDefault="00F56C6A"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T</w:t>
      </w:r>
      <w:r w:rsidR="00D74A52" w:rsidRPr="00560F08">
        <w:rPr>
          <w:rFonts w:asciiTheme="minorHAnsi" w:hAnsiTheme="minorHAnsi" w:cstheme="minorHAnsi"/>
          <w:szCs w:val="24"/>
        </w:rPr>
        <w:t>hriving</w:t>
      </w:r>
      <w:r w:rsidRPr="00560F08">
        <w:rPr>
          <w:rFonts w:asciiTheme="minorHAnsi" w:hAnsiTheme="minorHAnsi" w:cstheme="minorHAnsi"/>
          <w:szCs w:val="24"/>
        </w:rPr>
        <w:t xml:space="preserve"> in ministry</w:t>
      </w:r>
      <w:r w:rsidR="00715B4E" w:rsidRPr="00560F08">
        <w:rPr>
          <w:rFonts w:asciiTheme="minorHAnsi" w:hAnsiTheme="minorHAnsi" w:cstheme="minorHAnsi"/>
          <w:szCs w:val="24"/>
        </w:rPr>
        <w:tab/>
      </w:r>
    </w:p>
    <w:p w14:paraId="3295E620" w14:textId="7A591378" w:rsidR="004868A1" w:rsidRPr="00560F08" w:rsidRDefault="004868A1"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Money matters</w:t>
      </w:r>
      <w:r w:rsidR="00715B4E" w:rsidRPr="00560F08">
        <w:rPr>
          <w:rFonts w:asciiTheme="minorHAnsi" w:hAnsiTheme="minorHAnsi" w:cstheme="minorHAnsi"/>
          <w:szCs w:val="24"/>
        </w:rPr>
        <w:tab/>
      </w:r>
    </w:p>
    <w:p w14:paraId="3BAA2767" w14:textId="3C42A313" w:rsidR="00ED79C0" w:rsidRPr="00560F08" w:rsidRDefault="00437007" w:rsidP="00D07651">
      <w:pPr>
        <w:tabs>
          <w:tab w:val="right" w:pos="8505"/>
          <w:tab w:val="right" w:pos="8789"/>
        </w:tabs>
        <w:spacing w:after="240"/>
        <w:jc w:val="left"/>
        <w:rPr>
          <w:rFonts w:asciiTheme="minorHAnsi" w:hAnsiTheme="minorHAnsi" w:cstheme="minorHAnsi"/>
          <w:b/>
          <w:szCs w:val="24"/>
        </w:rPr>
      </w:pPr>
      <w:r w:rsidRPr="00560F08">
        <w:rPr>
          <w:rFonts w:asciiTheme="minorHAnsi" w:hAnsiTheme="minorHAnsi" w:cstheme="minorHAnsi"/>
          <w:b/>
          <w:szCs w:val="24"/>
        </w:rPr>
        <w:t xml:space="preserve">5. </w:t>
      </w:r>
      <w:r w:rsidR="00D74A52" w:rsidRPr="00560F08">
        <w:rPr>
          <w:rFonts w:asciiTheme="minorHAnsi" w:hAnsiTheme="minorHAnsi" w:cstheme="minorHAnsi"/>
          <w:b/>
          <w:szCs w:val="24"/>
        </w:rPr>
        <w:t>Formation and learning</w:t>
      </w:r>
      <w:r w:rsidR="00CC55D2" w:rsidRPr="00560F08">
        <w:rPr>
          <w:rFonts w:asciiTheme="minorHAnsi" w:hAnsiTheme="minorHAnsi" w:cstheme="minorHAnsi"/>
          <w:b/>
          <w:szCs w:val="24"/>
        </w:rPr>
        <w:t xml:space="preserve">                                                                         </w:t>
      </w:r>
      <w:r w:rsidR="00396CFD">
        <w:rPr>
          <w:rFonts w:asciiTheme="minorHAnsi" w:hAnsiTheme="minorHAnsi" w:cstheme="minorHAnsi"/>
          <w:b/>
          <w:szCs w:val="24"/>
        </w:rPr>
        <w:t xml:space="preserve">        </w:t>
      </w:r>
      <w:r w:rsidR="00CC55D2" w:rsidRPr="00560F08">
        <w:rPr>
          <w:rFonts w:asciiTheme="minorHAnsi" w:hAnsiTheme="minorHAnsi" w:cstheme="minorHAnsi"/>
          <w:b/>
          <w:szCs w:val="24"/>
        </w:rPr>
        <w:t xml:space="preserve">  </w:t>
      </w:r>
      <w:r w:rsidR="00CC55D2" w:rsidRPr="00560F08">
        <w:rPr>
          <w:rFonts w:asciiTheme="minorHAnsi" w:hAnsiTheme="minorHAnsi" w:cstheme="minorHAnsi"/>
          <w:bCs/>
          <w:szCs w:val="24"/>
        </w:rPr>
        <w:t>1</w:t>
      </w:r>
      <w:r w:rsidR="00396CFD">
        <w:rPr>
          <w:rFonts w:asciiTheme="minorHAnsi" w:hAnsiTheme="minorHAnsi" w:cstheme="minorHAnsi"/>
          <w:bCs/>
          <w:szCs w:val="24"/>
        </w:rPr>
        <w:t>7</w:t>
      </w:r>
    </w:p>
    <w:p w14:paraId="09B662BA" w14:textId="0E777FEE" w:rsidR="008772AA" w:rsidRPr="00560F08" w:rsidRDefault="00ED5C7A" w:rsidP="00255784">
      <w:pPr>
        <w:tabs>
          <w:tab w:val="right" w:pos="8505"/>
          <w:tab w:val="right" w:pos="8789"/>
        </w:tabs>
        <w:spacing w:after="240"/>
        <w:ind w:left="720"/>
        <w:jc w:val="left"/>
        <w:rPr>
          <w:rFonts w:asciiTheme="minorHAnsi" w:hAnsiTheme="minorHAnsi" w:cstheme="minorHAnsi"/>
          <w:szCs w:val="24"/>
        </w:rPr>
      </w:pPr>
      <w:r w:rsidRPr="00560F08">
        <w:rPr>
          <w:rFonts w:asciiTheme="minorHAnsi" w:hAnsiTheme="minorHAnsi" w:cstheme="minorHAnsi"/>
          <w:szCs w:val="24"/>
        </w:rPr>
        <w:t>Continuing formation for ministry</w:t>
      </w:r>
      <w:r w:rsidR="00715B4E" w:rsidRPr="00560F08">
        <w:rPr>
          <w:rFonts w:asciiTheme="minorHAnsi" w:hAnsiTheme="minorHAnsi" w:cstheme="minorHAnsi"/>
          <w:szCs w:val="24"/>
        </w:rPr>
        <w:tab/>
      </w:r>
    </w:p>
    <w:p w14:paraId="34F637E9" w14:textId="57788606" w:rsidR="008F227E" w:rsidRPr="00560F08" w:rsidRDefault="00395CDA" w:rsidP="00395CDA">
      <w:pPr>
        <w:tabs>
          <w:tab w:val="right" w:pos="8505"/>
          <w:tab w:val="right" w:pos="8789"/>
        </w:tabs>
        <w:spacing w:after="240"/>
        <w:jc w:val="left"/>
        <w:rPr>
          <w:rFonts w:asciiTheme="minorHAnsi" w:hAnsiTheme="minorHAnsi" w:cstheme="minorHAnsi"/>
          <w:szCs w:val="24"/>
        </w:rPr>
      </w:pPr>
      <w:r w:rsidRPr="00560F08">
        <w:rPr>
          <w:rFonts w:asciiTheme="minorHAnsi" w:hAnsiTheme="minorHAnsi" w:cstheme="minorHAnsi"/>
          <w:b/>
          <w:szCs w:val="24"/>
        </w:rPr>
        <w:t xml:space="preserve">6. </w:t>
      </w:r>
      <w:r w:rsidR="00AE2CB4" w:rsidRPr="00560F08">
        <w:rPr>
          <w:rFonts w:asciiTheme="minorHAnsi" w:hAnsiTheme="minorHAnsi" w:cstheme="minorHAnsi"/>
          <w:b/>
          <w:szCs w:val="24"/>
        </w:rPr>
        <w:t xml:space="preserve">Reviewing and </w:t>
      </w:r>
      <w:r w:rsidR="00D74A52" w:rsidRPr="00560F08">
        <w:rPr>
          <w:rFonts w:asciiTheme="minorHAnsi" w:hAnsiTheme="minorHAnsi" w:cstheme="minorHAnsi"/>
          <w:b/>
          <w:szCs w:val="24"/>
        </w:rPr>
        <w:t>evaluating the curacy</w:t>
      </w:r>
      <w:r w:rsidR="00CC55D2" w:rsidRPr="00560F08">
        <w:rPr>
          <w:rFonts w:asciiTheme="minorHAnsi" w:hAnsiTheme="minorHAnsi" w:cstheme="minorHAnsi"/>
          <w:b/>
          <w:szCs w:val="24"/>
        </w:rPr>
        <w:t xml:space="preserve">                                                  </w:t>
      </w:r>
      <w:r w:rsidR="00CC55D2" w:rsidRPr="00560F08">
        <w:rPr>
          <w:rFonts w:asciiTheme="minorHAnsi" w:hAnsiTheme="minorHAnsi" w:cstheme="minorHAnsi"/>
          <w:bCs/>
          <w:szCs w:val="24"/>
        </w:rPr>
        <w:t xml:space="preserve"> </w:t>
      </w:r>
      <w:r w:rsidR="00396CFD">
        <w:rPr>
          <w:rFonts w:asciiTheme="minorHAnsi" w:hAnsiTheme="minorHAnsi" w:cstheme="minorHAnsi"/>
          <w:bCs/>
          <w:szCs w:val="24"/>
        </w:rPr>
        <w:t xml:space="preserve">     </w:t>
      </w:r>
      <w:r w:rsidR="00CC55D2" w:rsidRPr="00560F08">
        <w:rPr>
          <w:rFonts w:asciiTheme="minorHAnsi" w:hAnsiTheme="minorHAnsi" w:cstheme="minorHAnsi"/>
          <w:bCs/>
          <w:szCs w:val="24"/>
        </w:rPr>
        <w:t xml:space="preserve">  </w:t>
      </w:r>
      <w:r w:rsidR="00396CFD">
        <w:rPr>
          <w:rFonts w:asciiTheme="minorHAnsi" w:hAnsiTheme="minorHAnsi" w:cstheme="minorHAnsi"/>
          <w:bCs/>
          <w:szCs w:val="24"/>
        </w:rPr>
        <w:t>20</w:t>
      </w:r>
      <w:r w:rsidR="00715B4E" w:rsidRPr="00560F08">
        <w:rPr>
          <w:rFonts w:asciiTheme="minorHAnsi" w:hAnsiTheme="minorHAnsi" w:cstheme="minorHAnsi"/>
          <w:b/>
          <w:szCs w:val="24"/>
        </w:rPr>
        <w:tab/>
      </w:r>
    </w:p>
    <w:p w14:paraId="64CBC447" w14:textId="06F74EB8" w:rsidR="00F32982" w:rsidRPr="00560F08" w:rsidRDefault="00750A0C" w:rsidP="00750A0C">
      <w:pPr>
        <w:spacing w:after="240"/>
        <w:jc w:val="left"/>
        <w:rPr>
          <w:rFonts w:asciiTheme="minorHAnsi" w:hAnsiTheme="minorHAnsi" w:cstheme="minorHAnsi"/>
          <w:szCs w:val="24"/>
        </w:rPr>
      </w:pPr>
      <w:r w:rsidRPr="00560F08">
        <w:rPr>
          <w:rFonts w:asciiTheme="minorHAnsi" w:hAnsiTheme="minorHAnsi" w:cstheme="minorHAnsi"/>
          <w:b/>
          <w:szCs w:val="24"/>
        </w:rPr>
        <w:t>7.</w:t>
      </w:r>
      <w:r w:rsidRPr="00560F08">
        <w:rPr>
          <w:rFonts w:asciiTheme="minorHAnsi" w:hAnsiTheme="minorHAnsi" w:cstheme="minorHAnsi"/>
          <w:szCs w:val="24"/>
        </w:rPr>
        <w:t xml:space="preserve"> </w:t>
      </w:r>
      <w:r w:rsidR="00F32982" w:rsidRPr="00560F08">
        <w:rPr>
          <w:rFonts w:asciiTheme="minorHAnsi" w:hAnsiTheme="minorHAnsi" w:cstheme="minorHAnsi"/>
          <w:b/>
          <w:szCs w:val="24"/>
        </w:rPr>
        <w:t xml:space="preserve">Resources for UKME heritage curates </w:t>
      </w:r>
      <w:r w:rsidR="00F32982" w:rsidRPr="00560F08">
        <w:rPr>
          <w:rFonts w:asciiTheme="minorHAnsi" w:hAnsiTheme="minorHAnsi" w:cstheme="minorHAnsi"/>
          <w:szCs w:val="24"/>
        </w:rPr>
        <w:tab/>
      </w:r>
      <w:r w:rsidR="00F32982" w:rsidRPr="00560F08">
        <w:rPr>
          <w:rFonts w:asciiTheme="minorHAnsi" w:hAnsiTheme="minorHAnsi" w:cstheme="minorHAnsi"/>
          <w:szCs w:val="24"/>
        </w:rPr>
        <w:tab/>
      </w:r>
      <w:r w:rsidR="00F32982" w:rsidRPr="00560F08">
        <w:rPr>
          <w:rFonts w:asciiTheme="minorHAnsi" w:hAnsiTheme="minorHAnsi" w:cstheme="minorHAnsi"/>
          <w:szCs w:val="24"/>
        </w:rPr>
        <w:tab/>
      </w:r>
      <w:r w:rsidR="00CC55D2" w:rsidRPr="00560F08">
        <w:rPr>
          <w:rFonts w:asciiTheme="minorHAnsi" w:hAnsiTheme="minorHAnsi" w:cstheme="minorHAnsi"/>
          <w:szCs w:val="24"/>
        </w:rPr>
        <w:t xml:space="preserve">                      </w:t>
      </w:r>
      <w:r w:rsidR="00396CFD">
        <w:rPr>
          <w:rFonts w:asciiTheme="minorHAnsi" w:hAnsiTheme="minorHAnsi" w:cstheme="minorHAnsi"/>
          <w:szCs w:val="24"/>
        </w:rPr>
        <w:t xml:space="preserve"> </w:t>
      </w:r>
      <w:r w:rsidR="00CC55D2" w:rsidRPr="00560F08">
        <w:rPr>
          <w:rFonts w:asciiTheme="minorHAnsi" w:hAnsiTheme="minorHAnsi" w:cstheme="minorHAnsi"/>
          <w:szCs w:val="24"/>
        </w:rPr>
        <w:t xml:space="preserve"> </w:t>
      </w:r>
      <w:r w:rsidR="00396CFD">
        <w:rPr>
          <w:rFonts w:asciiTheme="minorHAnsi" w:hAnsiTheme="minorHAnsi" w:cstheme="minorHAnsi"/>
          <w:szCs w:val="24"/>
        </w:rPr>
        <w:t>21</w:t>
      </w:r>
      <w:r w:rsidR="00F32982" w:rsidRPr="00560F08">
        <w:rPr>
          <w:rFonts w:asciiTheme="minorHAnsi" w:hAnsiTheme="minorHAnsi" w:cstheme="minorHAnsi"/>
          <w:szCs w:val="24"/>
        </w:rPr>
        <w:tab/>
      </w:r>
      <w:r w:rsidR="00F32982" w:rsidRPr="00560F08">
        <w:rPr>
          <w:rFonts w:asciiTheme="minorHAnsi" w:hAnsiTheme="minorHAnsi" w:cstheme="minorHAnsi"/>
          <w:szCs w:val="24"/>
        </w:rPr>
        <w:tab/>
        <w:t xml:space="preserve">     </w:t>
      </w:r>
    </w:p>
    <w:p w14:paraId="7835C170" w14:textId="4412D394" w:rsidR="00F32982" w:rsidRPr="00560F08" w:rsidRDefault="00F32982" w:rsidP="00750A0C">
      <w:pPr>
        <w:spacing w:after="240"/>
        <w:jc w:val="left"/>
        <w:rPr>
          <w:rFonts w:asciiTheme="minorHAnsi" w:hAnsiTheme="minorHAnsi" w:cstheme="minorHAnsi"/>
          <w:szCs w:val="24"/>
        </w:rPr>
      </w:pPr>
      <w:r w:rsidRPr="00560F08">
        <w:rPr>
          <w:rFonts w:asciiTheme="minorHAnsi" w:hAnsiTheme="minorHAnsi" w:cstheme="minorHAnsi"/>
          <w:b/>
          <w:szCs w:val="24"/>
        </w:rPr>
        <w:t xml:space="preserve">8. Resources for those with disabilities or Specific Learning </w:t>
      </w:r>
      <w:r w:rsidR="00CC55D2" w:rsidRPr="00560F08">
        <w:rPr>
          <w:rFonts w:asciiTheme="minorHAnsi" w:hAnsiTheme="minorHAnsi" w:cstheme="minorHAnsi"/>
          <w:b/>
          <w:szCs w:val="24"/>
        </w:rPr>
        <w:t xml:space="preserve">Difficulties  </w:t>
      </w:r>
      <w:r w:rsidR="00396CFD">
        <w:rPr>
          <w:rFonts w:asciiTheme="minorHAnsi" w:hAnsiTheme="minorHAnsi" w:cstheme="minorHAnsi"/>
          <w:bCs/>
          <w:szCs w:val="24"/>
        </w:rPr>
        <w:t>21</w:t>
      </w:r>
      <w:r w:rsidRPr="00560F08">
        <w:rPr>
          <w:rFonts w:asciiTheme="minorHAnsi" w:hAnsiTheme="minorHAnsi" w:cstheme="minorHAnsi"/>
          <w:b/>
          <w:szCs w:val="24"/>
        </w:rPr>
        <w:t xml:space="preserve"> </w:t>
      </w:r>
    </w:p>
    <w:p w14:paraId="1EDEA7AD" w14:textId="73B3F060" w:rsidR="00396CFD" w:rsidRDefault="00F32982" w:rsidP="00CC55D2">
      <w:pPr>
        <w:jc w:val="left"/>
        <w:rPr>
          <w:rFonts w:asciiTheme="minorHAnsi" w:hAnsiTheme="minorHAnsi" w:cstheme="minorHAnsi"/>
          <w:b/>
          <w:szCs w:val="24"/>
        </w:rPr>
      </w:pPr>
      <w:r w:rsidRPr="00560F08">
        <w:rPr>
          <w:rFonts w:asciiTheme="minorHAnsi" w:hAnsiTheme="minorHAnsi" w:cstheme="minorHAnsi"/>
          <w:b/>
          <w:szCs w:val="24"/>
        </w:rPr>
        <w:t>9.</w:t>
      </w:r>
      <w:r w:rsidR="00945ABE" w:rsidRPr="00560F08">
        <w:rPr>
          <w:rFonts w:asciiTheme="minorHAnsi" w:hAnsiTheme="minorHAnsi" w:cstheme="minorHAnsi"/>
          <w:b/>
          <w:szCs w:val="24"/>
        </w:rPr>
        <w:t>Communication</w:t>
      </w:r>
      <w:r w:rsidR="00945ABE" w:rsidRPr="00560F08">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r>
      <w:r w:rsidR="00396CFD">
        <w:rPr>
          <w:rFonts w:asciiTheme="minorHAnsi" w:hAnsiTheme="minorHAnsi" w:cstheme="minorHAnsi"/>
          <w:b/>
          <w:szCs w:val="24"/>
        </w:rPr>
        <w:tab/>
        <w:t xml:space="preserve">           </w:t>
      </w:r>
    </w:p>
    <w:p w14:paraId="3D21AE29" w14:textId="5ED360E7" w:rsidR="00CC55D2" w:rsidRPr="00560F08" w:rsidRDefault="00945ABE" w:rsidP="00CC55D2">
      <w:pPr>
        <w:jc w:val="left"/>
        <w:rPr>
          <w:rFonts w:asciiTheme="minorHAnsi" w:hAnsiTheme="minorHAnsi" w:cstheme="minorHAnsi"/>
          <w:szCs w:val="24"/>
        </w:rPr>
      </w:pPr>
      <w:r w:rsidRPr="00560F08">
        <w:rPr>
          <w:rFonts w:asciiTheme="minorHAnsi" w:hAnsiTheme="minorHAnsi" w:cstheme="minorHAnsi"/>
          <w:szCs w:val="24"/>
        </w:rPr>
        <w:tab/>
      </w:r>
      <w:r w:rsidRPr="00560F08">
        <w:rPr>
          <w:rFonts w:asciiTheme="minorHAnsi" w:hAnsiTheme="minorHAnsi" w:cstheme="minorHAnsi"/>
          <w:szCs w:val="24"/>
        </w:rPr>
        <w:tab/>
      </w:r>
      <w:r w:rsidR="00C978F6" w:rsidRPr="00560F08">
        <w:rPr>
          <w:rFonts w:asciiTheme="minorHAnsi" w:hAnsiTheme="minorHAnsi" w:cstheme="minorHAnsi"/>
          <w:szCs w:val="24"/>
        </w:rPr>
        <w:tab/>
      </w:r>
      <w:r w:rsidR="00C978F6" w:rsidRPr="00560F08">
        <w:rPr>
          <w:rFonts w:asciiTheme="minorHAnsi" w:hAnsiTheme="minorHAnsi" w:cstheme="minorHAnsi"/>
          <w:szCs w:val="24"/>
        </w:rPr>
        <w:tab/>
      </w:r>
      <w:r w:rsidR="00CC55D2" w:rsidRPr="00560F08">
        <w:rPr>
          <w:rFonts w:asciiTheme="minorHAnsi" w:hAnsiTheme="minorHAnsi" w:cstheme="minorHAnsi"/>
          <w:szCs w:val="24"/>
        </w:rPr>
        <w:t xml:space="preserve">                                     </w:t>
      </w:r>
      <w:r w:rsidR="00396CFD">
        <w:rPr>
          <w:rFonts w:asciiTheme="minorHAnsi" w:hAnsiTheme="minorHAnsi" w:cstheme="minorHAnsi"/>
          <w:szCs w:val="24"/>
        </w:rPr>
        <w:t xml:space="preserve"> </w:t>
      </w:r>
      <w:r w:rsidR="00C978F6" w:rsidRPr="00560F08">
        <w:rPr>
          <w:rFonts w:asciiTheme="minorHAnsi" w:hAnsiTheme="minorHAnsi" w:cstheme="minorHAnsi"/>
          <w:szCs w:val="24"/>
        </w:rPr>
        <w:tab/>
      </w:r>
      <w:r w:rsidR="00C978F6" w:rsidRPr="00560F08">
        <w:rPr>
          <w:rFonts w:asciiTheme="minorHAnsi" w:hAnsiTheme="minorHAnsi" w:cstheme="minorHAnsi"/>
          <w:szCs w:val="24"/>
        </w:rPr>
        <w:tab/>
      </w:r>
      <w:r w:rsidR="00C978F6" w:rsidRPr="00560F08">
        <w:rPr>
          <w:rFonts w:asciiTheme="minorHAnsi" w:hAnsiTheme="minorHAnsi" w:cstheme="minorHAnsi"/>
          <w:szCs w:val="24"/>
        </w:rPr>
        <w:tab/>
      </w:r>
      <w:r w:rsidR="00750A0C" w:rsidRPr="00560F08">
        <w:rPr>
          <w:rFonts w:asciiTheme="minorHAnsi" w:hAnsiTheme="minorHAnsi" w:cstheme="minorHAnsi"/>
          <w:szCs w:val="24"/>
        </w:rPr>
        <w:tab/>
        <w:t xml:space="preserve">     </w:t>
      </w:r>
    </w:p>
    <w:p w14:paraId="7208E612" w14:textId="7208845D" w:rsidR="00C978F6" w:rsidRPr="00560F08" w:rsidRDefault="00F32982" w:rsidP="00CC55D2">
      <w:pPr>
        <w:jc w:val="left"/>
        <w:rPr>
          <w:rFonts w:asciiTheme="minorHAnsi" w:hAnsiTheme="minorHAnsi" w:cstheme="minorHAnsi"/>
          <w:szCs w:val="24"/>
        </w:rPr>
      </w:pPr>
      <w:r w:rsidRPr="00560F08">
        <w:rPr>
          <w:rFonts w:asciiTheme="minorHAnsi" w:hAnsiTheme="minorHAnsi" w:cstheme="minorHAnsi"/>
          <w:b/>
          <w:szCs w:val="24"/>
        </w:rPr>
        <w:t>10</w:t>
      </w:r>
      <w:r w:rsidR="00750A0C" w:rsidRPr="00560F08">
        <w:rPr>
          <w:rFonts w:asciiTheme="minorHAnsi" w:hAnsiTheme="minorHAnsi" w:cstheme="minorHAnsi"/>
          <w:b/>
          <w:szCs w:val="24"/>
        </w:rPr>
        <w:t xml:space="preserve">. </w:t>
      </w:r>
      <w:r w:rsidR="009900D2" w:rsidRPr="00560F08">
        <w:rPr>
          <w:rFonts w:asciiTheme="minorHAnsi" w:hAnsiTheme="minorHAnsi" w:cstheme="minorHAnsi"/>
          <w:b/>
          <w:szCs w:val="24"/>
        </w:rPr>
        <w:t>Safeguarding</w:t>
      </w:r>
      <w:r w:rsidR="00131EDC" w:rsidRPr="00560F08">
        <w:rPr>
          <w:rFonts w:asciiTheme="minorHAnsi" w:hAnsiTheme="minorHAnsi" w:cstheme="minorHAnsi"/>
          <w:b/>
          <w:szCs w:val="24"/>
        </w:rPr>
        <w:t>,</w:t>
      </w:r>
      <w:r w:rsidR="003D1529" w:rsidRPr="00560F08">
        <w:rPr>
          <w:rFonts w:asciiTheme="minorHAnsi" w:hAnsiTheme="minorHAnsi" w:cstheme="minorHAnsi"/>
          <w:b/>
          <w:szCs w:val="24"/>
        </w:rPr>
        <w:t xml:space="preserve"> GDPR</w:t>
      </w:r>
      <w:r w:rsidR="00131EDC" w:rsidRPr="00560F08">
        <w:rPr>
          <w:rFonts w:asciiTheme="minorHAnsi" w:hAnsiTheme="minorHAnsi" w:cstheme="minorHAnsi"/>
          <w:szCs w:val="24"/>
        </w:rPr>
        <w:t xml:space="preserve"> </w:t>
      </w:r>
      <w:r w:rsidR="00131EDC" w:rsidRPr="00560F08">
        <w:rPr>
          <w:rFonts w:asciiTheme="minorHAnsi" w:hAnsiTheme="minorHAnsi" w:cstheme="minorHAnsi"/>
          <w:b/>
          <w:szCs w:val="24"/>
        </w:rPr>
        <w:t>and Safe Working Practices</w:t>
      </w:r>
      <w:r w:rsidR="009900D2" w:rsidRPr="00560F08">
        <w:rPr>
          <w:rFonts w:asciiTheme="minorHAnsi" w:hAnsiTheme="minorHAnsi" w:cstheme="minorHAnsi"/>
          <w:szCs w:val="24"/>
        </w:rPr>
        <w:tab/>
      </w:r>
      <w:r w:rsidR="00CC55D2" w:rsidRPr="00560F08">
        <w:rPr>
          <w:rFonts w:asciiTheme="minorHAnsi" w:hAnsiTheme="minorHAnsi" w:cstheme="minorHAnsi"/>
          <w:szCs w:val="24"/>
        </w:rPr>
        <w:t xml:space="preserve">  </w:t>
      </w:r>
      <w:r w:rsidR="00CC55D2" w:rsidRPr="00560F08">
        <w:rPr>
          <w:rFonts w:asciiTheme="minorHAnsi" w:hAnsiTheme="minorHAnsi" w:cstheme="minorHAnsi"/>
          <w:szCs w:val="24"/>
        </w:rPr>
        <w:tab/>
        <w:t xml:space="preserve">           2</w:t>
      </w:r>
      <w:r w:rsidR="00396CFD">
        <w:rPr>
          <w:rFonts w:asciiTheme="minorHAnsi" w:hAnsiTheme="minorHAnsi" w:cstheme="minorHAnsi"/>
          <w:szCs w:val="24"/>
        </w:rPr>
        <w:t>2</w:t>
      </w:r>
      <w:r w:rsidR="009900D2" w:rsidRPr="00560F08">
        <w:rPr>
          <w:rFonts w:asciiTheme="minorHAnsi" w:hAnsiTheme="minorHAnsi" w:cstheme="minorHAnsi"/>
          <w:szCs w:val="24"/>
        </w:rPr>
        <w:tab/>
      </w:r>
      <w:r w:rsidR="009900D2" w:rsidRPr="00560F08">
        <w:rPr>
          <w:rFonts w:asciiTheme="minorHAnsi" w:hAnsiTheme="minorHAnsi" w:cstheme="minorHAnsi"/>
          <w:szCs w:val="24"/>
        </w:rPr>
        <w:tab/>
        <w:t xml:space="preserve">     </w:t>
      </w:r>
      <w:r w:rsidR="00A0557D" w:rsidRPr="00560F08">
        <w:rPr>
          <w:rFonts w:asciiTheme="minorHAnsi" w:hAnsiTheme="minorHAnsi" w:cstheme="minorHAnsi"/>
          <w:b/>
          <w:szCs w:val="24"/>
        </w:rPr>
        <w:tab/>
      </w:r>
      <w:r w:rsidR="00A0557D" w:rsidRPr="00560F08">
        <w:rPr>
          <w:rFonts w:asciiTheme="minorHAnsi" w:hAnsiTheme="minorHAnsi" w:cstheme="minorHAnsi"/>
          <w:b/>
          <w:szCs w:val="24"/>
        </w:rPr>
        <w:tab/>
      </w:r>
      <w:r w:rsidR="00A0557D" w:rsidRPr="00560F08">
        <w:rPr>
          <w:rFonts w:asciiTheme="minorHAnsi" w:hAnsiTheme="minorHAnsi" w:cstheme="minorHAnsi"/>
          <w:b/>
          <w:szCs w:val="24"/>
        </w:rPr>
        <w:tab/>
      </w:r>
      <w:r w:rsidR="00A0557D" w:rsidRPr="00560F08">
        <w:rPr>
          <w:rFonts w:asciiTheme="minorHAnsi" w:hAnsiTheme="minorHAnsi" w:cstheme="minorHAnsi"/>
          <w:b/>
          <w:szCs w:val="24"/>
        </w:rPr>
        <w:tab/>
      </w:r>
      <w:r w:rsidR="00A0557D" w:rsidRPr="00560F08">
        <w:rPr>
          <w:rFonts w:asciiTheme="minorHAnsi" w:hAnsiTheme="minorHAnsi" w:cstheme="minorHAnsi"/>
          <w:b/>
          <w:szCs w:val="24"/>
        </w:rPr>
        <w:tab/>
        <w:t xml:space="preserve">  </w:t>
      </w:r>
    </w:p>
    <w:p w14:paraId="5A6F3E6B" w14:textId="77777777" w:rsidR="008772AA" w:rsidRPr="00560F08" w:rsidRDefault="008772AA" w:rsidP="00077E37">
      <w:pPr>
        <w:spacing w:after="240"/>
        <w:jc w:val="left"/>
        <w:rPr>
          <w:rFonts w:asciiTheme="minorHAnsi" w:hAnsiTheme="minorHAnsi" w:cstheme="minorHAnsi"/>
          <w:szCs w:val="24"/>
        </w:rPr>
      </w:pPr>
    </w:p>
    <w:p w14:paraId="78BA6EB4" w14:textId="77777777" w:rsidR="003F49A1" w:rsidRPr="00560F08" w:rsidRDefault="00FD5427" w:rsidP="006C5BC5">
      <w:pPr>
        <w:ind w:firstLine="360"/>
        <w:jc w:val="left"/>
        <w:rPr>
          <w:rFonts w:asciiTheme="minorHAnsi" w:hAnsiTheme="minorHAnsi" w:cstheme="minorHAnsi"/>
          <w:b/>
          <w:szCs w:val="24"/>
        </w:rPr>
      </w:pPr>
      <w:r w:rsidRPr="00560F08">
        <w:rPr>
          <w:rFonts w:asciiTheme="minorHAnsi" w:hAnsiTheme="minorHAnsi" w:cstheme="minorHAnsi"/>
          <w:szCs w:val="24"/>
        </w:rPr>
        <w:br w:type="page"/>
      </w:r>
      <w:r w:rsidR="003F49A1" w:rsidRPr="00560F08">
        <w:rPr>
          <w:rFonts w:asciiTheme="minorHAnsi" w:hAnsiTheme="minorHAnsi" w:cstheme="minorHAnsi"/>
          <w:b/>
          <w:szCs w:val="24"/>
        </w:rPr>
        <w:lastRenderedPageBreak/>
        <w:t>Introduction</w:t>
      </w:r>
    </w:p>
    <w:p w14:paraId="2335D572" w14:textId="77777777" w:rsidR="003F49A1" w:rsidRPr="00560F08" w:rsidRDefault="003F49A1">
      <w:pPr>
        <w:jc w:val="left"/>
        <w:rPr>
          <w:rFonts w:asciiTheme="minorHAnsi" w:hAnsiTheme="minorHAnsi" w:cstheme="minorHAnsi"/>
          <w:b/>
          <w:szCs w:val="24"/>
        </w:rPr>
      </w:pPr>
    </w:p>
    <w:p w14:paraId="634A392C" w14:textId="77777777" w:rsidR="00741E62" w:rsidRPr="00560F08" w:rsidRDefault="00741E62" w:rsidP="00741E62">
      <w:pPr>
        <w:jc w:val="center"/>
        <w:rPr>
          <w:rFonts w:asciiTheme="minorHAnsi" w:hAnsiTheme="minorHAnsi" w:cstheme="minorHAnsi"/>
          <w:szCs w:val="24"/>
        </w:rPr>
      </w:pPr>
      <w:r w:rsidRPr="00560F08">
        <w:rPr>
          <w:rFonts w:asciiTheme="minorHAnsi" w:hAnsiTheme="minorHAnsi" w:cstheme="minorHAnsi"/>
          <w:szCs w:val="24"/>
        </w:rPr>
        <w:t>‘In the name of our Lord, we bid you remember the greatness of the trust</w:t>
      </w:r>
    </w:p>
    <w:p w14:paraId="3180471E" w14:textId="77777777" w:rsidR="00741E62" w:rsidRPr="00560F08" w:rsidRDefault="00741E62" w:rsidP="00741E62">
      <w:pPr>
        <w:jc w:val="center"/>
        <w:rPr>
          <w:rFonts w:asciiTheme="minorHAnsi" w:hAnsiTheme="minorHAnsi" w:cstheme="minorHAnsi"/>
          <w:szCs w:val="24"/>
        </w:rPr>
      </w:pPr>
      <w:r w:rsidRPr="00560F08">
        <w:rPr>
          <w:rFonts w:asciiTheme="minorHAnsi" w:hAnsiTheme="minorHAnsi" w:cstheme="minorHAnsi"/>
          <w:szCs w:val="24"/>
        </w:rPr>
        <w:t>in which you are now to share: the ministry of Christ himself,</w:t>
      </w:r>
    </w:p>
    <w:p w14:paraId="21352696" w14:textId="77777777" w:rsidR="00741E62" w:rsidRPr="00560F08" w:rsidRDefault="00741E62" w:rsidP="00741E62">
      <w:pPr>
        <w:jc w:val="center"/>
        <w:rPr>
          <w:rFonts w:asciiTheme="minorHAnsi" w:hAnsiTheme="minorHAnsi" w:cstheme="minorHAnsi"/>
          <w:szCs w:val="24"/>
        </w:rPr>
      </w:pPr>
      <w:r w:rsidRPr="00560F08">
        <w:rPr>
          <w:rFonts w:asciiTheme="minorHAnsi" w:hAnsiTheme="minorHAnsi" w:cstheme="minorHAnsi"/>
          <w:szCs w:val="24"/>
        </w:rPr>
        <w:t>who for our sake took the form of a servant.’</w:t>
      </w:r>
    </w:p>
    <w:p w14:paraId="0F16166C" w14:textId="77777777" w:rsidR="00741E62" w:rsidRPr="00560F08" w:rsidRDefault="00741E62" w:rsidP="00741E62">
      <w:pPr>
        <w:jc w:val="center"/>
        <w:rPr>
          <w:rFonts w:asciiTheme="minorHAnsi" w:hAnsiTheme="minorHAnsi" w:cstheme="minorHAnsi"/>
          <w:i/>
          <w:szCs w:val="24"/>
        </w:rPr>
      </w:pPr>
      <w:r w:rsidRPr="00560F08">
        <w:rPr>
          <w:rFonts w:asciiTheme="minorHAnsi" w:hAnsiTheme="minorHAnsi" w:cstheme="minorHAnsi"/>
          <w:i/>
          <w:szCs w:val="24"/>
        </w:rPr>
        <w:t>Common Worship, The Ordination of Deacons.</w:t>
      </w:r>
    </w:p>
    <w:p w14:paraId="5D66DD1D" w14:textId="77777777" w:rsidR="00741E62" w:rsidRPr="00560F08" w:rsidRDefault="00741E62" w:rsidP="00741E62">
      <w:pPr>
        <w:jc w:val="center"/>
        <w:rPr>
          <w:rFonts w:asciiTheme="minorHAnsi" w:hAnsiTheme="minorHAnsi" w:cstheme="minorHAnsi"/>
          <w:i/>
          <w:szCs w:val="24"/>
        </w:rPr>
      </w:pPr>
    </w:p>
    <w:p w14:paraId="4E3D7DFF" w14:textId="77777777" w:rsidR="0035275D" w:rsidRPr="00560F08" w:rsidRDefault="00B300AB" w:rsidP="006C5BC5">
      <w:pPr>
        <w:ind w:left="360"/>
        <w:jc w:val="left"/>
        <w:rPr>
          <w:rFonts w:asciiTheme="minorHAnsi" w:hAnsiTheme="minorHAnsi" w:cstheme="minorHAnsi"/>
          <w:szCs w:val="24"/>
        </w:rPr>
      </w:pPr>
      <w:r w:rsidRPr="00560F08">
        <w:rPr>
          <w:rFonts w:asciiTheme="minorHAnsi" w:hAnsiTheme="minorHAnsi" w:cstheme="minorHAnsi"/>
          <w:szCs w:val="24"/>
        </w:rPr>
        <w:t>Welcome to the Handbook for c</w:t>
      </w:r>
      <w:r w:rsidR="003F49A1" w:rsidRPr="00560F08">
        <w:rPr>
          <w:rFonts w:asciiTheme="minorHAnsi" w:hAnsiTheme="minorHAnsi" w:cstheme="minorHAnsi"/>
          <w:szCs w:val="24"/>
        </w:rPr>
        <w:t xml:space="preserve">urates and </w:t>
      </w:r>
      <w:r w:rsidR="00B51A14" w:rsidRPr="00560F08">
        <w:rPr>
          <w:rFonts w:asciiTheme="minorHAnsi" w:hAnsiTheme="minorHAnsi" w:cstheme="minorHAnsi"/>
          <w:szCs w:val="24"/>
        </w:rPr>
        <w:t>training incumbent</w:t>
      </w:r>
      <w:r w:rsidR="003F49A1" w:rsidRPr="00560F08">
        <w:rPr>
          <w:rFonts w:asciiTheme="minorHAnsi" w:hAnsiTheme="minorHAnsi" w:cstheme="minorHAnsi"/>
          <w:szCs w:val="24"/>
        </w:rPr>
        <w:t xml:space="preserve">s. The Handbook is designed to </w:t>
      </w:r>
      <w:r w:rsidR="00F16F52" w:rsidRPr="00560F08">
        <w:rPr>
          <w:rFonts w:asciiTheme="minorHAnsi" w:hAnsiTheme="minorHAnsi" w:cstheme="minorHAnsi"/>
          <w:szCs w:val="24"/>
        </w:rPr>
        <w:t xml:space="preserve">support curates and training incumbents by </w:t>
      </w:r>
      <w:r w:rsidR="003F49A1" w:rsidRPr="00560F08">
        <w:rPr>
          <w:rFonts w:asciiTheme="minorHAnsi" w:hAnsiTheme="minorHAnsi" w:cstheme="minorHAnsi"/>
          <w:szCs w:val="24"/>
        </w:rPr>
        <w:t>provid</w:t>
      </w:r>
      <w:r w:rsidR="00F16F52" w:rsidRPr="00560F08">
        <w:rPr>
          <w:rFonts w:asciiTheme="minorHAnsi" w:hAnsiTheme="minorHAnsi" w:cstheme="minorHAnsi"/>
          <w:szCs w:val="24"/>
        </w:rPr>
        <w:t>ing</w:t>
      </w:r>
      <w:r w:rsidR="003F49A1" w:rsidRPr="00560F08">
        <w:rPr>
          <w:rFonts w:asciiTheme="minorHAnsi" w:hAnsiTheme="minorHAnsi" w:cstheme="minorHAnsi"/>
          <w:szCs w:val="24"/>
        </w:rPr>
        <w:t xml:space="preserve"> information about the Diocese’s approach to ordained ministry as a curate, the role of the </w:t>
      </w:r>
      <w:r w:rsidR="00B51A14" w:rsidRPr="00560F08">
        <w:rPr>
          <w:rFonts w:asciiTheme="minorHAnsi" w:hAnsiTheme="minorHAnsi" w:cstheme="minorHAnsi"/>
          <w:szCs w:val="24"/>
        </w:rPr>
        <w:t>Training incumbent</w:t>
      </w:r>
      <w:r w:rsidR="003F49A1" w:rsidRPr="00560F08">
        <w:rPr>
          <w:rFonts w:asciiTheme="minorHAnsi" w:hAnsiTheme="minorHAnsi" w:cstheme="minorHAnsi"/>
          <w:szCs w:val="24"/>
        </w:rPr>
        <w:t xml:space="preserve">, the IME Phase 2 programme and the assessment process both during and at the end of curacy. </w:t>
      </w:r>
      <w:r w:rsidR="00195D99" w:rsidRPr="00560F08">
        <w:rPr>
          <w:rFonts w:asciiTheme="minorHAnsi" w:hAnsiTheme="minorHAnsi" w:cstheme="minorHAnsi"/>
          <w:szCs w:val="24"/>
        </w:rPr>
        <w:t>It’</w:t>
      </w:r>
      <w:r w:rsidR="00731F8F" w:rsidRPr="00560F08">
        <w:rPr>
          <w:rFonts w:asciiTheme="minorHAnsi" w:hAnsiTheme="minorHAnsi" w:cstheme="minorHAnsi"/>
          <w:szCs w:val="24"/>
        </w:rPr>
        <w:t xml:space="preserve">s available on the Diocesan website in </w:t>
      </w:r>
      <w:r w:rsidR="00062FAE" w:rsidRPr="00560F08">
        <w:rPr>
          <w:rFonts w:asciiTheme="minorHAnsi" w:hAnsiTheme="minorHAnsi" w:cstheme="minorHAnsi"/>
          <w:szCs w:val="24"/>
        </w:rPr>
        <w:t xml:space="preserve">the </w:t>
      </w:r>
      <w:r w:rsidR="0035275D" w:rsidRPr="00560F08">
        <w:rPr>
          <w:rFonts w:asciiTheme="minorHAnsi" w:hAnsiTheme="minorHAnsi" w:cstheme="minorHAnsi"/>
          <w:szCs w:val="24"/>
        </w:rPr>
        <w:t>Development and Training/Curates section at:</w:t>
      </w:r>
    </w:p>
    <w:p w14:paraId="28177F06" w14:textId="77777777" w:rsidR="003F49A1" w:rsidRPr="00560F08" w:rsidRDefault="00000000" w:rsidP="006C5BC5">
      <w:pPr>
        <w:ind w:left="360"/>
        <w:jc w:val="left"/>
        <w:rPr>
          <w:rFonts w:asciiTheme="minorHAnsi" w:hAnsiTheme="minorHAnsi" w:cstheme="minorHAnsi"/>
          <w:szCs w:val="24"/>
        </w:rPr>
      </w:pPr>
      <w:hyperlink r:id="rId14" w:history="1">
        <w:r w:rsidR="0035275D" w:rsidRPr="00560F08">
          <w:rPr>
            <w:rStyle w:val="Hyperlink"/>
            <w:rFonts w:asciiTheme="minorHAnsi" w:hAnsiTheme="minorHAnsi" w:cstheme="minorHAnsi"/>
            <w:szCs w:val="24"/>
          </w:rPr>
          <w:t>https://www.manchester.anglican.org/development-and-training/curates/</w:t>
        </w:r>
      </w:hyperlink>
      <w:r w:rsidR="0035275D" w:rsidRPr="00560F08">
        <w:rPr>
          <w:rFonts w:asciiTheme="minorHAnsi" w:hAnsiTheme="minorHAnsi" w:cstheme="minorHAnsi"/>
          <w:szCs w:val="24"/>
        </w:rPr>
        <w:t xml:space="preserve"> </w:t>
      </w:r>
    </w:p>
    <w:p w14:paraId="2870C56C" w14:textId="77777777" w:rsidR="004843A5" w:rsidRPr="00560F08" w:rsidRDefault="004843A5">
      <w:pPr>
        <w:jc w:val="left"/>
        <w:rPr>
          <w:rFonts w:asciiTheme="minorHAnsi" w:hAnsiTheme="minorHAnsi" w:cstheme="minorHAnsi"/>
          <w:szCs w:val="24"/>
        </w:rPr>
      </w:pPr>
    </w:p>
    <w:p w14:paraId="09529B93" w14:textId="77777777" w:rsidR="004B375D" w:rsidRPr="00560F08" w:rsidRDefault="004843A5" w:rsidP="006C5BC5">
      <w:pPr>
        <w:ind w:left="360"/>
        <w:jc w:val="left"/>
        <w:rPr>
          <w:rFonts w:asciiTheme="minorHAnsi" w:hAnsiTheme="minorHAnsi" w:cstheme="minorHAnsi"/>
          <w:szCs w:val="24"/>
        </w:rPr>
      </w:pPr>
      <w:r w:rsidRPr="00560F08">
        <w:rPr>
          <w:rFonts w:asciiTheme="minorHAnsi" w:hAnsiTheme="minorHAnsi" w:cstheme="minorHAnsi"/>
          <w:szCs w:val="24"/>
        </w:rPr>
        <w:t>The Hand</w:t>
      </w:r>
      <w:r w:rsidR="00136FAE" w:rsidRPr="00560F08">
        <w:rPr>
          <w:rFonts w:asciiTheme="minorHAnsi" w:hAnsiTheme="minorHAnsi" w:cstheme="minorHAnsi"/>
          <w:szCs w:val="24"/>
        </w:rPr>
        <w:t>book is in t</w:t>
      </w:r>
      <w:r w:rsidR="00353BA7" w:rsidRPr="00560F08">
        <w:rPr>
          <w:rFonts w:asciiTheme="minorHAnsi" w:hAnsiTheme="minorHAnsi" w:cstheme="minorHAnsi"/>
          <w:szCs w:val="24"/>
        </w:rPr>
        <w:t>hree</w:t>
      </w:r>
      <w:r w:rsidR="00136FAE" w:rsidRPr="00560F08">
        <w:rPr>
          <w:rFonts w:asciiTheme="minorHAnsi" w:hAnsiTheme="minorHAnsi" w:cstheme="minorHAnsi"/>
          <w:szCs w:val="24"/>
        </w:rPr>
        <w:t xml:space="preserve"> parts. </w:t>
      </w:r>
      <w:r w:rsidR="00136FAE" w:rsidRPr="00560F08">
        <w:rPr>
          <w:rFonts w:asciiTheme="minorHAnsi" w:hAnsiTheme="minorHAnsi" w:cstheme="minorHAnsi"/>
          <w:b/>
          <w:szCs w:val="24"/>
        </w:rPr>
        <w:t>Part 1</w:t>
      </w:r>
      <w:r w:rsidR="00136FAE" w:rsidRPr="00560F08">
        <w:rPr>
          <w:rFonts w:asciiTheme="minorHAnsi" w:hAnsiTheme="minorHAnsi" w:cstheme="minorHAnsi"/>
          <w:szCs w:val="24"/>
        </w:rPr>
        <w:t xml:space="preserve"> </w:t>
      </w:r>
      <w:r w:rsidRPr="00560F08">
        <w:rPr>
          <w:rFonts w:asciiTheme="minorHAnsi" w:hAnsiTheme="minorHAnsi" w:cstheme="minorHAnsi"/>
          <w:szCs w:val="24"/>
        </w:rPr>
        <w:t xml:space="preserve">contains an overview of ordained ministry </w:t>
      </w:r>
      <w:r w:rsidR="000C0E6F" w:rsidRPr="00560F08">
        <w:rPr>
          <w:rFonts w:asciiTheme="minorHAnsi" w:hAnsiTheme="minorHAnsi" w:cstheme="minorHAnsi"/>
          <w:szCs w:val="24"/>
        </w:rPr>
        <w:t xml:space="preserve">in the Diocese of Manchester </w:t>
      </w:r>
      <w:r w:rsidRPr="00560F08">
        <w:rPr>
          <w:rFonts w:asciiTheme="minorHAnsi" w:hAnsiTheme="minorHAnsi" w:cstheme="minorHAnsi"/>
          <w:szCs w:val="24"/>
        </w:rPr>
        <w:t xml:space="preserve">and the </w:t>
      </w:r>
      <w:r w:rsidR="00C23F93" w:rsidRPr="00560F08">
        <w:rPr>
          <w:rFonts w:asciiTheme="minorHAnsi" w:hAnsiTheme="minorHAnsi" w:cstheme="minorHAnsi"/>
          <w:szCs w:val="24"/>
        </w:rPr>
        <w:t xml:space="preserve">mutual </w:t>
      </w:r>
      <w:r w:rsidRPr="00560F08">
        <w:rPr>
          <w:rFonts w:asciiTheme="minorHAnsi" w:hAnsiTheme="minorHAnsi" w:cstheme="minorHAnsi"/>
          <w:szCs w:val="24"/>
        </w:rPr>
        <w:t>responsibilities o</w:t>
      </w:r>
      <w:r w:rsidR="00731F8F" w:rsidRPr="00560F08">
        <w:rPr>
          <w:rFonts w:asciiTheme="minorHAnsi" w:hAnsiTheme="minorHAnsi" w:cstheme="minorHAnsi"/>
          <w:szCs w:val="24"/>
        </w:rPr>
        <w:t xml:space="preserve">f curate and </w:t>
      </w:r>
      <w:r w:rsidR="00B51A14" w:rsidRPr="00560F08">
        <w:rPr>
          <w:rFonts w:asciiTheme="minorHAnsi" w:hAnsiTheme="minorHAnsi" w:cstheme="minorHAnsi"/>
          <w:szCs w:val="24"/>
        </w:rPr>
        <w:t>training incumbent</w:t>
      </w:r>
      <w:r w:rsidR="00EE38A6" w:rsidRPr="00560F08">
        <w:rPr>
          <w:rFonts w:asciiTheme="minorHAnsi" w:hAnsiTheme="minorHAnsi" w:cstheme="minorHAnsi"/>
          <w:szCs w:val="24"/>
        </w:rPr>
        <w:t>, and guidance on building healthy patterns of life and ministry.</w:t>
      </w:r>
      <w:r w:rsidR="00850235" w:rsidRPr="00560F08">
        <w:rPr>
          <w:rFonts w:asciiTheme="minorHAnsi" w:hAnsiTheme="minorHAnsi" w:cstheme="minorHAnsi"/>
          <w:szCs w:val="24"/>
        </w:rPr>
        <w:t xml:space="preserve"> </w:t>
      </w:r>
    </w:p>
    <w:p w14:paraId="412719FD" w14:textId="77777777" w:rsidR="00EA2067" w:rsidRPr="00560F08" w:rsidRDefault="00136FAE" w:rsidP="0019087B">
      <w:pPr>
        <w:ind w:left="360"/>
        <w:jc w:val="left"/>
        <w:rPr>
          <w:rFonts w:asciiTheme="minorHAnsi" w:hAnsiTheme="minorHAnsi" w:cstheme="minorHAnsi"/>
          <w:szCs w:val="24"/>
        </w:rPr>
      </w:pPr>
      <w:r w:rsidRPr="00560F08">
        <w:rPr>
          <w:rFonts w:asciiTheme="minorHAnsi" w:hAnsiTheme="minorHAnsi" w:cstheme="minorHAnsi"/>
          <w:b/>
          <w:szCs w:val="24"/>
        </w:rPr>
        <w:t>Part 2</w:t>
      </w:r>
      <w:r w:rsidR="004843A5" w:rsidRPr="00560F08">
        <w:rPr>
          <w:rFonts w:asciiTheme="minorHAnsi" w:hAnsiTheme="minorHAnsi" w:cstheme="minorHAnsi"/>
          <w:szCs w:val="24"/>
        </w:rPr>
        <w:t xml:space="preserve"> focuses on the</w:t>
      </w:r>
      <w:r w:rsidR="000C0E6F" w:rsidRPr="00560F08">
        <w:rPr>
          <w:rFonts w:asciiTheme="minorHAnsi" w:hAnsiTheme="minorHAnsi" w:cstheme="minorHAnsi"/>
          <w:szCs w:val="24"/>
        </w:rPr>
        <w:t xml:space="preserve"> </w:t>
      </w:r>
      <w:r w:rsidR="00B83F74" w:rsidRPr="00560F08">
        <w:rPr>
          <w:rFonts w:asciiTheme="minorHAnsi" w:hAnsiTheme="minorHAnsi" w:cstheme="minorHAnsi"/>
          <w:szCs w:val="24"/>
        </w:rPr>
        <w:t xml:space="preserve">central </w:t>
      </w:r>
      <w:r w:rsidR="00EE38A6" w:rsidRPr="00560F08">
        <w:rPr>
          <w:rFonts w:asciiTheme="minorHAnsi" w:hAnsiTheme="minorHAnsi" w:cstheme="minorHAnsi"/>
          <w:szCs w:val="24"/>
        </w:rPr>
        <w:t xml:space="preserve">IME 2 </w:t>
      </w:r>
      <w:r w:rsidR="00A91809" w:rsidRPr="00560F08">
        <w:rPr>
          <w:rFonts w:asciiTheme="minorHAnsi" w:hAnsiTheme="minorHAnsi" w:cstheme="minorHAnsi"/>
          <w:szCs w:val="24"/>
        </w:rPr>
        <w:t xml:space="preserve">Training </w:t>
      </w:r>
      <w:r w:rsidR="000C0E6F" w:rsidRPr="00560F08">
        <w:rPr>
          <w:rFonts w:asciiTheme="minorHAnsi" w:hAnsiTheme="minorHAnsi" w:cstheme="minorHAnsi"/>
          <w:szCs w:val="24"/>
        </w:rPr>
        <w:t>Programme</w:t>
      </w:r>
      <w:r w:rsidR="00B83F74" w:rsidRPr="00560F08">
        <w:rPr>
          <w:rFonts w:asciiTheme="minorHAnsi" w:hAnsiTheme="minorHAnsi" w:cstheme="minorHAnsi"/>
          <w:szCs w:val="24"/>
        </w:rPr>
        <w:t>,</w:t>
      </w:r>
      <w:r w:rsidR="008C0011" w:rsidRPr="00560F08">
        <w:rPr>
          <w:rFonts w:asciiTheme="minorHAnsi" w:hAnsiTheme="minorHAnsi" w:cstheme="minorHAnsi"/>
          <w:szCs w:val="24"/>
        </w:rPr>
        <w:t xml:space="preserve"> the</w:t>
      </w:r>
      <w:r w:rsidR="004843A5" w:rsidRPr="00560F08">
        <w:rPr>
          <w:rFonts w:asciiTheme="minorHAnsi" w:hAnsiTheme="minorHAnsi" w:cstheme="minorHAnsi"/>
          <w:szCs w:val="24"/>
        </w:rPr>
        <w:t xml:space="preserve"> </w:t>
      </w:r>
      <w:r w:rsidR="008A0842" w:rsidRPr="00560F08">
        <w:rPr>
          <w:rFonts w:asciiTheme="minorHAnsi" w:hAnsiTheme="minorHAnsi" w:cstheme="minorHAnsi"/>
          <w:szCs w:val="24"/>
        </w:rPr>
        <w:t>Intentional Learning G</w:t>
      </w:r>
      <w:r w:rsidR="00FB39FD" w:rsidRPr="00560F08">
        <w:rPr>
          <w:rFonts w:asciiTheme="minorHAnsi" w:hAnsiTheme="minorHAnsi" w:cstheme="minorHAnsi"/>
          <w:szCs w:val="24"/>
        </w:rPr>
        <w:t>roups</w:t>
      </w:r>
      <w:r w:rsidR="000A5C5B" w:rsidRPr="00560F08">
        <w:rPr>
          <w:rFonts w:asciiTheme="minorHAnsi" w:hAnsiTheme="minorHAnsi" w:cstheme="minorHAnsi"/>
          <w:szCs w:val="24"/>
        </w:rPr>
        <w:t>,</w:t>
      </w:r>
      <w:r w:rsidR="004843A5" w:rsidRPr="00560F08">
        <w:rPr>
          <w:rFonts w:asciiTheme="minorHAnsi" w:hAnsiTheme="minorHAnsi" w:cstheme="minorHAnsi"/>
          <w:szCs w:val="24"/>
        </w:rPr>
        <w:t xml:space="preserve"> </w:t>
      </w:r>
      <w:r w:rsidR="000A5C5B" w:rsidRPr="00560F08">
        <w:rPr>
          <w:rFonts w:asciiTheme="minorHAnsi" w:hAnsiTheme="minorHAnsi" w:cstheme="minorHAnsi"/>
          <w:szCs w:val="24"/>
        </w:rPr>
        <w:t>supervision during curacy</w:t>
      </w:r>
      <w:r w:rsidR="002D68BE" w:rsidRPr="00560F08">
        <w:rPr>
          <w:rFonts w:asciiTheme="minorHAnsi" w:hAnsiTheme="minorHAnsi" w:cstheme="minorHAnsi"/>
          <w:szCs w:val="24"/>
        </w:rPr>
        <w:t>,</w:t>
      </w:r>
      <w:r w:rsidR="000A5C5B" w:rsidRPr="00560F08">
        <w:rPr>
          <w:rFonts w:asciiTheme="minorHAnsi" w:hAnsiTheme="minorHAnsi" w:cstheme="minorHAnsi"/>
          <w:szCs w:val="24"/>
        </w:rPr>
        <w:t xml:space="preserve"> and the assessment process</w:t>
      </w:r>
      <w:r w:rsidR="004843A5" w:rsidRPr="00560F08">
        <w:rPr>
          <w:rFonts w:asciiTheme="minorHAnsi" w:hAnsiTheme="minorHAnsi" w:cstheme="minorHAnsi"/>
          <w:szCs w:val="24"/>
        </w:rPr>
        <w:t>.</w:t>
      </w:r>
      <w:r w:rsidR="00353BA7" w:rsidRPr="00560F08">
        <w:rPr>
          <w:rFonts w:asciiTheme="minorHAnsi" w:hAnsiTheme="minorHAnsi" w:cstheme="minorHAnsi"/>
          <w:szCs w:val="24"/>
        </w:rPr>
        <w:t xml:space="preserve"> </w:t>
      </w:r>
      <w:r w:rsidR="00353BA7" w:rsidRPr="00560F08">
        <w:rPr>
          <w:rFonts w:asciiTheme="minorHAnsi" w:hAnsiTheme="minorHAnsi" w:cstheme="minorHAnsi"/>
          <w:b/>
          <w:szCs w:val="24"/>
        </w:rPr>
        <w:t>Part 3</w:t>
      </w:r>
      <w:r w:rsidR="00353BA7" w:rsidRPr="00560F08">
        <w:rPr>
          <w:rFonts w:asciiTheme="minorHAnsi" w:hAnsiTheme="minorHAnsi" w:cstheme="minorHAnsi"/>
          <w:szCs w:val="24"/>
        </w:rPr>
        <w:t xml:space="preserve"> contains a range of forms to be completed during a curacy either by the curate, the training incumbent or the ILG tutor.</w:t>
      </w:r>
      <w:r w:rsidR="00510171" w:rsidRPr="00560F08">
        <w:rPr>
          <w:rFonts w:asciiTheme="minorHAnsi" w:hAnsiTheme="minorHAnsi" w:cstheme="minorHAnsi"/>
          <w:szCs w:val="24"/>
        </w:rPr>
        <w:t xml:space="preserve"> </w:t>
      </w:r>
    </w:p>
    <w:p w14:paraId="141CD29C" w14:textId="77777777" w:rsidR="00F16F52" w:rsidRPr="00560F08" w:rsidRDefault="00F16F52" w:rsidP="0019087B">
      <w:pPr>
        <w:ind w:left="360"/>
        <w:jc w:val="left"/>
        <w:rPr>
          <w:rFonts w:asciiTheme="minorHAnsi" w:hAnsiTheme="minorHAnsi" w:cstheme="minorHAnsi"/>
          <w:szCs w:val="24"/>
        </w:rPr>
      </w:pPr>
    </w:p>
    <w:p w14:paraId="30C85A07" w14:textId="77777777" w:rsidR="00EA2067" w:rsidRPr="00560F08" w:rsidRDefault="00EA2067" w:rsidP="0019087B">
      <w:pPr>
        <w:ind w:left="360"/>
        <w:jc w:val="left"/>
        <w:rPr>
          <w:rFonts w:asciiTheme="minorHAnsi" w:hAnsiTheme="minorHAnsi" w:cstheme="minorHAnsi"/>
          <w:szCs w:val="24"/>
        </w:rPr>
      </w:pPr>
      <w:r w:rsidRPr="00560F08">
        <w:rPr>
          <w:rFonts w:asciiTheme="minorHAnsi" w:hAnsiTheme="minorHAnsi" w:cstheme="minorHAnsi"/>
          <w:szCs w:val="24"/>
        </w:rPr>
        <w:t xml:space="preserve">The Diocese is engaged in </w:t>
      </w:r>
      <w:r w:rsidR="00CD2D14" w:rsidRPr="00560F08">
        <w:rPr>
          <w:rFonts w:asciiTheme="minorHAnsi" w:hAnsiTheme="minorHAnsi" w:cstheme="minorHAnsi"/>
          <w:szCs w:val="24"/>
        </w:rPr>
        <w:t>the</w:t>
      </w:r>
      <w:r w:rsidRPr="00560F08">
        <w:rPr>
          <w:rFonts w:asciiTheme="minorHAnsi" w:hAnsiTheme="minorHAnsi" w:cstheme="minorHAnsi"/>
          <w:szCs w:val="24"/>
        </w:rPr>
        <w:t xml:space="preserve"> process of implementing its vision to be a growing, nurturing and serving Church</w:t>
      </w:r>
      <w:r w:rsidR="00981250" w:rsidRPr="00560F08">
        <w:rPr>
          <w:rFonts w:asciiTheme="minorHAnsi" w:hAnsiTheme="minorHAnsi" w:cstheme="minorHAnsi"/>
          <w:szCs w:val="24"/>
        </w:rPr>
        <w:t>,</w:t>
      </w:r>
      <w:r w:rsidRPr="00560F08">
        <w:rPr>
          <w:rFonts w:asciiTheme="minorHAnsi" w:hAnsiTheme="minorHAnsi" w:cstheme="minorHAnsi"/>
          <w:szCs w:val="24"/>
        </w:rPr>
        <w:t xml:space="preserve"> which will involve a significant re-structuring of ministry at parish level. At the heart of this is the creation of </w:t>
      </w:r>
      <w:r w:rsidR="00CD2D14" w:rsidRPr="00560F08">
        <w:rPr>
          <w:rFonts w:asciiTheme="minorHAnsi" w:hAnsiTheme="minorHAnsi" w:cstheme="minorHAnsi"/>
          <w:szCs w:val="24"/>
        </w:rPr>
        <w:t xml:space="preserve">new deaneries and </w:t>
      </w:r>
      <w:r w:rsidR="004A0E96" w:rsidRPr="00560F08">
        <w:rPr>
          <w:rFonts w:asciiTheme="minorHAnsi" w:hAnsiTheme="minorHAnsi" w:cstheme="minorHAnsi"/>
          <w:szCs w:val="24"/>
        </w:rPr>
        <w:t>m</w:t>
      </w:r>
      <w:r w:rsidRPr="00560F08">
        <w:rPr>
          <w:rFonts w:asciiTheme="minorHAnsi" w:hAnsiTheme="minorHAnsi" w:cstheme="minorHAnsi"/>
          <w:szCs w:val="24"/>
        </w:rPr>
        <w:t xml:space="preserve">ission </w:t>
      </w:r>
      <w:r w:rsidR="004A0E96" w:rsidRPr="00560F08">
        <w:rPr>
          <w:rFonts w:asciiTheme="minorHAnsi" w:hAnsiTheme="minorHAnsi" w:cstheme="minorHAnsi"/>
          <w:szCs w:val="24"/>
        </w:rPr>
        <w:t>c</w:t>
      </w:r>
      <w:r w:rsidRPr="00560F08">
        <w:rPr>
          <w:rFonts w:asciiTheme="minorHAnsi" w:hAnsiTheme="minorHAnsi" w:cstheme="minorHAnsi"/>
          <w:szCs w:val="24"/>
        </w:rPr>
        <w:t xml:space="preserve">ommunities, served by </w:t>
      </w:r>
      <w:r w:rsidR="005754B4" w:rsidRPr="00560F08">
        <w:rPr>
          <w:rFonts w:asciiTheme="minorHAnsi" w:hAnsiTheme="minorHAnsi" w:cstheme="minorHAnsi"/>
          <w:szCs w:val="24"/>
        </w:rPr>
        <w:t xml:space="preserve">collaborative </w:t>
      </w:r>
      <w:r w:rsidRPr="00560F08">
        <w:rPr>
          <w:rFonts w:asciiTheme="minorHAnsi" w:hAnsiTheme="minorHAnsi" w:cstheme="minorHAnsi"/>
          <w:szCs w:val="24"/>
        </w:rPr>
        <w:t>teams of lay and ordained ministers</w:t>
      </w:r>
      <w:r w:rsidR="00D77353" w:rsidRPr="00560F08">
        <w:rPr>
          <w:rFonts w:asciiTheme="minorHAnsi" w:hAnsiTheme="minorHAnsi" w:cstheme="minorHAnsi"/>
          <w:szCs w:val="24"/>
        </w:rPr>
        <w:t xml:space="preserve">; this means that </w:t>
      </w:r>
      <w:r w:rsidR="00E51FB5" w:rsidRPr="00560F08">
        <w:rPr>
          <w:rFonts w:asciiTheme="minorHAnsi" w:hAnsiTheme="minorHAnsi" w:cstheme="minorHAnsi"/>
          <w:szCs w:val="24"/>
        </w:rPr>
        <w:t>for us all</w:t>
      </w:r>
      <w:r w:rsidR="00D77353" w:rsidRPr="00560F08">
        <w:rPr>
          <w:rFonts w:asciiTheme="minorHAnsi" w:hAnsiTheme="minorHAnsi" w:cstheme="minorHAnsi"/>
          <w:szCs w:val="24"/>
        </w:rPr>
        <w:t xml:space="preserve"> ministry will be shaped during a time of rapid change which may be both exciting and unpredictable</w:t>
      </w:r>
      <w:r w:rsidRPr="00560F08">
        <w:rPr>
          <w:rFonts w:asciiTheme="minorHAnsi" w:hAnsiTheme="minorHAnsi" w:cstheme="minorHAnsi"/>
          <w:szCs w:val="24"/>
        </w:rPr>
        <w:t xml:space="preserve">. </w:t>
      </w:r>
      <w:r w:rsidR="00E51FB5" w:rsidRPr="00560F08">
        <w:rPr>
          <w:rFonts w:asciiTheme="minorHAnsi" w:hAnsiTheme="minorHAnsi" w:cstheme="minorHAnsi"/>
          <w:szCs w:val="24"/>
        </w:rPr>
        <w:t>Curates</w:t>
      </w:r>
      <w:r w:rsidR="00D77353" w:rsidRPr="00560F08">
        <w:rPr>
          <w:rFonts w:asciiTheme="minorHAnsi" w:hAnsiTheme="minorHAnsi" w:cstheme="minorHAnsi"/>
          <w:szCs w:val="24"/>
        </w:rPr>
        <w:t xml:space="preserve"> will be asked to e</w:t>
      </w:r>
      <w:r w:rsidRPr="00560F08">
        <w:rPr>
          <w:rFonts w:asciiTheme="minorHAnsi" w:hAnsiTheme="minorHAnsi" w:cstheme="minorHAnsi"/>
          <w:szCs w:val="24"/>
        </w:rPr>
        <w:t>ngag</w:t>
      </w:r>
      <w:r w:rsidR="00981250" w:rsidRPr="00560F08">
        <w:rPr>
          <w:rFonts w:asciiTheme="minorHAnsi" w:hAnsiTheme="minorHAnsi" w:cstheme="minorHAnsi"/>
          <w:szCs w:val="24"/>
        </w:rPr>
        <w:t>e</w:t>
      </w:r>
      <w:r w:rsidRPr="00560F08">
        <w:rPr>
          <w:rFonts w:asciiTheme="minorHAnsi" w:hAnsiTheme="minorHAnsi" w:cstheme="minorHAnsi"/>
          <w:szCs w:val="24"/>
        </w:rPr>
        <w:t xml:space="preserve"> wholeheartedly in ministry </w:t>
      </w:r>
      <w:r w:rsidR="00981250" w:rsidRPr="00560F08">
        <w:rPr>
          <w:rFonts w:asciiTheme="minorHAnsi" w:hAnsiTheme="minorHAnsi" w:cstheme="minorHAnsi"/>
          <w:szCs w:val="24"/>
        </w:rPr>
        <w:t>in these new patterns of Church life in preparation for future service of Christ and his Church in its mission in the world.</w:t>
      </w:r>
      <w:r w:rsidR="00794AAA" w:rsidRPr="00560F08">
        <w:rPr>
          <w:rFonts w:asciiTheme="minorHAnsi" w:hAnsiTheme="minorHAnsi" w:cstheme="minorHAnsi"/>
          <w:szCs w:val="24"/>
        </w:rPr>
        <w:t xml:space="preserve"> </w:t>
      </w:r>
    </w:p>
    <w:p w14:paraId="11329098" w14:textId="77777777" w:rsidR="00875F53" w:rsidRPr="00560F08" w:rsidRDefault="00875F53" w:rsidP="00875F53">
      <w:pPr>
        <w:ind w:left="360"/>
        <w:jc w:val="left"/>
        <w:rPr>
          <w:rFonts w:asciiTheme="minorHAnsi" w:hAnsiTheme="minorHAnsi" w:cstheme="minorHAnsi"/>
          <w:szCs w:val="24"/>
        </w:rPr>
      </w:pPr>
    </w:p>
    <w:p w14:paraId="5BE1C6B9" w14:textId="77777777" w:rsidR="00875F53" w:rsidRPr="00560F08" w:rsidRDefault="00875F53" w:rsidP="00875F53">
      <w:pPr>
        <w:ind w:left="360"/>
        <w:jc w:val="left"/>
        <w:rPr>
          <w:rFonts w:asciiTheme="minorHAnsi" w:hAnsiTheme="minorHAnsi" w:cstheme="minorHAnsi"/>
          <w:szCs w:val="24"/>
        </w:rPr>
      </w:pPr>
      <w:r w:rsidRPr="00560F08">
        <w:rPr>
          <w:rFonts w:asciiTheme="minorHAnsi" w:hAnsiTheme="minorHAnsi" w:cstheme="minorHAnsi"/>
          <w:szCs w:val="24"/>
        </w:rPr>
        <w:t xml:space="preserve">‘We want to be a church that is open to all and for everyone, which reflects our diverse diocese and inspires new generations of Christians to become spiritually active and engaged, as well as being involved in their church communities. As part of this, it’s important that we support and encourage new generations of ordained and lay leaders with their vocations for ministry and mission for the decades to come. Ensuring our churches grow will also help our financial sustainability.’ </w:t>
      </w:r>
      <w:r w:rsidRPr="00560F08">
        <w:rPr>
          <w:rFonts w:asciiTheme="minorHAnsi" w:hAnsiTheme="minorHAnsi" w:cstheme="minorHAnsi"/>
          <w:i/>
          <w:szCs w:val="24"/>
        </w:rPr>
        <w:t>Diocesan Strategy 2020 – 2030</w:t>
      </w:r>
      <w:r w:rsidRPr="00560F08">
        <w:rPr>
          <w:rFonts w:asciiTheme="minorHAnsi" w:hAnsiTheme="minorHAnsi" w:cstheme="minorHAnsi"/>
          <w:szCs w:val="24"/>
        </w:rPr>
        <w:t>, p9.</w:t>
      </w:r>
    </w:p>
    <w:p w14:paraId="7F918730" w14:textId="77777777" w:rsidR="001007E7" w:rsidRPr="00560F08" w:rsidRDefault="001007E7" w:rsidP="00875F53">
      <w:pPr>
        <w:ind w:left="360"/>
        <w:jc w:val="left"/>
        <w:rPr>
          <w:rFonts w:asciiTheme="minorHAnsi" w:hAnsiTheme="minorHAnsi" w:cstheme="minorHAnsi"/>
          <w:szCs w:val="24"/>
        </w:rPr>
      </w:pPr>
      <w:r w:rsidRPr="00560F08">
        <w:rPr>
          <w:rFonts w:asciiTheme="minorHAnsi" w:hAnsiTheme="minorHAnsi" w:cstheme="minorHAnsi"/>
          <w:szCs w:val="24"/>
        </w:rPr>
        <w:t>Beginning ordained ministry in this context is challenging and unpredictable and offers as yet unknown new possibilities; it will require of us all a renewed dependence on the risen Christ in the power of the Spirit.</w:t>
      </w:r>
    </w:p>
    <w:p w14:paraId="0CFC306E" w14:textId="77777777" w:rsidR="00875F53" w:rsidRPr="00560F08" w:rsidRDefault="00875F53" w:rsidP="00875F53">
      <w:pPr>
        <w:ind w:left="360"/>
        <w:jc w:val="left"/>
        <w:rPr>
          <w:rFonts w:asciiTheme="minorHAnsi" w:hAnsiTheme="minorHAnsi" w:cstheme="minorHAnsi"/>
          <w:szCs w:val="24"/>
        </w:rPr>
      </w:pPr>
    </w:p>
    <w:p w14:paraId="41DAA655" w14:textId="77777777" w:rsidR="0019087B" w:rsidRPr="00560F08" w:rsidRDefault="003F49A1" w:rsidP="0019087B">
      <w:pPr>
        <w:ind w:left="360"/>
        <w:jc w:val="left"/>
        <w:rPr>
          <w:rFonts w:asciiTheme="minorHAnsi" w:hAnsiTheme="minorHAnsi" w:cstheme="minorHAnsi"/>
          <w:szCs w:val="24"/>
        </w:rPr>
      </w:pPr>
      <w:r w:rsidRPr="00560F08">
        <w:rPr>
          <w:rFonts w:asciiTheme="minorHAnsi" w:hAnsiTheme="minorHAnsi" w:cstheme="minorHAnsi"/>
          <w:szCs w:val="24"/>
        </w:rPr>
        <w:t>No handbook can provide guidance for every situation</w:t>
      </w:r>
      <w:r w:rsidR="00837B42" w:rsidRPr="00560F08">
        <w:rPr>
          <w:rFonts w:asciiTheme="minorHAnsi" w:hAnsiTheme="minorHAnsi" w:cstheme="minorHAnsi"/>
          <w:szCs w:val="24"/>
        </w:rPr>
        <w:t xml:space="preserve">, particularly as the Diocese </w:t>
      </w:r>
      <w:r w:rsidR="005754B4" w:rsidRPr="00560F08">
        <w:rPr>
          <w:rFonts w:asciiTheme="minorHAnsi" w:hAnsiTheme="minorHAnsi" w:cstheme="minorHAnsi"/>
          <w:szCs w:val="24"/>
        </w:rPr>
        <w:t xml:space="preserve">implements its </w:t>
      </w:r>
      <w:r w:rsidR="00832F5B" w:rsidRPr="00560F08">
        <w:rPr>
          <w:rFonts w:asciiTheme="minorHAnsi" w:hAnsiTheme="minorHAnsi" w:cstheme="minorHAnsi"/>
          <w:szCs w:val="24"/>
        </w:rPr>
        <w:t xml:space="preserve">ministry </w:t>
      </w:r>
      <w:r w:rsidR="005754B4" w:rsidRPr="00560F08">
        <w:rPr>
          <w:rFonts w:asciiTheme="minorHAnsi" w:hAnsiTheme="minorHAnsi" w:cstheme="minorHAnsi"/>
          <w:szCs w:val="24"/>
        </w:rPr>
        <w:t>strategy</w:t>
      </w:r>
      <w:r w:rsidR="00E5695E" w:rsidRPr="00560F08">
        <w:rPr>
          <w:rFonts w:asciiTheme="minorHAnsi" w:hAnsiTheme="minorHAnsi" w:cstheme="minorHAnsi"/>
          <w:szCs w:val="24"/>
        </w:rPr>
        <w:t xml:space="preserve">, </w:t>
      </w:r>
      <w:r w:rsidRPr="00560F08">
        <w:rPr>
          <w:rFonts w:asciiTheme="minorHAnsi" w:hAnsiTheme="minorHAnsi" w:cstheme="minorHAnsi"/>
          <w:szCs w:val="24"/>
        </w:rPr>
        <w:t xml:space="preserve">but </w:t>
      </w:r>
      <w:r w:rsidR="002F7DFB" w:rsidRPr="00560F08">
        <w:rPr>
          <w:rFonts w:asciiTheme="minorHAnsi" w:hAnsiTheme="minorHAnsi" w:cstheme="minorHAnsi"/>
          <w:szCs w:val="24"/>
        </w:rPr>
        <w:t>I</w:t>
      </w:r>
      <w:r w:rsidRPr="00560F08">
        <w:rPr>
          <w:rFonts w:asciiTheme="minorHAnsi" w:hAnsiTheme="minorHAnsi" w:cstheme="minorHAnsi"/>
          <w:szCs w:val="24"/>
        </w:rPr>
        <w:t xml:space="preserve"> hope that you will find the information her</w:t>
      </w:r>
      <w:r w:rsidR="0014608F" w:rsidRPr="00560F08">
        <w:rPr>
          <w:rFonts w:asciiTheme="minorHAnsi" w:hAnsiTheme="minorHAnsi" w:cstheme="minorHAnsi"/>
          <w:szCs w:val="24"/>
        </w:rPr>
        <w:t>e</w:t>
      </w:r>
      <w:r w:rsidRPr="00560F08">
        <w:rPr>
          <w:rFonts w:asciiTheme="minorHAnsi" w:hAnsiTheme="minorHAnsi" w:cstheme="minorHAnsi"/>
          <w:szCs w:val="24"/>
        </w:rPr>
        <w:t xml:space="preserve"> clear and helpful. If you have </w:t>
      </w:r>
      <w:r w:rsidR="00837B42" w:rsidRPr="00560F08">
        <w:rPr>
          <w:rFonts w:asciiTheme="minorHAnsi" w:hAnsiTheme="minorHAnsi" w:cstheme="minorHAnsi"/>
          <w:szCs w:val="24"/>
        </w:rPr>
        <w:t xml:space="preserve">questions about your role as curate or </w:t>
      </w:r>
      <w:r w:rsidR="00B51A14" w:rsidRPr="00560F08">
        <w:rPr>
          <w:rFonts w:asciiTheme="minorHAnsi" w:hAnsiTheme="minorHAnsi" w:cstheme="minorHAnsi"/>
          <w:szCs w:val="24"/>
        </w:rPr>
        <w:t>training incumbent</w:t>
      </w:r>
      <w:r w:rsidR="00837B42" w:rsidRPr="00560F08">
        <w:rPr>
          <w:rFonts w:asciiTheme="minorHAnsi" w:hAnsiTheme="minorHAnsi" w:cstheme="minorHAnsi"/>
          <w:szCs w:val="24"/>
        </w:rPr>
        <w:t xml:space="preserve">, or if you have </w:t>
      </w:r>
      <w:r w:rsidRPr="00560F08">
        <w:rPr>
          <w:rFonts w:asciiTheme="minorHAnsi" w:hAnsiTheme="minorHAnsi" w:cstheme="minorHAnsi"/>
          <w:szCs w:val="24"/>
        </w:rPr>
        <w:t>suggestions about additional material which it would be helpful to inclu</w:t>
      </w:r>
      <w:r w:rsidR="00316726" w:rsidRPr="00560F08">
        <w:rPr>
          <w:rFonts w:asciiTheme="minorHAnsi" w:hAnsiTheme="minorHAnsi" w:cstheme="minorHAnsi"/>
          <w:szCs w:val="24"/>
        </w:rPr>
        <w:t>de</w:t>
      </w:r>
      <w:r w:rsidR="00540581" w:rsidRPr="00560F08">
        <w:rPr>
          <w:rFonts w:asciiTheme="minorHAnsi" w:hAnsiTheme="minorHAnsi" w:cstheme="minorHAnsi"/>
          <w:szCs w:val="24"/>
        </w:rPr>
        <w:t>,</w:t>
      </w:r>
      <w:r w:rsidR="00316726" w:rsidRPr="00560F08">
        <w:rPr>
          <w:rFonts w:asciiTheme="minorHAnsi" w:hAnsiTheme="minorHAnsi" w:cstheme="minorHAnsi"/>
          <w:szCs w:val="24"/>
        </w:rPr>
        <w:t xml:space="preserve"> please let </w:t>
      </w:r>
      <w:r w:rsidR="00001AAA" w:rsidRPr="00560F08">
        <w:rPr>
          <w:rFonts w:asciiTheme="minorHAnsi" w:hAnsiTheme="minorHAnsi" w:cstheme="minorHAnsi"/>
          <w:szCs w:val="24"/>
        </w:rPr>
        <w:t xml:space="preserve">me </w:t>
      </w:r>
      <w:r w:rsidRPr="00560F08">
        <w:rPr>
          <w:rFonts w:asciiTheme="minorHAnsi" w:hAnsiTheme="minorHAnsi" w:cstheme="minorHAnsi"/>
          <w:szCs w:val="24"/>
        </w:rPr>
        <w:t>know.</w:t>
      </w:r>
    </w:p>
    <w:p w14:paraId="7C2BD175" w14:textId="77777777" w:rsidR="003F49A1" w:rsidRPr="00560F08" w:rsidRDefault="003F49A1">
      <w:pPr>
        <w:jc w:val="left"/>
        <w:rPr>
          <w:rFonts w:asciiTheme="minorHAnsi" w:hAnsiTheme="minorHAnsi" w:cstheme="minorHAnsi"/>
          <w:szCs w:val="24"/>
        </w:rPr>
      </w:pPr>
    </w:p>
    <w:p w14:paraId="380F79C1" w14:textId="2063318C" w:rsidR="003F49A1" w:rsidRPr="00560F08" w:rsidRDefault="003F49A1" w:rsidP="006C5BC5">
      <w:pPr>
        <w:ind w:firstLine="360"/>
        <w:jc w:val="left"/>
        <w:rPr>
          <w:rFonts w:asciiTheme="minorHAnsi" w:hAnsiTheme="minorHAnsi" w:cstheme="minorHAnsi"/>
          <w:szCs w:val="24"/>
        </w:rPr>
      </w:pPr>
      <w:r w:rsidRPr="00560F08">
        <w:rPr>
          <w:rFonts w:asciiTheme="minorHAnsi" w:hAnsiTheme="minorHAnsi" w:cstheme="minorHAnsi"/>
          <w:szCs w:val="24"/>
        </w:rPr>
        <w:t xml:space="preserve">Rev’d </w:t>
      </w:r>
      <w:r w:rsidR="003606F6" w:rsidRPr="00560F08">
        <w:rPr>
          <w:rFonts w:asciiTheme="minorHAnsi" w:hAnsiTheme="minorHAnsi" w:cstheme="minorHAnsi"/>
          <w:szCs w:val="24"/>
        </w:rPr>
        <w:t>Jonathan Bramwell</w:t>
      </w:r>
    </w:p>
    <w:p w14:paraId="44BEAB84" w14:textId="71B50147" w:rsidR="00CC4D4A" w:rsidRPr="00560F08" w:rsidRDefault="003606F6" w:rsidP="006C5BC5">
      <w:pPr>
        <w:ind w:firstLine="360"/>
        <w:jc w:val="left"/>
        <w:rPr>
          <w:rFonts w:asciiTheme="minorHAnsi" w:hAnsiTheme="minorHAnsi" w:cstheme="minorHAnsi"/>
          <w:szCs w:val="24"/>
        </w:rPr>
      </w:pPr>
      <w:r w:rsidRPr="00560F08">
        <w:rPr>
          <w:rFonts w:asciiTheme="minorHAnsi" w:hAnsiTheme="minorHAnsi" w:cstheme="minorHAnsi"/>
          <w:szCs w:val="24"/>
        </w:rPr>
        <w:t>Head of Clergy Development</w:t>
      </w:r>
    </w:p>
    <w:p w14:paraId="61C6CEF4" w14:textId="7373756E" w:rsidR="005B3B60" w:rsidRPr="00560F08" w:rsidRDefault="003606F6" w:rsidP="006C5BC5">
      <w:pPr>
        <w:ind w:firstLine="360"/>
        <w:jc w:val="left"/>
        <w:rPr>
          <w:rFonts w:asciiTheme="minorHAnsi" w:hAnsiTheme="minorHAnsi" w:cstheme="minorHAnsi"/>
          <w:szCs w:val="24"/>
        </w:rPr>
      </w:pPr>
      <w:r w:rsidRPr="00560F08">
        <w:rPr>
          <w:rFonts w:asciiTheme="minorHAnsi" w:hAnsiTheme="minorHAnsi" w:cstheme="minorHAnsi"/>
          <w:szCs w:val="24"/>
        </w:rPr>
        <w:t>August 2024</w:t>
      </w:r>
    </w:p>
    <w:p w14:paraId="22FE44FA" w14:textId="77777777" w:rsidR="00C44B33" w:rsidRPr="00560F08" w:rsidRDefault="00C44B33" w:rsidP="006C5BC5">
      <w:pPr>
        <w:ind w:firstLine="360"/>
        <w:jc w:val="left"/>
        <w:rPr>
          <w:rFonts w:asciiTheme="minorHAnsi" w:hAnsiTheme="minorHAnsi" w:cstheme="minorHAnsi"/>
          <w:szCs w:val="24"/>
        </w:rPr>
      </w:pPr>
      <w:r w:rsidRPr="00560F08">
        <w:rPr>
          <w:rFonts w:asciiTheme="minorHAnsi" w:hAnsiTheme="minorHAnsi" w:cstheme="minorHAnsi"/>
          <w:szCs w:val="24"/>
        </w:rPr>
        <w:t>Mob: 07553 37 1165</w:t>
      </w:r>
    </w:p>
    <w:p w14:paraId="0FA8F899" w14:textId="1A04DBBF" w:rsidR="00C44B33" w:rsidRPr="00560F08" w:rsidRDefault="00C44B33" w:rsidP="006C5BC5">
      <w:pPr>
        <w:ind w:firstLine="360"/>
        <w:jc w:val="left"/>
        <w:rPr>
          <w:rFonts w:asciiTheme="minorHAnsi" w:hAnsiTheme="minorHAnsi" w:cstheme="minorHAnsi"/>
          <w:szCs w:val="24"/>
        </w:rPr>
      </w:pPr>
      <w:r w:rsidRPr="00560F08">
        <w:rPr>
          <w:rFonts w:asciiTheme="minorHAnsi" w:hAnsiTheme="minorHAnsi" w:cstheme="minorHAnsi"/>
          <w:szCs w:val="24"/>
        </w:rPr>
        <w:t xml:space="preserve">Email: </w:t>
      </w:r>
      <w:hyperlink r:id="rId15" w:history="1">
        <w:r w:rsidR="003606F6" w:rsidRPr="00560F08">
          <w:rPr>
            <w:rStyle w:val="Hyperlink"/>
            <w:rFonts w:asciiTheme="minorHAnsi" w:hAnsiTheme="minorHAnsi" w:cstheme="minorHAnsi"/>
            <w:szCs w:val="24"/>
          </w:rPr>
          <w:t>JonathanBramwell@manchester.anglican.org</w:t>
        </w:r>
      </w:hyperlink>
      <w:r w:rsidRPr="00560F08">
        <w:rPr>
          <w:rFonts w:asciiTheme="minorHAnsi" w:hAnsiTheme="minorHAnsi" w:cstheme="minorHAnsi"/>
          <w:szCs w:val="24"/>
        </w:rPr>
        <w:t xml:space="preserve"> </w:t>
      </w:r>
    </w:p>
    <w:p w14:paraId="6055CDE3" w14:textId="77777777" w:rsidR="005B3B60" w:rsidRPr="00560F08" w:rsidRDefault="005B3B60">
      <w:pPr>
        <w:jc w:val="left"/>
        <w:rPr>
          <w:rFonts w:asciiTheme="minorHAnsi" w:hAnsiTheme="minorHAnsi" w:cstheme="minorHAnsi"/>
          <w:szCs w:val="24"/>
        </w:rPr>
      </w:pPr>
      <w:r w:rsidRPr="00560F08">
        <w:rPr>
          <w:rFonts w:asciiTheme="minorHAnsi" w:hAnsiTheme="minorHAnsi" w:cstheme="minorHAnsi"/>
          <w:szCs w:val="24"/>
        </w:rPr>
        <w:br w:type="page"/>
      </w:r>
    </w:p>
    <w:p w14:paraId="56C8622B" w14:textId="77777777" w:rsidR="00437007" w:rsidRPr="00560F08" w:rsidRDefault="005B3B60" w:rsidP="00437007">
      <w:pPr>
        <w:pStyle w:val="ListParagraph"/>
        <w:numPr>
          <w:ilvl w:val="0"/>
          <w:numId w:val="39"/>
        </w:numPr>
        <w:spacing w:line="360" w:lineRule="auto"/>
        <w:rPr>
          <w:rFonts w:asciiTheme="minorHAnsi" w:hAnsiTheme="minorHAnsi" w:cstheme="minorHAnsi"/>
          <w:b/>
          <w:szCs w:val="24"/>
        </w:rPr>
      </w:pPr>
      <w:r w:rsidRPr="00560F08">
        <w:rPr>
          <w:rFonts w:asciiTheme="minorHAnsi" w:hAnsiTheme="minorHAnsi" w:cstheme="minorHAnsi"/>
          <w:b/>
          <w:szCs w:val="24"/>
        </w:rPr>
        <w:lastRenderedPageBreak/>
        <w:t xml:space="preserve">Initial Ministerial Education </w:t>
      </w:r>
    </w:p>
    <w:p w14:paraId="606AEA41" w14:textId="77777777" w:rsidR="005B3B60" w:rsidRPr="00560F08" w:rsidRDefault="00437007" w:rsidP="00437007">
      <w:pPr>
        <w:rPr>
          <w:rFonts w:asciiTheme="minorHAnsi" w:hAnsiTheme="minorHAnsi" w:cstheme="minorHAnsi"/>
          <w:b/>
          <w:szCs w:val="24"/>
        </w:rPr>
      </w:pPr>
      <w:r w:rsidRPr="00560F08">
        <w:rPr>
          <w:rFonts w:asciiTheme="minorHAnsi" w:hAnsiTheme="minorHAnsi" w:cstheme="minorHAnsi"/>
          <w:b/>
          <w:szCs w:val="24"/>
        </w:rPr>
        <w:t xml:space="preserve">1.1 </w:t>
      </w:r>
      <w:r w:rsidR="005B3B60" w:rsidRPr="00560F08">
        <w:rPr>
          <w:rFonts w:asciiTheme="minorHAnsi" w:hAnsiTheme="minorHAnsi" w:cstheme="minorHAnsi"/>
          <w:b/>
          <w:szCs w:val="24"/>
        </w:rPr>
        <w:t>IME Phase 1 and IME Phase 2</w:t>
      </w:r>
      <w:r w:rsidRPr="00560F08">
        <w:rPr>
          <w:rFonts w:asciiTheme="minorHAnsi" w:hAnsiTheme="minorHAnsi" w:cstheme="minorHAnsi"/>
          <w:b/>
          <w:szCs w:val="24"/>
        </w:rPr>
        <w:t xml:space="preserve"> in Context</w:t>
      </w:r>
    </w:p>
    <w:p w14:paraId="00A9A944" w14:textId="77777777" w:rsidR="005B3B60" w:rsidRPr="00560F08" w:rsidRDefault="005B3B60" w:rsidP="007D5BD4">
      <w:pPr>
        <w:spacing w:after="240"/>
        <w:rPr>
          <w:rFonts w:asciiTheme="minorHAnsi" w:hAnsiTheme="minorHAnsi" w:cstheme="minorHAnsi"/>
          <w:szCs w:val="24"/>
        </w:rPr>
      </w:pPr>
      <w:r w:rsidRPr="00560F08">
        <w:rPr>
          <w:rFonts w:asciiTheme="minorHAnsi" w:hAnsiTheme="minorHAnsi" w:cstheme="minorHAnsi"/>
          <w:szCs w:val="24"/>
        </w:rPr>
        <w:t xml:space="preserve">Pre- and post-ordination </w:t>
      </w:r>
      <w:r w:rsidR="00A91809" w:rsidRPr="00560F08">
        <w:rPr>
          <w:rFonts w:asciiTheme="minorHAnsi" w:hAnsiTheme="minorHAnsi" w:cstheme="minorHAnsi"/>
          <w:szCs w:val="24"/>
        </w:rPr>
        <w:t xml:space="preserve">training </w:t>
      </w:r>
      <w:r w:rsidR="00B52BA7" w:rsidRPr="00560F08">
        <w:rPr>
          <w:rFonts w:asciiTheme="minorHAnsi" w:hAnsiTheme="minorHAnsi" w:cstheme="minorHAnsi"/>
          <w:szCs w:val="24"/>
        </w:rPr>
        <w:t>are known as</w:t>
      </w:r>
      <w:r w:rsidRPr="00560F08">
        <w:rPr>
          <w:rFonts w:asciiTheme="minorHAnsi" w:hAnsiTheme="minorHAnsi" w:cstheme="minorHAnsi"/>
          <w:szCs w:val="24"/>
        </w:rPr>
        <w:t xml:space="preserve"> IME Phase 1 and IME Phase 2 respectively</w:t>
      </w:r>
      <w:r w:rsidR="00B52BA7" w:rsidRPr="00560F08">
        <w:rPr>
          <w:rFonts w:asciiTheme="minorHAnsi" w:hAnsiTheme="minorHAnsi" w:cstheme="minorHAnsi"/>
          <w:szCs w:val="24"/>
        </w:rPr>
        <w:t xml:space="preserve">. </w:t>
      </w:r>
      <w:r w:rsidR="00540581" w:rsidRPr="00560F08">
        <w:rPr>
          <w:rFonts w:asciiTheme="minorHAnsi" w:hAnsiTheme="minorHAnsi" w:cstheme="minorHAnsi"/>
          <w:szCs w:val="24"/>
        </w:rPr>
        <w:t xml:space="preserve">The whole period of training in IME 1 and 2 emphasises the integration of being, doing and knowing at different stages of ministerial learning and development. </w:t>
      </w:r>
      <w:r w:rsidR="00BD55AA" w:rsidRPr="00560F08">
        <w:rPr>
          <w:rFonts w:asciiTheme="minorHAnsi" w:hAnsiTheme="minorHAnsi" w:cstheme="minorHAnsi"/>
          <w:szCs w:val="24"/>
        </w:rPr>
        <w:t>Whilst i</w:t>
      </w:r>
      <w:r w:rsidR="00B52BA7" w:rsidRPr="00560F08">
        <w:rPr>
          <w:rFonts w:asciiTheme="minorHAnsi" w:hAnsiTheme="minorHAnsi" w:cstheme="minorHAnsi"/>
          <w:szCs w:val="24"/>
        </w:rPr>
        <w:t>n IME 1 g</w:t>
      </w:r>
      <w:r w:rsidRPr="00560F08">
        <w:rPr>
          <w:rFonts w:asciiTheme="minorHAnsi" w:hAnsiTheme="minorHAnsi" w:cstheme="minorHAnsi"/>
          <w:szCs w:val="24"/>
        </w:rPr>
        <w:t xml:space="preserve">reater weight </w:t>
      </w:r>
      <w:r w:rsidR="00B52BA7" w:rsidRPr="00560F08">
        <w:rPr>
          <w:rFonts w:asciiTheme="minorHAnsi" w:hAnsiTheme="minorHAnsi" w:cstheme="minorHAnsi"/>
          <w:szCs w:val="24"/>
        </w:rPr>
        <w:t>is</w:t>
      </w:r>
      <w:r w:rsidRPr="00560F08">
        <w:rPr>
          <w:rFonts w:asciiTheme="minorHAnsi" w:hAnsiTheme="minorHAnsi" w:cstheme="minorHAnsi"/>
          <w:szCs w:val="24"/>
        </w:rPr>
        <w:t xml:space="preserve"> placed on the acquisition of </w:t>
      </w:r>
      <w:r w:rsidR="00B52BA7" w:rsidRPr="00560F08">
        <w:rPr>
          <w:rFonts w:asciiTheme="minorHAnsi" w:hAnsiTheme="minorHAnsi" w:cstheme="minorHAnsi"/>
          <w:szCs w:val="24"/>
        </w:rPr>
        <w:t xml:space="preserve">the fundamentals of </w:t>
      </w:r>
      <w:r w:rsidRPr="00560F08">
        <w:rPr>
          <w:rFonts w:asciiTheme="minorHAnsi" w:hAnsiTheme="minorHAnsi" w:cstheme="minorHAnsi"/>
          <w:szCs w:val="24"/>
        </w:rPr>
        <w:t>theological knowledge and understanding</w:t>
      </w:r>
      <w:r w:rsidR="00B52BA7" w:rsidRPr="00560F08">
        <w:rPr>
          <w:rFonts w:asciiTheme="minorHAnsi" w:hAnsiTheme="minorHAnsi" w:cstheme="minorHAnsi"/>
          <w:szCs w:val="24"/>
        </w:rPr>
        <w:t xml:space="preserve"> within a worshipping community of ordinands</w:t>
      </w:r>
      <w:r w:rsidR="00CD2D14" w:rsidRPr="00560F08">
        <w:rPr>
          <w:rFonts w:asciiTheme="minorHAnsi" w:hAnsiTheme="minorHAnsi" w:cstheme="minorHAnsi"/>
          <w:szCs w:val="24"/>
        </w:rPr>
        <w:t xml:space="preserve">, </w:t>
      </w:r>
      <w:r w:rsidR="00BD55AA" w:rsidRPr="00560F08">
        <w:rPr>
          <w:rFonts w:asciiTheme="minorHAnsi" w:hAnsiTheme="minorHAnsi" w:cstheme="minorHAnsi"/>
          <w:szCs w:val="24"/>
        </w:rPr>
        <w:t>d</w:t>
      </w:r>
      <w:r w:rsidR="00B52BA7" w:rsidRPr="00560F08">
        <w:rPr>
          <w:rFonts w:asciiTheme="minorHAnsi" w:hAnsiTheme="minorHAnsi" w:cstheme="minorHAnsi"/>
          <w:szCs w:val="24"/>
        </w:rPr>
        <w:t>uring I</w:t>
      </w:r>
      <w:r w:rsidRPr="00560F08">
        <w:rPr>
          <w:rFonts w:asciiTheme="minorHAnsi" w:hAnsiTheme="minorHAnsi" w:cstheme="minorHAnsi"/>
          <w:szCs w:val="24"/>
        </w:rPr>
        <w:t xml:space="preserve">ME Phase </w:t>
      </w:r>
      <w:r w:rsidR="00B52BA7" w:rsidRPr="00560F08">
        <w:rPr>
          <w:rFonts w:asciiTheme="minorHAnsi" w:hAnsiTheme="minorHAnsi" w:cstheme="minorHAnsi"/>
          <w:szCs w:val="24"/>
        </w:rPr>
        <w:t>2 the emphasis is more on</w:t>
      </w:r>
      <w:r w:rsidR="00F95667" w:rsidRPr="00560F08">
        <w:rPr>
          <w:rFonts w:asciiTheme="minorHAnsi" w:hAnsiTheme="minorHAnsi" w:cstheme="minorHAnsi"/>
          <w:szCs w:val="24"/>
        </w:rPr>
        <w:t xml:space="preserve"> </w:t>
      </w:r>
      <w:r w:rsidR="00FE3989" w:rsidRPr="00560F08">
        <w:rPr>
          <w:rFonts w:asciiTheme="minorHAnsi" w:hAnsiTheme="minorHAnsi" w:cstheme="minorHAnsi"/>
          <w:szCs w:val="24"/>
        </w:rPr>
        <w:t>integrating</w:t>
      </w:r>
      <w:r w:rsidR="00F95667" w:rsidRPr="00560F08">
        <w:rPr>
          <w:rFonts w:asciiTheme="minorHAnsi" w:hAnsiTheme="minorHAnsi" w:cstheme="minorHAnsi"/>
          <w:szCs w:val="24"/>
        </w:rPr>
        <w:t xml:space="preserve"> ministerial</w:t>
      </w:r>
      <w:r w:rsidRPr="00560F08">
        <w:rPr>
          <w:rFonts w:asciiTheme="minorHAnsi" w:hAnsiTheme="minorHAnsi" w:cstheme="minorHAnsi"/>
          <w:szCs w:val="24"/>
        </w:rPr>
        <w:t xml:space="preserve"> </w:t>
      </w:r>
      <w:r w:rsidR="00785F07" w:rsidRPr="00560F08">
        <w:rPr>
          <w:rFonts w:asciiTheme="minorHAnsi" w:hAnsiTheme="minorHAnsi" w:cstheme="minorHAnsi"/>
          <w:szCs w:val="24"/>
        </w:rPr>
        <w:t>experience</w:t>
      </w:r>
      <w:r w:rsidR="00602B77" w:rsidRPr="00560F08">
        <w:rPr>
          <w:rFonts w:asciiTheme="minorHAnsi" w:hAnsiTheme="minorHAnsi" w:cstheme="minorHAnsi"/>
          <w:szCs w:val="24"/>
        </w:rPr>
        <w:t>, skills</w:t>
      </w:r>
      <w:r w:rsidRPr="00560F08">
        <w:rPr>
          <w:rFonts w:asciiTheme="minorHAnsi" w:hAnsiTheme="minorHAnsi" w:cstheme="minorHAnsi"/>
          <w:szCs w:val="24"/>
        </w:rPr>
        <w:t xml:space="preserve"> and </w:t>
      </w:r>
      <w:r w:rsidR="00FE3989" w:rsidRPr="00560F08">
        <w:rPr>
          <w:rFonts w:asciiTheme="minorHAnsi" w:hAnsiTheme="minorHAnsi" w:cstheme="minorHAnsi"/>
          <w:szCs w:val="24"/>
        </w:rPr>
        <w:t xml:space="preserve">theological </w:t>
      </w:r>
      <w:r w:rsidR="00602B77" w:rsidRPr="00560F08">
        <w:rPr>
          <w:rFonts w:asciiTheme="minorHAnsi" w:hAnsiTheme="minorHAnsi" w:cstheme="minorHAnsi"/>
          <w:szCs w:val="24"/>
        </w:rPr>
        <w:t>wisdom</w:t>
      </w:r>
      <w:r w:rsidRPr="00560F08">
        <w:rPr>
          <w:rFonts w:asciiTheme="minorHAnsi" w:hAnsiTheme="minorHAnsi" w:cstheme="minorHAnsi"/>
          <w:szCs w:val="24"/>
        </w:rPr>
        <w:t xml:space="preserve"> in practice</w:t>
      </w:r>
      <w:r w:rsidR="00F95667" w:rsidRPr="00560F08">
        <w:rPr>
          <w:rFonts w:asciiTheme="minorHAnsi" w:hAnsiTheme="minorHAnsi" w:cstheme="minorHAnsi"/>
          <w:szCs w:val="24"/>
        </w:rPr>
        <w:t xml:space="preserve"> within a life of </w:t>
      </w:r>
      <w:r w:rsidR="00DA67D0" w:rsidRPr="00560F08">
        <w:rPr>
          <w:rFonts w:asciiTheme="minorHAnsi" w:hAnsiTheme="minorHAnsi" w:cstheme="minorHAnsi"/>
          <w:szCs w:val="24"/>
        </w:rPr>
        <w:t xml:space="preserve">prayer and </w:t>
      </w:r>
      <w:r w:rsidR="00F95667" w:rsidRPr="00560F08">
        <w:rPr>
          <w:rFonts w:asciiTheme="minorHAnsi" w:hAnsiTheme="minorHAnsi" w:cstheme="minorHAnsi"/>
          <w:szCs w:val="24"/>
        </w:rPr>
        <w:t>public ministry.</w:t>
      </w:r>
      <w:r w:rsidRPr="00560F08">
        <w:rPr>
          <w:rFonts w:asciiTheme="minorHAnsi" w:hAnsiTheme="minorHAnsi" w:cstheme="minorHAnsi"/>
          <w:szCs w:val="24"/>
        </w:rPr>
        <w:t xml:space="preserve"> </w:t>
      </w:r>
    </w:p>
    <w:p w14:paraId="07CF4D87" w14:textId="42993873" w:rsidR="00071A14" w:rsidRPr="00560F08" w:rsidRDefault="00442F58" w:rsidP="00102649">
      <w:pPr>
        <w:rPr>
          <w:rFonts w:asciiTheme="minorHAnsi" w:hAnsiTheme="minorHAnsi" w:cstheme="minorHAnsi"/>
          <w:szCs w:val="24"/>
        </w:rPr>
      </w:pPr>
      <w:r w:rsidRPr="00560F08">
        <w:rPr>
          <w:rFonts w:asciiTheme="minorHAnsi" w:hAnsiTheme="minorHAnsi" w:cstheme="minorHAnsi"/>
          <w:szCs w:val="24"/>
        </w:rPr>
        <w:t>O</w:t>
      </w:r>
      <w:r w:rsidR="00353099" w:rsidRPr="00560F08">
        <w:rPr>
          <w:rFonts w:asciiTheme="minorHAnsi" w:hAnsiTheme="minorHAnsi" w:cstheme="minorHAnsi"/>
          <w:szCs w:val="24"/>
        </w:rPr>
        <w:t xml:space="preserve">ur Diocese is seeking to respond faithfully </w:t>
      </w:r>
      <w:r w:rsidR="00CD2D14" w:rsidRPr="00560F08">
        <w:rPr>
          <w:rFonts w:asciiTheme="minorHAnsi" w:hAnsiTheme="minorHAnsi" w:cstheme="minorHAnsi"/>
          <w:szCs w:val="24"/>
        </w:rPr>
        <w:t xml:space="preserve">and </w:t>
      </w:r>
      <w:r w:rsidR="004E31C1" w:rsidRPr="00560F08">
        <w:rPr>
          <w:rFonts w:asciiTheme="minorHAnsi" w:hAnsiTheme="minorHAnsi" w:cstheme="minorHAnsi"/>
          <w:szCs w:val="24"/>
        </w:rPr>
        <w:t>creative</w:t>
      </w:r>
      <w:r w:rsidR="00CD2D14" w:rsidRPr="00560F08">
        <w:rPr>
          <w:rFonts w:asciiTheme="minorHAnsi" w:hAnsiTheme="minorHAnsi" w:cstheme="minorHAnsi"/>
          <w:szCs w:val="24"/>
        </w:rPr>
        <w:t xml:space="preserve">ly </w:t>
      </w:r>
      <w:r w:rsidR="00353099" w:rsidRPr="00560F08">
        <w:rPr>
          <w:rFonts w:asciiTheme="minorHAnsi" w:hAnsiTheme="minorHAnsi" w:cstheme="minorHAnsi"/>
          <w:szCs w:val="24"/>
        </w:rPr>
        <w:t xml:space="preserve">to the challenges </w:t>
      </w:r>
      <w:r w:rsidR="00C74F97" w:rsidRPr="00560F08">
        <w:rPr>
          <w:rFonts w:asciiTheme="minorHAnsi" w:hAnsiTheme="minorHAnsi" w:cstheme="minorHAnsi"/>
          <w:szCs w:val="24"/>
        </w:rPr>
        <w:t xml:space="preserve">and opportunities </w:t>
      </w:r>
      <w:r w:rsidR="00353099" w:rsidRPr="00560F08">
        <w:rPr>
          <w:rFonts w:asciiTheme="minorHAnsi" w:hAnsiTheme="minorHAnsi" w:cstheme="minorHAnsi"/>
          <w:szCs w:val="24"/>
        </w:rPr>
        <w:t>of ministry today</w:t>
      </w:r>
      <w:r w:rsidR="007B469D" w:rsidRPr="00560F08">
        <w:rPr>
          <w:rFonts w:asciiTheme="minorHAnsi" w:hAnsiTheme="minorHAnsi" w:cstheme="minorHAnsi"/>
          <w:szCs w:val="24"/>
        </w:rPr>
        <w:t xml:space="preserve"> through its Diocesan Strategy, which you </w:t>
      </w:r>
      <w:r w:rsidR="00071A14" w:rsidRPr="00560F08">
        <w:rPr>
          <w:rFonts w:asciiTheme="minorHAnsi" w:hAnsiTheme="minorHAnsi" w:cstheme="minorHAnsi"/>
          <w:szCs w:val="24"/>
        </w:rPr>
        <w:t>c</w:t>
      </w:r>
      <w:r w:rsidR="007B469D" w:rsidRPr="00560F08">
        <w:rPr>
          <w:rFonts w:asciiTheme="minorHAnsi" w:hAnsiTheme="minorHAnsi" w:cstheme="minorHAnsi"/>
          <w:szCs w:val="24"/>
        </w:rPr>
        <w:t>an find at</w:t>
      </w:r>
      <w:r w:rsidR="00071A14" w:rsidRPr="00560F08">
        <w:rPr>
          <w:rFonts w:asciiTheme="minorHAnsi" w:hAnsiTheme="minorHAnsi" w:cstheme="minorHAnsi"/>
          <w:szCs w:val="24"/>
        </w:rPr>
        <w:t>:</w:t>
      </w:r>
      <w:r w:rsidR="001E72BC" w:rsidRPr="00560F08">
        <w:rPr>
          <w:rFonts w:asciiTheme="minorHAnsi" w:hAnsiTheme="minorHAnsi" w:cstheme="minorHAnsi"/>
          <w:szCs w:val="24"/>
        </w:rPr>
        <w:t xml:space="preserve"> </w:t>
      </w:r>
      <w:hyperlink r:id="rId16" w:history="1">
        <w:r w:rsidR="001E72BC" w:rsidRPr="00560F08">
          <w:rPr>
            <w:rFonts w:asciiTheme="minorHAnsi" w:hAnsiTheme="minorHAnsi" w:cstheme="minorHAnsi"/>
            <w:color w:val="0000FF"/>
            <w:szCs w:val="24"/>
            <w:u w:val="single"/>
          </w:rPr>
          <w:t>ten-year-strategy-2020-2030-longer-version-updated-june-2023.pdf (d3hgrlq6yacptf.cloudfront.net)</w:t>
        </w:r>
      </w:hyperlink>
    </w:p>
    <w:p w14:paraId="53AD8098" w14:textId="77777777" w:rsidR="001E72BC" w:rsidRPr="00560F08" w:rsidRDefault="001E72BC" w:rsidP="00102649">
      <w:pPr>
        <w:rPr>
          <w:rFonts w:asciiTheme="minorHAnsi" w:hAnsiTheme="minorHAnsi" w:cstheme="minorHAnsi"/>
          <w:szCs w:val="24"/>
        </w:rPr>
      </w:pPr>
    </w:p>
    <w:p w14:paraId="7BE20126" w14:textId="77777777" w:rsidR="00353099" w:rsidRPr="00560F08" w:rsidRDefault="00071A14" w:rsidP="007D5BD4">
      <w:pPr>
        <w:spacing w:after="240"/>
        <w:rPr>
          <w:rFonts w:asciiTheme="minorHAnsi" w:hAnsiTheme="minorHAnsi" w:cstheme="minorHAnsi"/>
          <w:szCs w:val="24"/>
        </w:rPr>
      </w:pPr>
      <w:r w:rsidRPr="00560F08">
        <w:rPr>
          <w:rFonts w:asciiTheme="minorHAnsi" w:hAnsiTheme="minorHAnsi" w:cstheme="minorHAnsi"/>
          <w:szCs w:val="24"/>
        </w:rPr>
        <w:t>C</w:t>
      </w:r>
      <w:r w:rsidR="004007C6" w:rsidRPr="00560F08">
        <w:rPr>
          <w:rFonts w:asciiTheme="minorHAnsi" w:hAnsiTheme="minorHAnsi" w:cstheme="minorHAnsi"/>
          <w:szCs w:val="24"/>
        </w:rPr>
        <w:t>hanges</w:t>
      </w:r>
      <w:r w:rsidRPr="00560F08">
        <w:rPr>
          <w:rFonts w:asciiTheme="minorHAnsi" w:hAnsiTheme="minorHAnsi" w:cstheme="minorHAnsi"/>
          <w:szCs w:val="24"/>
        </w:rPr>
        <w:t xml:space="preserve"> </w:t>
      </w:r>
      <w:r w:rsidR="001007E7" w:rsidRPr="00560F08">
        <w:rPr>
          <w:rFonts w:asciiTheme="minorHAnsi" w:hAnsiTheme="minorHAnsi" w:cstheme="minorHAnsi"/>
          <w:szCs w:val="24"/>
        </w:rPr>
        <w:t>in the following areas</w:t>
      </w:r>
      <w:r w:rsidRPr="00560F08">
        <w:rPr>
          <w:rFonts w:asciiTheme="minorHAnsi" w:hAnsiTheme="minorHAnsi" w:cstheme="minorHAnsi"/>
          <w:szCs w:val="24"/>
        </w:rPr>
        <w:t xml:space="preserve"> will affect both curates and training incumbents</w:t>
      </w:r>
      <w:r w:rsidR="00741E62" w:rsidRPr="00560F08">
        <w:rPr>
          <w:rFonts w:asciiTheme="minorHAnsi" w:hAnsiTheme="minorHAnsi" w:cstheme="minorHAnsi"/>
          <w:szCs w:val="24"/>
        </w:rPr>
        <w:t>:</w:t>
      </w:r>
    </w:p>
    <w:p w14:paraId="28530172" w14:textId="77777777" w:rsidR="00353099" w:rsidRPr="00560F08" w:rsidRDefault="006D3FF0"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role </w:t>
      </w:r>
      <w:r w:rsidR="00071A14" w:rsidRPr="00560F08">
        <w:rPr>
          <w:rFonts w:asciiTheme="minorHAnsi" w:hAnsiTheme="minorHAnsi" w:cstheme="minorHAnsi"/>
          <w:szCs w:val="24"/>
        </w:rPr>
        <w:t xml:space="preserve">and expectations </w:t>
      </w:r>
      <w:r w:rsidRPr="00560F08">
        <w:rPr>
          <w:rFonts w:asciiTheme="minorHAnsi" w:hAnsiTheme="minorHAnsi" w:cstheme="minorHAnsi"/>
          <w:szCs w:val="24"/>
        </w:rPr>
        <w:t>of the clergy</w:t>
      </w:r>
      <w:r w:rsidR="000A2B56" w:rsidRPr="00560F08">
        <w:rPr>
          <w:rFonts w:asciiTheme="minorHAnsi" w:hAnsiTheme="minorHAnsi" w:cstheme="minorHAnsi"/>
          <w:szCs w:val="24"/>
        </w:rPr>
        <w:t xml:space="preserve">, </w:t>
      </w:r>
      <w:r w:rsidR="001007E7" w:rsidRPr="00560F08">
        <w:rPr>
          <w:rFonts w:asciiTheme="minorHAnsi" w:hAnsiTheme="minorHAnsi" w:cstheme="minorHAnsi"/>
          <w:szCs w:val="24"/>
        </w:rPr>
        <w:t xml:space="preserve">both </w:t>
      </w:r>
      <w:r w:rsidR="000A2B56" w:rsidRPr="00560F08">
        <w:rPr>
          <w:rFonts w:asciiTheme="minorHAnsi" w:hAnsiTheme="minorHAnsi" w:cstheme="minorHAnsi"/>
          <w:szCs w:val="24"/>
        </w:rPr>
        <w:t>self-supporting and stipendiary</w:t>
      </w:r>
      <w:r w:rsidRPr="00560F08">
        <w:rPr>
          <w:rFonts w:asciiTheme="minorHAnsi" w:hAnsiTheme="minorHAnsi" w:cstheme="minorHAnsi"/>
          <w:szCs w:val="24"/>
        </w:rPr>
        <w:t xml:space="preserve"> </w:t>
      </w:r>
    </w:p>
    <w:p w14:paraId="136B48F6" w14:textId="77777777" w:rsidR="00353099" w:rsidRPr="00560F08" w:rsidRDefault="00AA0863"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new </w:t>
      </w:r>
      <w:r w:rsidR="005B3B60" w:rsidRPr="00560F08">
        <w:rPr>
          <w:rFonts w:asciiTheme="minorHAnsi" w:hAnsiTheme="minorHAnsi" w:cstheme="minorHAnsi"/>
          <w:szCs w:val="24"/>
        </w:rPr>
        <w:t xml:space="preserve">patterns </w:t>
      </w:r>
      <w:r w:rsidR="000A2B56" w:rsidRPr="00560F08">
        <w:rPr>
          <w:rFonts w:asciiTheme="minorHAnsi" w:hAnsiTheme="minorHAnsi" w:cstheme="minorHAnsi"/>
          <w:szCs w:val="24"/>
        </w:rPr>
        <w:t xml:space="preserve">of collaborative </w:t>
      </w:r>
      <w:r w:rsidR="00353099" w:rsidRPr="00560F08">
        <w:rPr>
          <w:rFonts w:asciiTheme="minorHAnsi" w:hAnsiTheme="minorHAnsi" w:cstheme="minorHAnsi"/>
          <w:szCs w:val="24"/>
        </w:rPr>
        <w:t xml:space="preserve">lay and ordained </w:t>
      </w:r>
      <w:r w:rsidR="005B3B60" w:rsidRPr="00560F08">
        <w:rPr>
          <w:rFonts w:asciiTheme="minorHAnsi" w:hAnsiTheme="minorHAnsi" w:cstheme="minorHAnsi"/>
          <w:szCs w:val="24"/>
        </w:rPr>
        <w:t>ministry</w:t>
      </w:r>
      <w:r w:rsidR="00BA76E0" w:rsidRPr="00560F08">
        <w:rPr>
          <w:rFonts w:asciiTheme="minorHAnsi" w:hAnsiTheme="minorHAnsi" w:cstheme="minorHAnsi"/>
          <w:szCs w:val="24"/>
        </w:rPr>
        <w:t>, including Focal Leaders</w:t>
      </w:r>
    </w:p>
    <w:p w14:paraId="15DAB0FA" w14:textId="77777777" w:rsidR="00C74F97" w:rsidRPr="00560F08" w:rsidRDefault="001007E7" w:rsidP="00953BD8">
      <w:pPr>
        <w:pStyle w:val="ListParagraph"/>
        <w:numPr>
          <w:ilvl w:val="0"/>
          <w:numId w:val="43"/>
        </w:numPr>
        <w:spacing w:after="240"/>
        <w:jc w:val="left"/>
        <w:rPr>
          <w:rFonts w:asciiTheme="minorHAnsi" w:hAnsiTheme="minorHAnsi" w:cstheme="minorHAnsi"/>
          <w:szCs w:val="24"/>
        </w:rPr>
      </w:pPr>
      <w:r w:rsidRPr="00560F08">
        <w:rPr>
          <w:rFonts w:asciiTheme="minorHAnsi" w:hAnsiTheme="minorHAnsi" w:cstheme="minorHAnsi"/>
          <w:szCs w:val="24"/>
        </w:rPr>
        <w:t>d</w:t>
      </w:r>
      <w:r w:rsidR="00D153CA" w:rsidRPr="00560F08">
        <w:rPr>
          <w:rFonts w:asciiTheme="minorHAnsi" w:hAnsiTheme="minorHAnsi" w:cstheme="minorHAnsi"/>
          <w:szCs w:val="24"/>
        </w:rPr>
        <w:t>iocesan, deanery and parish structures</w:t>
      </w:r>
      <w:r w:rsidR="00442F58" w:rsidRPr="00560F08">
        <w:rPr>
          <w:rFonts w:asciiTheme="minorHAnsi" w:hAnsiTheme="minorHAnsi" w:cstheme="minorHAnsi"/>
          <w:szCs w:val="24"/>
        </w:rPr>
        <w:t xml:space="preserve">, especially the formation of Mission </w:t>
      </w:r>
      <w:r w:rsidR="00953BD8" w:rsidRPr="00560F08">
        <w:rPr>
          <w:rFonts w:asciiTheme="minorHAnsi" w:hAnsiTheme="minorHAnsi" w:cstheme="minorHAnsi"/>
          <w:szCs w:val="24"/>
        </w:rPr>
        <w:t>C</w:t>
      </w:r>
      <w:r w:rsidR="00442F58" w:rsidRPr="00560F08">
        <w:rPr>
          <w:rFonts w:asciiTheme="minorHAnsi" w:hAnsiTheme="minorHAnsi" w:cstheme="minorHAnsi"/>
          <w:szCs w:val="24"/>
        </w:rPr>
        <w:t>ommunities</w:t>
      </w:r>
      <w:r w:rsidR="006D28CE" w:rsidRPr="00560F08">
        <w:rPr>
          <w:rFonts w:asciiTheme="minorHAnsi" w:hAnsiTheme="minorHAnsi" w:cstheme="minorHAnsi"/>
          <w:szCs w:val="24"/>
        </w:rPr>
        <w:t>, the Antioch Network and Resource Churches</w:t>
      </w:r>
    </w:p>
    <w:p w14:paraId="01C435B9" w14:textId="77777777" w:rsidR="00353099" w:rsidRPr="00560F08" w:rsidRDefault="00D153CA"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w:t>
      </w:r>
      <w:r w:rsidR="005B3B60" w:rsidRPr="00560F08">
        <w:rPr>
          <w:rFonts w:asciiTheme="minorHAnsi" w:hAnsiTheme="minorHAnsi" w:cstheme="minorHAnsi"/>
          <w:szCs w:val="24"/>
        </w:rPr>
        <w:t>personal expectations</w:t>
      </w:r>
      <w:r w:rsidRPr="00560F08">
        <w:rPr>
          <w:rFonts w:asciiTheme="minorHAnsi" w:hAnsiTheme="minorHAnsi" w:cstheme="minorHAnsi"/>
          <w:szCs w:val="24"/>
        </w:rPr>
        <w:t xml:space="preserve"> of clergy</w:t>
      </w:r>
      <w:r w:rsidR="00353099" w:rsidRPr="00560F08">
        <w:rPr>
          <w:rFonts w:asciiTheme="minorHAnsi" w:hAnsiTheme="minorHAnsi" w:cstheme="minorHAnsi"/>
          <w:szCs w:val="24"/>
        </w:rPr>
        <w:t xml:space="preserve">, including those of </w:t>
      </w:r>
      <w:r w:rsidR="001007E7" w:rsidRPr="00560F08">
        <w:rPr>
          <w:rFonts w:asciiTheme="minorHAnsi" w:hAnsiTheme="minorHAnsi" w:cstheme="minorHAnsi"/>
          <w:szCs w:val="24"/>
        </w:rPr>
        <w:t xml:space="preserve">their </w:t>
      </w:r>
      <w:r w:rsidR="00353099" w:rsidRPr="00560F08">
        <w:rPr>
          <w:rFonts w:asciiTheme="minorHAnsi" w:hAnsiTheme="minorHAnsi" w:cstheme="minorHAnsi"/>
          <w:szCs w:val="24"/>
        </w:rPr>
        <w:t>families and friends</w:t>
      </w:r>
    </w:p>
    <w:p w14:paraId="5F4DB7F2" w14:textId="77777777" w:rsidR="00C74F97" w:rsidRPr="00560F08" w:rsidRDefault="00353099"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w:t>
      </w:r>
      <w:r w:rsidR="001007E7" w:rsidRPr="00560F08">
        <w:rPr>
          <w:rFonts w:asciiTheme="minorHAnsi" w:hAnsiTheme="minorHAnsi" w:cstheme="minorHAnsi"/>
          <w:szCs w:val="24"/>
        </w:rPr>
        <w:t xml:space="preserve">growing </w:t>
      </w:r>
      <w:r w:rsidRPr="00560F08">
        <w:rPr>
          <w:rFonts w:asciiTheme="minorHAnsi" w:hAnsiTheme="minorHAnsi" w:cstheme="minorHAnsi"/>
          <w:szCs w:val="24"/>
        </w:rPr>
        <w:t xml:space="preserve">need for appropriate </w:t>
      </w:r>
      <w:r w:rsidR="005B3B60" w:rsidRPr="00560F08">
        <w:rPr>
          <w:rFonts w:asciiTheme="minorHAnsi" w:hAnsiTheme="minorHAnsi" w:cstheme="minorHAnsi"/>
          <w:szCs w:val="24"/>
        </w:rPr>
        <w:t>professional accountability</w:t>
      </w:r>
    </w:p>
    <w:p w14:paraId="4396B288" w14:textId="77777777" w:rsidR="00C74F97" w:rsidRPr="00560F08" w:rsidRDefault="00D153CA"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w:t>
      </w:r>
      <w:r w:rsidR="00C74F97" w:rsidRPr="00560F08">
        <w:rPr>
          <w:rFonts w:asciiTheme="minorHAnsi" w:hAnsiTheme="minorHAnsi" w:cstheme="minorHAnsi"/>
          <w:szCs w:val="24"/>
        </w:rPr>
        <w:t xml:space="preserve">financial </w:t>
      </w:r>
      <w:r w:rsidRPr="00560F08">
        <w:rPr>
          <w:rFonts w:asciiTheme="minorHAnsi" w:hAnsiTheme="minorHAnsi" w:cstheme="minorHAnsi"/>
          <w:szCs w:val="24"/>
        </w:rPr>
        <w:t>demands on parishes</w:t>
      </w:r>
    </w:p>
    <w:p w14:paraId="074BE04E" w14:textId="77777777" w:rsidR="008575F5" w:rsidRPr="00560F08" w:rsidRDefault="00C74F97"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the </w:t>
      </w:r>
      <w:r w:rsidR="00540581" w:rsidRPr="00560F08">
        <w:rPr>
          <w:rFonts w:asciiTheme="minorHAnsi" w:hAnsiTheme="minorHAnsi" w:cstheme="minorHAnsi"/>
          <w:szCs w:val="24"/>
        </w:rPr>
        <w:t xml:space="preserve">perceived </w:t>
      </w:r>
      <w:r w:rsidR="001007E7" w:rsidRPr="00560F08">
        <w:rPr>
          <w:rFonts w:asciiTheme="minorHAnsi" w:hAnsiTheme="minorHAnsi" w:cstheme="minorHAnsi"/>
          <w:szCs w:val="24"/>
        </w:rPr>
        <w:t xml:space="preserve">and ambiguous </w:t>
      </w:r>
      <w:r w:rsidR="005B3B60" w:rsidRPr="00560F08">
        <w:rPr>
          <w:rFonts w:asciiTheme="minorHAnsi" w:hAnsiTheme="minorHAnsi" w:cstheme="minorHAnsi"/>
          <w:szCs w:val="24"/>
        </w:rPr>
        <w:t>secularisation</w:t>
      </w:r>
      <w:r w:rsidR="00473800" w:rsidRPr="00560F08">
        <w:rPr>
          <w:rFonts w:asciiTheme="minorHAnsi" w:hAnsiTheme="minorHAnsi" w:cstheme="minorHAnsi"/>
          <w:szCs w:val="24"/>
        </w:rPr>
        <w:t xml:space="preserve"> </w:t>
      </w:r>
      <w:r w:rsidR="00C46502" w:rsidRPr="00560F08">
        <w:rPr>
          <w:rFonts w:asciiTheme="minorHAnsi" w:hAnsiTheme="minorHAnsi" w:cstheme="minorHAnsi"/>
          <w:szCs w:val="24"/>
        </w:rPr>
        <w:t>of</w:t>
      </w:r>
      <w:r w:rsidR="00473800" w:rsidRPr="00560F08">
        <w:rPr>
          <w:rFonts w:asciiTheme="minorHAnsi" w:hAnsiTheme="minorHAnsi" w:cstheme="minorHAnsi"/>
          <w:szCs w:val="24"/>
        </w:rPr>
        <w:t xml:space="preserve"> wider society</w:t>
      </w:r>
    </w:p>
    <w:p w14:paraId="04E8BC19" w14:textId="77777777" w:rsidR="001007E7" w:rsidRPr="00560F08" w:rsidRDefault="001007E7"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the multi-fait</w:t>
      </w:r>
      <w:r w:rsidR="002E6C1E" w:rsidRPr="00560F08">
        <w:rPr>
          <w:rFonts w:asciiTheme="minorHAnsi" w:hAnsiTheme="minorHAnsi" w:cstheme="minorHAnsi"/>
          <w:szCs w:val="24"/>
        </w:rPr>
        <w:t>h</w:t>
      </w:r>
      <w:r w:rsidRPr="00560F08">
        <w:rPr>
          <w:rFonts w:asciiTheme="minorHAnsi" w:hAnsiTheme="minorHAnsi" w:cstheme="minorHAnsi"/>
          <w:szCs w:val="24"/>
        </w:rPr>
        <w:t xml:space="preserve"> </w:t>
      </w:r>
      <w:r w:rsidR="00F16F52" w:rsidRPr="00560F08">
        <w:rPr>
          <w:rFonts w:asciiTheme="minorHAnsi" w:hAnsiTheme="minorHAnsi" w:cstheme="minorHAnsi"/>
          <w:szCs w:val="24"/>
        </w:rPr>
        <w:t xml:space="preserve">and inter-cultural </w:t>
      </w:r>
      <w:r w:rsidRPr="00560F08">
        <w:rPr>
          <w:rFonts w:asciiTheme="minorHAnsi" w:hAnsiTheme="minorHAnsi" w:cstheme="minorHAnsi"/>
          <w:szCs w:val="24"/>
        </w:rPr>
        <w:t xml:space="preserve">context of ministry in </w:t>
      </w:r>
      <w:r w:rsidR="006D28CE" w:rsidRPr="00560F08">
        <w:rPr>
          <w:rFonts w:asciiTheme="minorHAnsi" w:hAnsiTheme="minorHAnsi" w:cstheme="minorHAnsi"/>
          <w:szCs w:val="24"/>
        </w:rPr>
        <w:t>the</w:t>
      </w:r>
      <w:r w:rsidRPr="00560F08">
        <w:rPr>
          <w:rFonts w:asciiTheme="minorHAnsi" w:hAnsiTheme="minorHAnsi" w:cstheme="minorHAnsi"/>
          <w:szCs w:val="24"/>
        </w:rPr>
        <w:t xml:space="preserve"> Di</w:t>
      </w:r>
      <w:r w:rsidR="006D28CE" w:rsidRPr="00560F08">
        <w:rPr>
          <w:rFonts w:asciiTheme="minorHAnsi" w:hAnsiTheme="minorHAnsi" w:cstheme="minorHAnsi"/>
          <w:szCs w:val="24"/>
        </w:rPr>
        <w:t>o</w:t>
      </w:r>
      <w:r w:rsidRPr="00560F08">
        <w:rPr>
          <w:rFonts w:asciiTheme="minorHAnsi" w:hAnsiTheme="minorHAnsi" w:cstheme="minorHAnsi"/>
          <w:szCs w:val="24"/>
        </w:rPr>
        <w:t xml:space="preserve">cese </w:t>
      </w:r>
    </w:p>
    <w:p w14:paraId="6F84C18D" w14:textId="77777777" w:rsidR="00C46502" w:rsidRPr="00560F08" w:rsidRDefault="008744FB" w:rsidP="00953BD8">
      <w:pPr>
        <w:pStyle w:val="ListParagraph"/>
        <w:numPr>
          <w:ilvl w:val="0"/>
          <w:numId w:val="43"/>
        </w:numPr>
        <w:spacing w:after="240"/>
        <w:rPr>
          <w:rFonts w:asciiTheme="minorHAnsi" w:hAnsiTheme="minorHAnsi" w:cstheme="minorHAnsi"/>
          <w:szCs w:val="24"/>
        </w:rPr>
      </w:pPr>
      <w:r w:rsidRPr="00560F08">
        <w:rPr>
          <w:rFonts w:asciiTheme="minorHAnsi" w:hAnsiTheme="minorHAnsi" w:cstheme="minorHAnsi"/>
          <w:szCs w:val="24"/>
        </w:rPr>
        <w:t xml:space="preserve">our nation and our communities caused </w:t>
      </w:r>
      <w:r w:rsidR="00F16F52" w:rsidRPr="00560F08">
        <w:rPr>
          <w:rFonts w:asciiTheme="minorHAnsi" w:hAnsiTheme="minorHAnsi" w:cstheme="minorHAnsi"/>
          <w:szCs w:val="24"/>
        </w:rPr>
        <w:t>following</w:t>
      </w:r>
      <w:r w:rsidRPr="00560F08">
        <w:rPr>
          <w:rFonts w:asciiTheme="minorHAnsi" w:hAnsiTheme="minorHAnsi" w:cstheme="minorHAnsi"/>
          <w:szCs w:val="24"/>
        </w:rPr>
        <w:t xml:space="preserve"> the Corona virus pandemic</w:t>
      </w:r>
    </w:p>
    <w:p w14:paraId="53024072" w14:textId="77777777" w:rsidR="00102649" w:rsidRPr="00560F08" w:rsidRDefault="00102649" w:rsidP="00102649">
      <w:pPr>
        <w:rPr>
          <w:rFonts w:asciiTheme="minorHAnsi" w:hAnsiTheme="minorHAnsi" w:cstheme="minorHAnsi"/>
          <w:szCs w:val="24"/>
        </w:rPr>
      </w:pPr>
      <w:r w:rsidRPr="00560F08">
        <w:rPr>
          <w:rFonts w:asciiTheme="minorHAnsi" w:hAnsiTheme="minorHAnsi" w:cstheme="minorHAnsi"/>
          <w:szCs w:val="24"/>
        </w:rPr>
        <w:t>The latest guidance on Mission Communities can be found at:</w:t>
      </w:r>
    </w:p>
    <w:p w14:paraId="186F49EE" w14:textId="77777777" w:rsidR="00102649" w:rsidRPr="00560F08" w:rsidRDefault="00000000" w:rsidP="007D5BD4">
      <w:pPr>
        <w:spacing w:after="240"/>
        <w:rPr>
          <w:rFonts w:asciiTheme="minorHAnsi" w:hAnsiTheme="minorHAnsi" w:cstheme="minorHAnsi"/>
          <w:szCs w:val="24"/>
        </w:rPr>
      </w:pPr>
      <w:hyperlink r:id="rId17" w:history="1">
        <w:r w:rsidR="00102649" w:rsidRPr="00560F08">
          <w:rPr>
            <w:rStyle w:val="Hyperlink"/>
            <w:rFonts w:asciiTheme="minorHAnsi" w:hAnsiTheme="minorHAnsi" w:cstheme="minorHAnsi"/>
            <w:szCs w:val="24"/>
          </w:rPr>
          <w:t>http://d3hgrlq6yacptf.cloudfront.net/5fbd76bf103bd/content/pages/documents/mission-communities-guidance-nov-2021.pdf</w:t>
        </w:r>
      </w:hyperlink>
      <w:r w:rsidR="00102649" w:rsidRPr="00560F08">
        <w:rPr>
          <w:rFonts w:asciiTheme="minorHAnsi" w:hAnsiTheme="minorHAnsi" w:cstheme="minorHAnsi"/>
          <w:szCs w:val="24"/>
        </w:rPr>
        <w:t xml:space="preserve"> </w:t>
      </w:r>
    </w:p>
    <w:p w14:paraId="0073F440" w14:textId="77777777" w:rsidR="00BA76E0" w:rsidRPr="00560F08" w:rsidRDefault="00A36D9C" w:rsidP="00BA76E0">
      <w:pPr>
        <w:rPr>
          <w:rFonts w:asciiTheme="minorHAnsi" w:hAnsiTheme="minorHAnsi" w:cstheme="minorHAnsi"/>
          <w:szCs w:val="24"/>
        </w:rPr>
      </w:pPr>
      <w:r w:rsidRPr="00560F08">
        <w:rPr>
          <w:rFonts w:asciiTheme="minorHAnsi" w:hAnsiTheme="minorHAnsi" w:cstheme="minorHAnsi"/>
          <w:szCs w:val="24"/>
        </w:rPr>
        <w:t xml:space="preserve">And the latest information about Focal Leaders is at: </w:t>
      </w:r>
    </w:p>
    <w:p w14:paraId="7B6DE4FB" w14:textId="77777777" w:rsidR="00A36D9C" w:rsidRPr="00560F08" w:rsidRDefault="00000000" w:rsidP="007D5BD4">
      <w:pPr>
        <w:spacing w:after="240"/>
        <w:rPr>
          <w:rFonts w:asciiTheme="minorHAnsi" w:hAnsiTheme="minorHAnsi" w:cstheme="minorHAnsi"/>
          <w:szCs w:val="24"/>
        </w:rPr>
      </w:pPr>
      <w:hyperlink r:id="rId18" w:history="1">
        <w:r w:rsidR="00BA76E0" w:rsidRPr="00560F08">
          <w:rPr>
            <w:rStyle w:val="Hyperlink"/>
            <w:rFonts w:asciiTheme="minorHAnsi" w:hAnsiTheme="minorHAnsi" w:cstheme="minorHAnsi"/>
            <w:szCs w:val="24"/>
          </w:rPr>
          <w:t>https://www.manchester.anglican.org/faithlife/nurturing/focal-leadership-/</w:t>
        </w:r>
      </w:hyperlink>
      <w:r w:rsidR="00BA76E0" w:rsidRPr="00560F08">
        <w:rPr>
          <w:rFonts w:asciiTheme="minorHAnsi" w:hAnsiTheme="minorHAnsi" w:cstheme="minorHAnsi"/>
          <w:szCs w:val="24"/>
        </w:rPr>
        <w:t xml:space="preserve"> </w:t>
      </w:r>
    </w:p>
    <w:p w14:paraId="41F6780E" w14:textId="77777777" w:rsidR="005B3B60" w:rsidRPr="00560F08" w:rsidRDefault="005B3B60" w:rsidP="007D5BD4">
      <w:pPr>
        <w:spacing w:after="240"/>
        <w:rPr>
          <w:rFonts w:asciiTheme="minorHAnsi" w:hAnsiTheme="minorHAnsi" w:cstheme="minorHAnsi"/>
          <w:szCs w:val="24"/>
        </w:rPr>
      </w:pPr>
      <w:r w:rsidRPr="00560F08">
        <w:rPr>
          <w:rFonts w:asciiTheme="minorHAnsi" w:hAnsiTheme="minorHAnsi" w:cstheme="minorHAnsi"/>
          <w:szCs w:val="24"/>
        </w:rPr>
        <w:t xml:space="preserve">Based on the </w:t>
      </w:r>
      <w:r w:rsidR="00473800" w:rsidRPr="00560F08">
        <w:rPr>
          <w:rFonts w:asciiTheme="minorHAnsi" w:hAnsiTheme="minorHAnsi" w:cstheme="minorHAnsi"/>
          <w:szCs w:val="24"/>
        </w:rPr>
        <w:t xml:space="preserve">Church of England’s </w:t>
      </w:r>
      <w:r w:rsidRPr="00560F08">
        <w:rPr>
          <w:rFonts w:asciiTheme="minorHAnsi" w:hAnsiTheme="minorHAnsi" w:cstheme="minorHAnsi"/>
          <w:szCs w:val="24"/>
        </w:rPr>
        <w:t>Formation</w:t>
      </w:r>
      <w:r w:rsidR="00473800" w:rsidRPr="00560F08">
        <w:rPr>
          <w:rFonts w:asciiTheme="minorHAnsi" w:hAnsiTheme="minorHAnsi" w:cstheme="minorHAnsi"/>
          <w:szCs w:val="24"/>
        </w:rPr>
        <w:t>al</w:t>
      </w:r>
      <w:r w:rsidRPr="00560F08">
        <w:rPr>
          <w:rFonts w:asciiTheme="minorHAnsi" w:hAnsiTheme="minorHAnsi" w:cstheme="minorHAnsi"/>
          <w:szCs w:val="24"/>
        </w:rPr>
        <w:t xml:space="preserve"> </w:t>
      </w:r>
      <w:r w:rsidR="00B5067C" w:rsidRPr="00560F08">
        <w:rPr>
          <w:rFonts w:asciiTheme="minorHAnsi" w:hAnsiTheme="minorHAnsi" w:cstheme="minorHAnsi"/>
          <w:szCs w:val="24"/>
        </w:rPr>
        <w:t>Qualities</w:t>
      </w:r>
      <w:r w:rsidRPr="00560F08">
        <w:rPr>
          <w:rFonts w:asciiTheme="minorHAnsi" w:hAnsiTheme="minorHAnsi" w:cstheme="minorHAnsi"/>
          <w:szCs w:val="24"/>
        </w:rPr>
        <w:t xml:space="preserve">, which are </w:t>
      </w:r>
      <w:r w:rsidR="001D5536" w:rsidRPr="00560F08">
        <w:rPr>
          <w:rFonts w:asciiTheme="minorHAnsi" w:hAnsiTheme="minorHAnsi" w:cstheme="minorHAnsi"/>
          <w:szCs w:val="24"/>
        </w:rPr>
        <w:t>included in Part 3</w:t>
      </w:r>
      <w:r w:rsidRPr="00560F08">
        <w:rPr>
          <w:rFonts w:asciiTheme="minorHAnsi" w:hAnsiTheme="minorHAnsi" w:cstheme="minorHAnsi"/>
          <w:szCs w:val="24"/>
        </w:rPr>
        <w:t xml:space="preserve"> of th</w:t>
      </w:r>
      <w:r w:rsidR="00442F58" w:rsidRPr="00560F08">
        <w:rPr>
          <w:rFonts w:asciiTheme="minorHAnsi" w:hAnsiTheme="minorHAnsi" w:cstheme="minorHAnsi"/>
          <w:szCs w:val="24"/>
        </w:rPr>
        <w:t>e</w:t>
      </w:r>
      <w:r w:rsidRPr="00560F08">
        <w:rPr>
          <w:rFonts w:asciiTheme="minorHAnsi" w:hAnsiTheme="minorHAnsi" w:cstheme="minorHAnsi"/>
          <w:szCs w:val="24"/>
        </w:rPr>
        <w:t xml:space="preserve"> handbook, </w:t>
      </w:r>
      <w:r w:rsidR="00080C45" w:rsidRPr="00560F08">
        <w:rPr>
          <w:rFonts w:asciiTheme="minorHAnsi" w:hAnsiTheme="minorHAnsi" w:cstheme="minorHAnsi"/>
          <w:szCs w:val="24"/>
        </w:rPr>
        <w:t xml:space="preserve">and in the light of the Diocesan Strategy 2020, </w:t>
      </w:r>
      <w:r w:rsidRPr="00560F08">
        <w:rPr>
          <w:rFonts w:asciiTheme="minorHAnsi" w:hAnsiTheme="minorHAnsi" w:cstheme="minorHAnsi"/>
          <w:szCs w:val="24"/>
        </w:rPr>
        <w:t xml:space="preserve">the kind of </w:t>
      </w:r>
      <w:r w:rsidR="00AE2D45" w:rsidRPr="00560F08">
        <w:rPr>
          <w:rFonts w:asciiTheme="minorHAnsi" w:hAnsiTheme="minorHAnsi" w:cstheme="minorHAnsi"/>
          <w:szCs w:val="24"/>
        </w:rPr>
        <w:t xml:space="preserve">ordained </w:t>
      </w:r>
      <w:r w:rsidRPr="00560F08">
        <w:rPr>
          <w:rFonts w:asciiTheme="minorHAnsi" w:hAnsiTheme="minorHAnsi" w:cstheme="minorHAnsi"/>
          <w:szCs w:val="24"/>
        </w:rPr>
        <w:t xml:space="preserve">ministers that that we are seeking to </w:t>
      </w:r>
      <w:r w:rsidR="00F17D74" w:rsidRPr="00560F08">
        <w:rPr>
          <w:rFonts w:asciiTheme="minorHAnsi" w:hAnsiTheme="minorHAnsi" w:cstheme="minorHAnsi"/>
          <w:szCs w:val="24"/>
        </w:rPr>
        <w:t>form</w:t>
      </w:r>
      <w:r w:rsidRPr="00560F08">
        <w:rPr>
          <w:rFonts w:asciiTheme="minorHAnsi" w:hAnsiTheme="minorHAnsi" w:cstheme="minorHAnsi"/>
          <w:szCs w:val="24"/>
        </w:rPr>
        <w:t xml:space="preserve"> are those who:   </w:t>
      </w:r>
    </w:p>
    <w:p w14:paraId="276894AB" w14:textId="77777777" w:rsidR="008D799C" w:rsidRPr="00560F08" w:rsidRDefault="008D799C" w:rsidP="007D5BD4">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are growing in faithful</w:t>
      </w:r>
      <w:r w:rsidR="00C602F4" w:rsidRPr="00560F08">
        <w:rPr>
          <w:rFonts w:asciiTheme="minorHAnsi" w:hAnsiTheme="minorHAnsi" w:cstheme="minorHAnsi"/>
          <w:szCs w:val="24"/>
        </w:rPr>
        <w:t>, joyful</w:t>
      </w:r>
      <w:r w:rsidRPr="00560F08">
        <w:rPr>
          <w:rFonts w:asciiTheme="minorHAnsi" w:hAnsiTheme="minorHAnsi" w:cstheme="minorHAnsi"/>
          <w:szCs w:val="24"/>
        </w:rPr>
        <w:t xml:space="preserve"> and prayerful dependence on the grace of God</w:t>
      </w:r>
      <w:r w:rsidR="005F6410" w:rsidRPr="00560F08">
        <w:rPr>
          <w:rFonts w:asciiTheme="minorHAnsi" w:hAnsiTheme="minorHAnsi" w:cstheme="minorHAnsi"/>
          <w:szCs w:val="24"/>
        </w:rPr>
        <w:t xml:space="preserve"> revealed in </w:t>
      </w:r>
      <w:r w:rsidR="00D41373" w:rsidRPr="00560F08">
        <w:rPr>
          <w:rFonts w:asciiTheme="minorHAnsi" w:hAnsiTheme="minorHAnsi" w:cstheme="minorHAnsi"/>
          <w:szCs w:val="24"/>
        </w:rPr>
        <w:t xml:space="preserve">Jesus </w:t>
      </w:r>
      <w:r w:rsidR="005F6410" w:rsidRPr="00560F08">
        <w:rPr>
          <w:rFonts w:asciiTheme="minorHAnsi" w:hAnsiTheme="minorHAnsi" w:cstheme="minorHAnsi"/>
          <w:szCs w:val="24"/>
        </w:rPr>
        <w:t>Christ</w:t>
      </w:r>
      <w:r w:rsidR="00AE2D45" w:rsidRPr="00560F08">
        <w:rPr>
          <w:rFonts w:asciiTheme="minorHAnsi" w:hAnsiTheme="minorHAnsi" w:cstheme="minorHAnsi"/>
          <w:szCs w:val="24"/>
        </w:rPr>
        <w:t xml:space="preserve"> </w:t>
      </w:r>
      <w:r w:rsidR="0036406E" w:rsidRPr="00560F08">
        <w:rPr>
          <w:rFonts w:asciiTheme="minorHAnsi" w:hAnsiTheme="minorHAnsi" w:cstheme="minorHAnsi"/>
          <w:szCs w:val="24"/>
        </w:rPr>
        <w:t>and open to the promptings</w:t>
      </w:r>
      <w:r w:rsidR="00AE2D45" w:rsidRPr="00560F08">
        <w:rPr>
          <w:rFonts w:asciiTheme="minorHAnsi" w:hAnsiTheme="minorHAnsi" w:cstheme="minorHAnsi"/>
          <w:szCs w:val="24"/>
        </w:rPr>
        <w:t xml:space="preserve"> of the Holy Spirit</w:t>
      </w:r>
    </w:p>
    <w:p w14:paraId="721C26F4" w14:textId="77777777" w:rsidR="007D5BD4" w:rsidRPr="00560F08" w:rsidRDefault="007D5BD4" w:rsidP="007D5BD4">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 xml:space="preserve">are rooted in the worship, </w:t>
      </w:r>
      <w:r w:rsidR="00AE2D45" w:rsidRPr="00560F08">
        <w:rPr>
          <w:rFonts w:asciiTheme="minorHAnsi" w:hAnsiTheme="minorHAnsi" w:cstheme="minorHAnsi"/>
          <w:szCs w:val="24"/>
        </w:rPr>
        <w:t>t</w:t>
      </w:r>
      <w:r w:rsidRPr="00560F08">
        <w:rPr>
          <w:rFonts w:asciiTheme="minorHAnsi" w:hAnsiTheme="minorHAnsi" w:cstheme="minorHAnsi"/>
          <w:szCs w:val="24"/>
        </w:rPr>
        <w:t>heological traditions and practices of the Churc</w:t>
      </w:r>
      <w:r w:rsidR="009F07FB" w:rsidRPr="00560F08">
        <w:rPr>
          <w:rFonts w:asciiTheme="minorHAnsi" w:hAnsiTheme="minorHAnsi" w:cstheme="minorHAnsi"/>
          <w:szCs w:val="24"/>
        </w:rPr>
        <w:t xml:space="preserve">h of England </w:t>
      </w:r>
    </w:p>
    <w:p w14:paraId="3D0F5FBE" w14:textId="77777777" w:rsidR="00416F8C" w:rsidRPr="00560F08" w:rsidRDefault="005B3B60" w:rsidP="001A561B">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 xml:space="preserve">are able to </w:t>
      </w:r>
      <w:r w:rsidR="00AE2D45" w:rsidRPr="00560F08">
        <w:rPr>
          <w:rFonts w:asciiTheme="minorHAnsi" w:hAnsiTheme="minorHAnsi" w:cstheme="minorHAnsi"/>
          <w:szCs w:val="24"/>
        </w:rPr>
        <w:t xml:space="preserve">lead the </w:t>
      </w:r>
      <w:r w:rsidR="00C46502" w:rsidRPr="00560F08">
        <w:rPr>
          <w:rFonts w:asciiTheme="minorHAnsi" w:hAnsiTheme="minorHAnsi" w:cstheme="minorHAnsi"/>
          <w:szCs w:val="24"/>
        </w:rPr>
        <w:t xml:space="preserve">life and </w:t>
      </w:r>
      <w:r w:rsidR="00AE2D45" w:rsidRPr="00560F08">
        <w:rPr>
          <w:rFonts w:asciiTheme="minorHAnsi" w:hAnsiTheme="minorHAnsi" w:cstheme="minorHAnsi"/>
          <w:szCs w:val="24"/>
        </w:rPr>
        <w:t>worship of the church with sensitivity and imagination</w:t>
      </w:r>
    </w:p>
    <w:p w14:paraId="11D8D4AB" w14:textId="77777777" w:rsidR="005B3B60" w:rsidRPr="00560F08" w:rsidRDefault="005B3B60" w:rsidP="001A561B">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bCs/>
          <w:szCs w:val="24"/>
        </w:rPr>
        <w:t>have energy and vision and a clear understanding of the mission of the local and wider church</w:t>
      </w:r>
    </w:p>
    <w:p w14:paraId="46635307" w14:textId="77777777" w:rsidR="00416F8C" w:rsidRPr="00560F08" w:rsidRDefault="00416F8C" w:rsidP="00416F8C">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bCs/>
          <w:szCs w:val="24"/>
        </w:rPr>
        <w:t xml:space="preserve">have wisdom and sensitivity in leadership as servants and are able to support and enable lay and ordained colleagues in their discipleship and ministry </w:t>
      </w:r>
    </w:p>
    <w:p w14:paraId="6B750224" w14:textId="77777777" w:rsidR="00416F8C" w:rsidRPr="00560F08" w:rsidRDefault="00416F8C" w:rsidP="001A561B">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 xml:space="preserve">can communicate the Gospel in the context of contemporary society and enable others to be witnesses to Christ </w:t>
      </w:r>
    </w:p>
    <w:p w14:paraId="02E00DAD" w14:textId="77777777" w:rsidR="00E108F2" w:rsidRPr="00560F08" w:rsidRDefault="00E108F2" w:rsidP="00E108F2">
      <w:pPr>
        <w:pStyle w:val="ListParagraph"/>
        <w:numPr>
          <w:ilvl w:val="0"/>
          <w:numId w:val="32"/>
        </w:numPr>
        <w:spacing w:after="240"/>
        <w:rPr>
          <w:rFonts w:asciiTheme="minorHAnsi" w:hAnsiTheme="minorHAnsi" w:cstheme="minorHAnsi"/>
          <w:szCs w:val="24"/>
        </w:rPr>
      </w:pPr>
      <w:r w:rsidRPr="00560F08">
        <w:rPr>
          <w:rFonts w:asciiTheme="minorHAnsi" w:hAnsiTheme="minorHAnsi" w:cstheme="minorHAnsi"/>
          <w:szCs w:val="24"/>
        </w:rPr>
        <w:t>are able to articulate their calling to ordained ministry with humility and integrity and are realistic about its joys and challenges</w:t>
      </w:r>
    </w:p>
    <w:p w14:paraId="68795D38" w14:textId="77777777" w:rsidR="00080C45" w:rsidRPr="00560F08" w:rsidRDefault="005B3B60" w:rsidP="001A561B">
      <w:pPr>
        <w:pStyle w:val="ListParagraph"/>
        <w:numPr>
          <w:ilvl w:val="0"/>
          <w:numId w:val="33"/>
        </w:numPr>
        <w:spacing w:after="240"/>
        <w:rPr>
          <w:rFonts w:asciiTheme="minorHAnsi" w:hAnsiTheme="minorHAnsi" w:cstheme="minorHAnsi"/>
          <w:b/>
          <w:szCs w:val="24"/>
        </w:rPr>
      </w:pPr>
      <w:r w:rsidRPr="00560F08">
        <w:rPr>
          <w:rFonts w:asciiTheme="minorHAnsi" w:hAnsiTheme="minorHAnsi" w:cstheme="minorHAnsi"/>
          <w:bCs/>
          <w:szCs w:val="24"/>
        </w:rPr>
        <w:t xml:space="preserve">are </w:t>
      </w:r>
      <w:r w:rsidR="00080C45" w:rsidRPr="00560F08">
        <w:rPr>
          <w:rFonts w:asciiTheme="minorHAnsi" w:hAnsiTheme="minorHAnsi" w:cstheme="minorHAnsi"/>
          <w:bCs/>
          <w:szCs w:val="24"/>
        </w:rPr>
        <w:t xml:space="preserve">growing in self-awareness and </w:t>
      </w:r>
      <w:r w:rsidR="00332CB0" w:rsidRPr="00560F08">
        <w:rPr>
          <w:rFonts w:asciiTheme="minorHAnsi" w:hAnsiTheme="minorHAnsi" w:cstheme="minorHAnsi"/>
          <w:bCs/>
          <w:szCs w:val="24"/>
        </w:rPr>
        <w:t>able</w:t>
      </w:r>
      <w:r w:rsidRPr="00560F08">
        <w:rPr>
          <w:rFonts w:asciiTheme="minorHAnsi" w:hAnsiTheme="minorHAnsi" w:cstheme="minorHAnsi"/>
          <w:bCs/>
          <w:szCs w:val="24"/>
        </w:rPr>
        <w:t xml:space="preserve"> to </w:t>
      </w:r>
      <w:r w:rsidR="00D41373" w:rsidRPr="00560F08">
        <w:rPr>
          <w:rFonts w:asciiTheme="minorHAnsi" w:hAnsiTheme="minorHAnsi" w:cstheme="minorHAnsi"/>
          <w:bCs/>
          <w:szCs w:val="24"/>
        </w:rPr>
        <w:t>form, sustain and develop</w:t>
      </w:r>
      <w:r w:rsidRPr="00560F08">
        <w:rPr>
          <w:rFonts w:asciiTheme="minorHAnsi" w:hAnsiTheme="minorHAnsi" w:cstheme="minorHAnsi"/>
          <w:bCs/>
          <w:szCs w:val="24"/>
        </w:rPr>
        <w:t xml:space="preserve"> </w:t>
      </w:r>
      <w:r w:rsidR="00332CB0" w:rsidRPr="00560F08">
        <w:rPr>
          <w:rFonts w:asciiTheme="minorHAnsi" w:hAnsiTheme="minorHAnsi" w:cstheme="minorHAnsi"/>
          <w:bCs/>
          <w:szCs w:val="24"/>
        </w:rPr>
        <w:t>mature relationships</w:t>
      </w:r>
      <w:r w:rsidR="00416F8C" w:rsidRPr="00560F08">
        <w:rPr>
          <w:rFonts w:asciiTheme="minorHAnsi" w:hAnsiTheme="minorHAnsi" w:cstheme="minorHAnsi"/>
          <w:bCs/>
          <w:szCs w:val="24"/>
        </w:rPr>
        <w:t xml:space="preserve"> </w:t>
      </w:r>
    </w:p>
    <w:p w14:paraId="12FA101B" w14:textId="77777777" w:rsidR="006D28CE" w:rsidRPr="00560F08" w:rsidRDefault="006D28CE" w:rsidP="001A561B">
      <w:pPr>
        <w:pStyle w:val="ListParagraph"/>
        <w:numPr>
          <w:ilvl w:val="0"/>
          <w:numId w:val="33"/>
        </w:numPr>
        <w:spacing w:after="240"/>
        <w:rPr>
          <w:rFonts w:asciiTheme="minorHAnsi" w:hAnsiTheme="minorHAnsi" w:cstheme="minorHAnsi"/>
          <w:szCs w:val="24"/>
        </w:rPr>
      </w:pPr>
      <w:r w:rsidRPr="00560F08">
        <w:rPr>
          <w:rFonts w:asciiTheme="minorHAnsi" w:hAnsiTheme="minorHAnsi" w:cstheme="minorHAnsi"/>
          <w:szCs w:val="24"/>
        </w:rPr>
        <w:t>are resilient and able to nurture their own wellbeing</w:t>
      </w:r>
    </w:p>
    <w:p w14:paraId="1E488F5D" w14:textId="77777777" w:rsidR="00037ABB" w:rsidRPr="00560F08" w:rsidRDefault="00437007" w:rsidP="00437007">
      <w:pPr>
        <w:rPr>
          <w:rFonts w:asciiTheme="minorHAnsi" w:hAnsiTheme="minorHAnsi" w:cstheme="minorHAnsi"/>
          <w:b/>
          <w:szCs w:val="24"/>
        </w:rPr>
      </w:pPr>
      <w:r w:rsidRPr="00560F08">
        <w:rPr>
          <w:rFonts w:asciiTheme="minorHAnsi" w:hAnsiTheme="minorHAnsi" w:cstheme="minorHAnsi"/>
          <w:b/>
          <w:szCs w:val="24"/>
        </w:rPr>
        <w:lastRenderedPageBreak/>
        <w:t xml:space="preserve">1.2 </w:t>
      </w:r>
      <w:r w:rsidR="00281AF0" w:rsidRPr="00560F08">
        <w:rPr>
          <w:rFonts w:asciiTheme="minorHAnsi" w:hAnsiTheme="minorHAnsi" w:cstheme="minorHAnsi"/>
          <w:b/>
          <w:szCs w:val="24"/>
        </w:rPr>
        <w:t xml:space="preserve">The </w:t>
      </w:r>
      <w:r w:rsidR="00037ABB" w:rsidRPr="00560F08">
        <w:rPr>
          <w:rFonts w:asciiTheme="minorHAnsi" w:hAnsiTheme="minorHAnsi" w:cstheme="minorHAnsi"/>
          <w:b/>
          <w:szCs w:val="24"/>
        </w:rPr>
        <w:t>Purpose</w:t>
      </w:r>
      <w:r w:rsidR="00281AF0" w:rsidRPr="00560F08">
        <w:rPr>
          <w:rFonts w:asciiTheme="minorHAnsi" w:hAnsiTheme="minorHAnsi" w:cstheme="minorHAnsi"/>
          <w:b/>
          <w:szCs w:val="24"/>
        </w:rPr>
        <w:t xml:space="preserve"> </w:t>
      </w:r>
      <w:r w:rsidR="0036406E" w:rsidRPr="00560F08">
        <w:rPr>
          <w:rFonts w:asciiTheme="minorHAnsi" w:hAnsiTheme="minorHAnsi" w:cstheme="minorHAnsi"/>
          <w:b/>
          <w:szCs w:val="24"/>
        </w:rPr>
        <w:t xml:space="preserve">and Structure </w:t>
      </w:r>
      <w:r w:rsidR="00281AF0" w:rsidRPr="00560F08">
        <w:rPr>
          <w:rFonts w:asciiTheme="minorHAnsi" w:hAnsiTheme="minorHAnsi" w:cstheme="minorHAnsi"/>
          <w:b/>
          <w:szCs w:val="24"/>
        </w:rPr>
        <w:t>of IME Phase 2</w:t>
      </w:r>
    </w:p>
    <w:p w14:paraId="60B0950F" w14:textId="77777777" w:rsidR="00373617" w:rsidRPr="00560F08" w:rsidRDefault="00037ABB" w:rsidP="00037ABB">
      <w:pPr>
        <w:spacing w:after="240"/>
        <w:rPr>
          <w:rFonts w:asciiTheme="minorHAnsi" w:hAnsiTheme="minorHAnsi" w:cstheme="minorHAnsi"/>
          <w:szCs w:val="24"/>
        </w:rPr>
      </w:pPr>
      <w:r w:rsidRPr="00560F08">
        <w:rPr>
          <w:rFonts w:asciiTheme="minorHAnsi" w:hAnsiTheme="minorHAnsi" w:cstheme="minorHAnsi"/>
          <w:szCs w:val="24"/>
        </w:rPr>
        <w:t xml:space="preserve">The purpose of IME Phase 2 is to support curates </w:t>
      </w:r>
      <w:r w:rsidR="004C4169" w:rsidRPr="00560F08">
        <w:rPr>
          <w:rFonts w:asciiTheme="minorHAnsi" w:hAnsiTheme="minorHAnsi" w:cstheme="minorHAnsi"/>
          <w:szCs w:val="24"/>
        </w:rPr>
        <w:t xml:space="preserve">and training incumbents </w:t>
      </w:r>
      <w:r w:rsidRPr="00560F08">
        <w:rPr>
          <w:rFonts w:asciiTheme="minorHAnsi" w:hAnsiTheme="minorHAnsi" w:cstheme="minorHAnsi"/>
          <w:szCs w:val="24"/>
        </w:rPr>
        <w:t>as the</w:t>
      </w:r>
      <w:r w:rsidR="00080C45" w:rsidRPr="00560F08">
        <w:rPr>
          <w:rFonts w:asciiTheme="minorHAnsi" w:hAnsiTheme="minorHAnsi" w:cstheme="minorHAnsi"/>
          <w:szCs w:val="24"/>
        </w:rPr>
        <w:t xml:space="preserve"> former</w:t>
      </w:r>
      <w:r w:rsidRPr="00560F08">
        <w:rPr>
          <w:rFonts w:asciiTheme="minorHAnsi" w:hAnsiTheme="minorHAnsi" w:cstheme="minorHAnsi"/>
          <w:szCs w:val="24"/>
        </w:rPr>
        <w:t xml:space="preserve"> integrate </w:t>
      </w:r>
      <w:r w:rsidR="00761AE5" w:rsidRPr="00560F08">
        <w:rPr>
          <w:rFonts w:asciiTheme="minorHAnsi" w:hAnsiTheme="minorHAnsi" w:cstheme="minorHAnsi"/>
          <w:szCs w:val="24"/>
        </w:rPr>
        <w:t xml:space="preserve">their </w:t>
      </w:r>
      <w:r w:rsidRPr="00560F08">
        <w:rPr>
          <w:rFonts w:asciiTheme="minorHAnsi" w:hAnsiTheme="minorHAnsi" w:cstheme="minorHAnsi"/>
          <w:szCs w:val="24"/>
        </w:rPr>
        <w:t xml:space="preserve">knowledge and skills from pre-ordination training and wider professional and life experience, with ministerial experience </w:t>
      </w:r>
      <w:r w:rsidR="00761AE5" w:rsidRPr="00560F08">
        <w:rPr>
          <w:rFonts w:asciiTheme="minorHAnsi" w:hAnsiTheme="minorHAnsi" w:cstheme="minorHAnsi"/>
          <w:szCs w:val="24"/>
        </w:rPr>
        <w:t xml:space="preserve">following </w:t>
      </w:r>
      <w:r w:rsidRPr="00560F08">
        <w:rPr>
          <w:rFonts w:asciiTheme="minorHAnsi" w:hAnsiTheme="minorHAnsi" w:cstheme="minorHAnsi"/>
          <w:szCs w:val="24"/>
        </w:rPr>
        <w:t>ordination</w:t>
      </w:r>
      <w:r w:rsidR="00102649" w:rsidRPr="00560F08">
        <w:rPr>
          <w:rFonts w:asciiTheme="minorHAnsi" w:hAnsiTheme="minorHAnsi" w:cstheme="minorHAnsi"/>
          <w:szCs w:val="24"/>
        </w:rPr>
        <w:t xml:space="preserve">. It is a vital time </w:t>
      </w:r>
      <w:r w:rsidR="00C059D6" w:rsidRPr="00560F08">
        <w:rPr>
          <w:rFonts w:asciiTheme="minorHAnsi" w:hAnsiTheme="minorHAnsi" w:cstheme="minorHAnsi"/>
          <w:szCs w:val="24"/>
        </w:rPr>
        <w:t xml:space="preserve">in which they </w:t>
      </w:r>
      <w:r w:rsidR="00102649" w:rsidRPr="00560F08">
        <w:rPr>
          <w:rFonts w:asciiTheme="minorHAnsi" w:hAnsiTheme="minorHAnsi" w:cstheme="minorHAnsi"/>
          <w:szCs w:val="24"/>
        </w:rPr>
        <w:t>lay foundations which will enable them</w:t>
      </w:r>
      <w:r w:rsidRPr="00560F08">
        <w:rPr>
          <w:rFonts w:asciiTheme="minorHAnsi" w:hAnsiTheme="minorHAnsi" w:cstheme="minorHAnsi"/>
          <w:szCs w:val="24"/>
        </w:rPr>
        <w:t xml:space="preserve"> to flourish in ministry. For </w:t>
      </w:r>
      <w:r w:rsidR="00AA0863" w:rsidRPr="00560F08">
        <w:rPr>
          <w:rFonts w:asciiTheme="minorHAnsi" w:hAnsiTheme="minorHAnsi" w:cstheme="minorHAnsi"/>
          <w:szCs w:val="24"/>
        </w:rPr>
        <w:t>many</w:t>
      </w:r>
      <w:r w:rsidRPr="00560F08">
        <w:rPr>
          <w:rFonts w:asciiTheme="minorHAnsi" w:hAnsiTheme="minorHAnsi" w:cstheme="minorHAnsi"/>
          <w:szCs w:val="24"/>
        </w:rPr>
        <w:t xml:space="preserve"> IME 2 will also prepare them for a subsequent post of responsibility under Common Tenure, at incumbent</w:t>
      </w:r>
      <w:r w:rsidR="006D28CE" w:rsidRPr="00560F08">
        <w:rPr>
          <w:rFonts w:asciiTheme="minorHAnsi" w:hAnsiTheme="minorHAnsi" w:cstheme="minorHAnsi"/>
          <w:szCs w:val="24"/>
        </w:rPr>
        <w:t xml:space="preserve"> or equivalent</w:t>
      </w:r>
      <w:r w:rsidRPr="00560F08">
        <w:rPr>
          <w:rFonts w:asciiTheme="minorHAnsi" w:hAnsiTheme="minorHAnsi" w:cstheme="minorHAnsi"/>
          <w:szCs w:val="24"/>
        </w:rPr>
        <w:t xml:space="preserve"> level. Through all of this we need to keep firmly before us the purpose of all ministry: to serve the mission of God </w:t>
      </w:r>
      <w:r w:rsidR="00444121" w:rsidRPr="00560F08">
        <w:rPr>
          <w:rFonts w:asciiTheme="minorHAnsi" w:hAnsiTheme="minorHAnsi" w:cstheme="minorHAnsi"/>
          <w:szCs w:val="24"/>
        </w:rPr>
        <w:t>through</w:t>
      </w:r>
      <w:r w:rsidRPr="00560F08">
        <w:rPr>
          <w:rFonts w:asciiTheme="minorHAnsi" w:hAnsiTheme="minorHAnsi" w:cstheme="minorHAnsi"/>
          <w:szCs w:val="24"/>
        </w:rPr>
        <w:t xml:space="preserve"> the church in the world</w:t>
      </w:r>
      <w:r w:rsidR="003C7F17" w:rsidRPr="00560F08">
        <w:rPr>
          <w:rFonts w:asciiTheme="minorHAnsi" w:hAnsiTheme="minorHAnsi" w:cstheme="minorHAnsi"/>
          <w:szCs w:val="24"/>
        </w:rPr>
        <w:t xml:space="preserve"> and to this end to p</w:t>
      </w:r>
      <w:r w:rsidRPr="00560F08">
        <w:rPr>
          <w:rFonts w:asciiTheme="minorHAnsi" w:hAnsiTheme="minorHAnsi" w:cstheme="minorHAnsi"/>
          <w:szCs w:val="24"/>
        </w:rPr>
        <w:t>attern our lives on that of the Good Shepherd.</w:t>
      </w:r>
    </w:p>
    <w:p w14:paraId="71535C14" w14:textId="77777777" w:rsidR="008D799C" w:rsidRPr="00560F08" w:rsidRDefault="005B3B60" w:rsidP="00CF09FC">
      <w:pPr>
        <w:spacing w:after="240"/>
        <w:rPr>
          <w:rFonts w:asciiTheme="minorHAnsi" w:hAnsiTheme="minorHAnsi" w:cstheme="minorHAnsi"/>
          <w:szCs w:val="24"/>
        </w:rPr>
      </w:pPr>
      <w:r w:rsidRPr="00560F08">
        <w:rPr>
          <w:rFonts w:asciiTheme="minorHAnsi" w:hAnsiTheme="minorHAnsi" w:cstheme="minorHAnsi"/>
          <w:szCs w:val="24"/>
        </w:rPr>
        <w:t>In the Dioc</w:t>
      </w:r>
      <w:r w:rsidR="006B7D70" w:rsidRPr="00560F08">
        <w:rPr>
          <w:rFonts w:asciiTheme="minorHAnsi" w:hAnsiTheme="minorHAnsi" w:cstheme="minorHAnsi"/>
          <w:szCs w:val="24"/>
        </w:rPr>
        <w:t xml:space="preserve">ese of Manchester, IME Phase 2 </w:t>
      </w:r>
      <w:r w:rsidRPr="00560F08">
        <w:rPr>
          <w:rFonts w:asciiTheme="minorHAnsi" w:hAnsiTheme="minorHAnsi" w:cstheme="minorHAnsi"/>
          <w:szCs w:val="24"/>
        </w:rPr>
        <w:t xml:space="preserve">is comprised of </w:t>
      </w:r>
      <w:r w:rsidR="008D799C" w:rsidRPr="00560F08">
        <w:rPr>
          <w:rFonts w:asciiTheme="minorHAnsi" w:hAnsiTheme="minorHAnsi" w:cstheme="minorHAnsi"/>
          <w:szCs w:val="24"/>
        </w:rPr>
        <w:t>three main elements:</w:t>
      </w:r>
    </w:p>
    <w:p w14:paraId="2600603B" w14:textId="4F5C57B4" w:rsidR="008D799C" w:rsidRPr="00560F08" w:rsidRDefault="003606F6" w:rsidP="007D5BD4">
      <w:pPr>
        <w:pStyle w:val="ListParagraph"/>
        <w:numPr>
          <w:ilvl w:val="0"/>
          <w:numId w:val="34"/>
        </w:numPr>
        <w:spacing w:after="240"/>
        <w:rPr>
          <w:rFonts w:asciiTheme="minorHAnsi" w:hAnsiTheme="minorHAnsi" w:cstheme="minorHAnsi"/>
          <w:szCs w:val="24"/>
        </w:rPr>
      </w:pPr>
      <w:r w:rsidRPr="00560F08">
        <w:rPr>
          <w:rFonts w:asciiTheme="minorHAnsi" w:hAnsiTheme="minorHAnsi" w:cstheme="minorHAnsi"/>
          <w:b/>
          <w:szCs w:val="24"/>
        </w:rPr>
        <w:t>M</w:t>
      </w:r>
      <w:r w:rsidR="005B3B60" w:rsidRPr="00560F08">
        <w:rPr>
          <w:rFonts w:asciiTheme="minorHAnsi" w:hAnsiTheme="minorHAnsi" w:cstheme="minorHAnsi"/>
          <w:b/>
          <w:szCs w:val="24"/>
        </w:rPr>
        <w:t>inisterial experience</w:t>
      </w:r>
      <w:r w:rsidR="008D799C" w:rsidRPr="00560F08">
        <w:rPr>
          <w:rFonts w:asciiTheme="minorHAnsi" w:hAnsiTheme="minorHAnsi" w:cstheme="minorHAnsi"/>
          <w:szCs w:val="24"/>
        </w:rPr>
        <w:t xml:space="preserve"> </w:t>
      </w:r>
      <w:r w:rsidR="005B3B60" w:rsidRPr="00560F08">
        <w:rPr>
          <w:rFonts w:asciiTheme="minorHAnsi" w:hAnsiTheme="minorHAnsi" w:cstheme="minorHAnsi"/>
          <w:szCs w:val="24"/>
        </w:rPr>
        <w:t>in a</w:t>
      </w:r>
      <w:r w:rsidR="008D799C" w:rsidRPr="00560F08">
        <w:rPr>
          <w:rFonts w:asciiTheme="minorHAnsi" w:hAnsiTheme="minorHAnsi" w:cstheme="minorHAnsi"/>
          <w:szCs w:val="24"/>
        </w:rPr>
        <w:t xml:space="preserve"> parish</w:t>
      </w:r>
      <w:r w:rsidR="00C059D6" w:rsidRPr="00560F08">
        <w:rPr>
          <w:rFonts w:asciiTheme="minorHAnsi" w:hAnsiTheme="minorHAnsi" w:cstheme="minorHAnsi"/>
          <w:szCs w:val="24"/>
        </w:rPr>
        <w:t>/</w:t>
      </w:r>
      <w:r w:rsidR="00935200" w:rsidRPr="00560F08">
        <w:rPr>
          <w:rFonts w:asciiTheme="minorHAnsi" w:hAnsiTheme="minorHAnsi" w:cstheme="minorHAnsi"/>
          <w:szCs w:val="24"/>
        </w:rPr>
        <w:t>m</w:t>
      </w:r>
      <w:r w:rsidR="00C059D6" w:rsidRPr="00560F08">
        <w:rPr>
          <w:rFonts w:asciiTheme="minorHAnsi" w:hAnsiTheme="minorHAnsi" w:cstheme="minorHAnsi"/>
          <w:szCs w:val="24"/>
        </w:rPr>
        <w:t xml:space="preserve">ission </w:t>
      </w:r>
      <w:r w:rsidR="00935200" w:rsidRPr="00560F08">
        <w:rPr>
          <w:rFonts w:asciiTheme="minorHAnsi" w:hAnsiTheme="minorHAnsi" w:cstheme="minorHAnsi"/>
          <w:szCs w:val="24"/>
        </w:rPr>
        <w:t>c</w:t>
      </w:r>
      <w:r w:rsidR="00C059D6" w:rsidRPr="00560F08">
        <w:rPr>
          <w:rFonts w:asciiTheme="minorHAnsi" w:hAnsiTheme="minorHAnsi" w:cstheme="minorHAnsi"/>
          <w:szCs w:val="24"/>
        </w:rPr>
        <w:t>ommunity</w:t>
      </w:r>
      <w:r w:rsidR="008D799C" w:rsidRPr="00560F08">
        <w:rPr>
          <w:rFonts w:asciiTheme="minorHAnsi" w:hAnsiTheme="minorHAnsi" w:cstheme="minorHAnsi"/>
          <w:szCs w:val="24"/>
        </w:rPr>
        <w:t xml:space="preserve"> </w:t>
      </w:r>
      <w:r w:rsidR="00EF7144" w:rsidRPr="00560F08">
        <w:rPr>
          <w:rFonts w:asciiTheme="minorHAnsi" w:hAnsiTheme="minorHAnsi" w:cstheme="minorHAnsi"/>
          <w:szCs w:val="24"/>
        </w:rPr>
        <w:t xml:space="preserve">(and sometimes </w:t>
      </w:r>
      <w:r w:rsidR="002F61E4" w:rsidRPr="00560F08">
        <w:rPr>
          <w:rFonts w:asciiTheme="minorHAnsi" w:hAnsiTheme="minorHAnsi" w:cstheme="minorHAnsi"/>
          <w:szCs w:val="24"/>
        </w:rPr>
        <w:t xml:space="preserve">in addition </w:t>
      </w:r>
      <w:r w:rsidR="0088108E" w:rsidRPr="00560F08">
        <w:rPr>
          <w:rFonts w:asciiTheme="minorHAnsi" w:hAnsiTheme="minorHAnsi" w:cstheme="minorHAnsi"/>
          <w:szCs w:val="24"/>
        </w:rPr>
        <w:t xml:space="preserve">a </w:t>
      </w:r>
      <w:r w:rsidR="00EF7144" w:rsidRPr="00560F08">
        <w:rPr>
          <w:rFonts w:asciiTheme="minorHAnsi" w:hAnsiTheme="minorHAnsi" w:cstheme="minorHAnsi"/>
          <w:szCs w:val="24"/>
        </w:rPr>
        <w:t xml:space="preserve">non-parochial </w:t>
      </w:r>
      <w:r w:rsidR="008D799C" w:rsidRPr="00560F08">
        <w:rPr>
          <w:rFonts w:asciiTheme="minorHAnsi" w:hAnsiTheme="minorHAnsi" w:cstheme="minorHAnsi"/>
          <w:szCs w:val="24"/>
        </w:rPr>
        <w:t>context</w:t>
      </w:r>
      <w:r w:rsidR="001D5536" w:rsidRPr="00560F08">
        <w:rPr>
          <w:rFonts w:asciiTheme="minorHAnsi" w:hAnsiTheme="minorHAnsi" w:cstheme="minorHAnsi"/>
          <w:szCs w:val="24"/>
        </w:rPr>
        <w:t>)</w:t>
      </w:r>
      <w:r w:rsidR="004B7A88" w:rsidRPr="00560F08">
        <w:rPr>
          <w:rFonts w:asciiTheme="minorHAnsi" w:hAnsiTheme="minorHAnsi" w:cstheme="minorHAnsi"/>
          <w:szCs w:val="24"/>
        </w:rPr>
        <w:t xml:space="preserve"> supervised by an experience</w:t>
      </w:r>
      <w:r w:rsidR="006D28CE" w:rsidRPr="00560F08">
        <w:rPr>
          <w:rFonts w:asciiTheme="minorHAnsi" w:hAnsiTheme="minorHAnsi" w:cstheme="minorHAnsi"/>
          <w:szCs w:val="24"/>
        </w:rPr>
        <w:t>d</w:t>
      </w:r>
      <w:r w:rsidR="004B7A88" w:rsidRPr="00560F08">
        <w:rPr>
          <w:rFonts w:asciiTheme="minorHAnsi" w:hAnsiTheme="minorHAnsi" w:cstheme="minorHAnsi"/>
          <w:szCs w:val="24"/>
        </w:rPr>
        <w:t xml:space="preserve"> minister</w:t>
      </w:r>
      <w:r w:rsidR="0088108E" w:rsidRPr="00560F08">
        <w:rPr>
          <w:rFonts w:asciiTheme="minorHAnsi" w:hAnsiTheme="minorHAnsi" w:cstheme="minorHAnsi"/>
          <w:szCs w:val="24"/>
        </w:rPr>
        <w:t xml:space="preserve"> (</w:t>
      </w:r>
      <w:r w:rsidR="00D875D4" w:rsidRPr="00560F08">
        <w:rPr>
          <w:rFonts w:asciiTheme="minorHAnsi" w:hAnsiTheme="minorHAnsi" w:cstheme="minorHAnsi"/>
          <w:szCs w:val="24"/>
        </w:rPr>
        <w:t xml:space="preserve">the </w:t>
      </w:r>
      <w:r w:rsidR="00C059D6" w:rsidRPr="00560F08">
        <w:rPr>
          <w:rFonts w:asciiTheme="minorHAnsi" w:hAnsiTheme="minorHAnsi" w:cstheme="minorHAnsi"/>
          <w:szCs w:val="24"/>
        </w:rPr>
        <w:t>t</w:t>
      </w:r>
      <w:r w:rsidR="0088108E" w:rsidRPr="00560F08">
        <w:rPr>
          <w:rFonts w:asciiTheme="minorHAnsi" w:hAnsiTheme="minorHAnsi" w:cstheme="minorHAnsi"/>
          <w:szCs w:val="24"/>
        </w:rPr>
        <w:t xml:space="preserve">raining </w:t>
      </w:r>
      <w:r w:rsidR="00C059D6" w:rsidRPr="00560F08">
        <w:rPr>
          <w:rFonts w:asciiTheme="minorHAnsi" w:hAnsiTheme="minorHAnsi" w:cstheme="minorHAnsi"/>
          <w:szCs w:val="24"/>
        </w:rPr>
        <w:t>i</w:t>
      </w:r>
      <w:r w:rsidR="0088108E" w:rsidRPr="00560F08">
        <w:rPr>
          <w:rFonts w:asciiTheme="minorHAnsi" w:hAnsiTheme="minorHAnsi" w:cstheme="minorHAnsi"/>
          <w:szCs w:val="24"/>
        </w:rPr>
        <w:t>ncumbent)</w:t>
      </w:r>
    </w:p>
    <w:p w14:paraId="77787FBD" w14:textId="49E1F958" w:rsidR="008D799C" w:rsidRPr="00560F08" w:rsidRDefault="003606F6" w:rsidP="007D5BD4">
      <w:pPr>
        <w:pStyle w:val="ListParagraph"/>
        <w:numPr>
          <w:ilvl w:val="0"/>
          <w:numId w:val="34"/>
        </w:numPr>
        <w:spacing w:after="240"/>
        <w:rPr>
          <w:rFonts w:asciiTheme="minorHAnsi" w:hAnsiTheme="minorHAnsi" w:cstheme="minorHAnsi"/>
          <w:szCs w:val="24"/>
        </w:rPr>
      </w:pPr>
      <w:r w:rsidRPr="00560F08">
        <w:rPr>
          <w:rFonts w:asciiTheme="minorHAnsi" w:hAnsiTheme="minorHAnsi" w:cstheme="minorHAnsi"/>
          <w:b/>
          <w:szCs w:val="24"/>
        </w:rPr>
        <w:t>T</w:t>
      </w:r>
      <w:r w:rsidR="005B3B60" w:rsidRPr="00560F08">
        <w:rPr>
          <w:rFonts w:asciiTheme="minorHAnsi" w:hAnsiTheme="minorHAnsi" w:cstheme="minorHAnsi"/>
          <w:b/>
          <w:szCs w:val="24"/>
        </w:rPr>
        <w:t>he central IME programme</w:t>
      </w:r>
      <w:r w:rsidR="005B3B60" w:rsidRPr="00560F08">
        <w:rPr>
          <w:rFonts w:asciiTheme="minorHAnsi" w:hAnsiTheme="minorHAnsi" w:cstheme="minorHAnsi"/>
          <w:szCs w:val="24"/>
        </w:rPr>
        <w:t xml:space="preserve">, </w:t>
      </w:r>
      <w:r w:rsidR="00923002" w:rsidRPr="00560F08">
        <w:rPr>
          <w:rFonts w:asciiTheme="minorHAnsi" w:hAnsiTheme="minorHAnsi" w:cstheme="minorHAnsi"/>
          <w:szCs w:val="24"/>
        </w:rPr>
        <w:t xml:space="preserve">organised in year cohorts, </w:t>
      </w:r>
      <w:r w:rsidR="005B3B60" w:rsidRPr="00560F08">
        <w:rPr>
          <w:rFonts w:asciiTheme="minorHAnsi" w:hAnsiTheme="minorHAnsi" w:cstheme="minorHAnsi"/>
          <w:szCs w:val="24"/>
        </w:rPr>
        <w:t xml:space="preserve">which includes </w:t>
      </w:r>
      <w:r w:rsidR="00341E1C" w:rsidRPr="00560F08">
        <w:rPr>
          <w:rFonts w:asciiTheme="minorHAnsi" w:hAnsiTheme="minorHAnsi" w:cstheme="minorHAnsi"/>
          <w:szCs w:val="24"/>
        </w:rPr>
        <w:t>a mix of practical, formational and theological input</w:t>
      </w:r>
      <w:r w:rsidR="00A91809" w:rsidRPr="00560F08">
        <w:rPr>
          <w:rFonts w:asciiTheme="minorHAnsi" w:hAnsiTheme="minorHAnsi" w:cstheme="minorHAnsi"/>
          <w:szCs w:val="24"/>
        </w:rPr>
        <w:t xml:space="preserve"> </w:t>
      </w:r>
    </w:p>
    <w:p w14:paraId="64C95A5D" w14:textId="77777777" w:rsidR="008D799C" w:rsidRPr="00560F08" w:rsidRDefault="008A0842" w:rsidP="007D5BD4">
      <w:pPr>
        <w:pStyle w:val="ListParagraph"/>
        <w:numPr>
          <w:ilvl w:val="0"/>
          <w:numId w:val="34"/>
        </w:numPr>
        <w:spacing w:after="240"/>
        <w:rPr>
          <w:rFonts w:asciiTheme="minorHAnsi" w:hAnsiTheme="minorHAnsi" w:cstheme="minorHAnsi"/>
          <w:szCs w:val="24"/>
        </w:rPr>
      </w:pPr>
      <w:r w:rsidRPr="00560F08">
        <w:rPr>
          <w:rFonts w:asciiTheme="minorHAnsi" w:hAnsiTheme="minorHAnsi" w:cstheme="minorHAnsi"/>
          <w:b/>
          <w:szCs w:val="24"/>
        </w:rPr>
        <w:t>I</w:t>
      </w:r>
      <w:r w:rsidR="00FB39FD" w:rsidRPr="00560F08">
        <w:rPr>
          <w:rFonts w:asciiTheme="minorHAnsi" w:hAnsiTheme="minorHAnsi" w:cstheme="minorHAnsi"/>
          <w:b/>
          <w:szCs w:val="24"/>
        </w:rPr>
        <w:t>ntentional</w:t>
      </w:r>
      <w:r w:rsidRPr="00560F08">
        <w:rPr>
          <w:rFonts w:asciiTheme="minorHAnsi" w:hAnsiTheme="minorHAnsi" w:cstheme="minorHAnsi"/>
          <w:b/>
          <w:szCs w:val="24"/>
        </w:rPr>
        <w:t xml:space="preserve"> L</w:t>
      </w:r>
      <w:r w:rsidR="00FB39FD" w:rsidRPr="00560F08">
        <w:rPr>
          <w:rFonts w:asciiTheme="minorHAnsi" w:hAnsiTheme="minorHAnsi" w:cstheme="minorHAnsi"/>
          <w:b/>
          <w:szCs w:val="24"/>
        </w:rPr>
        <w:t>earning</w:t>
      </w:r>
      <w:r w:rsidRPr="00560F08">
        <w:rPr>
          <w:rFonts w:asciiTheme="minorHAnsi" w:hAnsiTheme="minorHAnsi" w:cstheme="minorHAnsi"/>
          <w:b/>
          <w:szCs w:val="24"/>
        </w:rPr>
        <w:t xml:space="preserve"> G</w:t>
      </w:r>
      <w:r w:rsidR="00FB39FD" w:rsidRPr="00560F08">
        <w:rPr>
          <w:rFonts w:asciiTheme="minorHAnsi" w:hAnsiTheme="minorHAnsi" w:cstheme="minorHAnsi"/>
          <w:b/>
          <w:szCs w:val="24"/>
        </w:rPr>
        <w:t>roup</w:t>
      </w:r>
      <w:r w:rsidR="005B3B60" w:rsidRPr="00560F08">
        <w:rPr>
          <w:rFonts w:asciiTheme="minorHAnsi" w:hAnsiTheme="minorHAnsi" w:cstheme="minorHAnsi"/>
          <w:b/>
          <w:szCs w:val="24"/>
        </w:rPr>
        <w:t>s</w:t>
      </w:r>
      <w:r w:rsidR="005B3B60" w:rsidRPr="00560F08">
        <w:rPr>
          <w:rFonts w:asciiTheme="minorHAnsi" w:hAnsiTheme="minorHAnsi" w:cstheme="minorHAnsi"/>
          <w:szCs w:val="24"/>
        </w:rPr>
        <w:t>, where peer learning is facilitated and supported</w:t>
      </w:r>
    </w:p>
    <w:p w14:paraId="1B9C806C" w14:textId="58C8069A" w:rsidR="002F61E4" w:rsidRPr="00560F08" w:rsidRDefault="007D27D5" w:rsidP="002F61E4">
      <w:pPr>
        <w:spacing w:after="240"/>
        <w:rPr>
          <w:rFonts w:asciiTheme="minorHAnsi" w:hAnsiTheme="minorHAnsi" w:cstheme="minorHAnsi"/>
          <w:b/>
          <w:szCs w:val="24"/>
        </w:rPr>
      </w:pPr>
      <w:r w:rsidRPr="00560F08">
        <w:rPr>
          <w:rFonts w:asciiTheme="minorHAnsi" w:hAnsiTheme="minorHAnsi" w:cstheme="minorHAnsi"/>
          <w:szCs w:val="24"/>
        </w:rPr>
        <w:t>The c</w:t>
      </w:r>
      <w:r w:rsidR="005B3B60" w:rsidRPr="00560F08">
        <w:rPr>
          <w:rFonts w:asciiTheme="minorHAnsi" w:hAnsiTheme="minorHAnsi" w:cstheme="minorHAnsi"/>
          <w:szCs w:val="24"/>
        </w:rPr>
        <w:t xml:space="preserve">entral IME </w:t>
      </w:r>
      <w:r w:rsidR="002F61E4" w:rsidRPr="00560F08">
        <w:rPr>
          <w:rFonts w:asciiTheme="minorHAnsi" w:hAnsiTheme="minorHAnsi" w:cstheme="minorHAnsi"/>
          <w:szCs w:val="24"/>
        </w:rPr>
        <w:t xml:space="preserve">2 </w:t>
      </w:r>
      <w:r w:rsidR="005B3B60" w:rsidRPr="00560F08">
        <w:rPr>
          <w:rFonts w:asciiTheme="minorHAnsi" w:hAnsiTheme="minorHAnsi" w:cstheme="minorHAnsi"/>
          <w:szCs w:val="24"/>
        </w:rPr>
        <w:t>programme and I</w:t>
      </w:r>
      <w:r w:rsidR="00195ADD" w:rsidRPr="00560F08">
        <w:rPr>
          <w:rFonts w:asciiTheme="minorHAnsi" w:hAnsiTheme="minorHAnsi" w:cstheme="minorHAnsi"/>
          <w:szCs w:val="24"/>
        </w:rPr>
        <w:t>LG</w:t>
      </w:r>
      <w:r w:rsidR="005B3B60" w:rsidRPr="00560F08">
        <w:rPr>
          <w:rFonts w:asciiTheme="minorHAnsi" w:hAnsiTheme="minorHAnsi" w:cstheme="minorHAnsi"/>
          <w:szCs w:val="24"/>
        </w:rPr>
        <w:t xml:space="preserve"> sessions are set out </w:t>
      </w:r>
      <w:r w:rsidR="00385A95" w:rsidRPr="00560F08">
        <w:rPr>
          <w:rFonts w:asciiTheme="minorHAnsi" w:hAnsiTheme="minorHAnsi" w:cstheme="minorHAnsi"/>
          <w:szCs w:val="24"/>
        </w:rPr>
        <w:t>in Part 2 of this handbook</w:t>
      </w:r>
      <w:r w:rsidR="00321A87" w:rsidRPr="00560F08">
        <w:rPr>
          <w:rFonts w:asciiTheme="minorHAnsi" w:hAnsiTheme="minorHAnsi" w:cstheme="minorHAnsi"/>
          <w:szCs w:val="24"/>
        </w:rPr>
        <w:t xml:space="preserve"> and together form the IME lea</w:t>
      </w:r>
      <w:r w:rsidR="0091708F" w:rsidRPr="00560F08">
        <w:rPr>
          <w:rFonts w:asciiTheme="minorHAnsi" w:hAnsiTheme="minorHAnsi" w:cstheme="minorHAnsi"/>
          <w:szCs w:val="24"/>
        </w:rPr>
        <w:t>rning programme</w:t>
      </w:r>
      <w:r w:rsidR="003F427F" w:rsidRPr="00560F08">
        <w:rPr>
          <w:rFonts w:asciiTheme="minorHAnsi" w:hAnsiTheme="minorHAnsi" w:cstheme="minorHAnsi"/>
          <w:szCs w:val="24"/>
        </w:rPr>
        <w:t>.</w:t>
      </w:r>
      <w:r w:rsidR="00716824" w:rsidRPr="00560F08">
        <w:rPr>
          <w:rFonts w:asciiTheme="minorHAnsi" w:hAnsiTheme="minorHAnsi" w:cstheme="minorHAnsi"/>
          <w:szCs w:val="24"/>
        </w:rPr>
        <w:t xml:space="preserve"> </w:t>
      </w:r>
      <w:r w:rsidR="00195ADD" w:rsidRPr="00560F08">
        <w:rPr>
          <w:rFonts w:asciiTheme="minorHAnsi" w:hAnsiTheme="minorHAnsi" w:cstheme="minorHAnsi"/>
          <w:szCs w:val="24"/>
        </w:rPr>
        <w:t xml:space="preserve">The </w:t>
      </w:r>
      <w:r w:rsidR="00CA7BF8" w:rsidRPr="00560F08">
        <w:rPr>
          <w:rFonts w:asciiTheme="minorHAnsi" w:hAnsiTheme="minorHAnsi" w:cstheme="minorHAnsi"/>
          <w:szCs w:val="24"/>
        </w:rPr>
        <w:t>programme is a shared</w:t>
      </w:r>
      <w:r w:rsidR="00195ADD" w:rsidRPr="00560F08">
        <w:rPr>
          <w:rFonts w:asciiTheme="minorHAnsi" w:hAnsiTheme="minorHAnsi" w:cstheme="minorHAnsi"/>
          <w:szCs w:val="24"/>
        </w:rPr>
        <w:t xml:space="preserve"> </w:t>
      </w:r>
      <w:r w:rsidR="00CA7BF8" w:rsidRPr="00560F08">
        <w:rPr>
          <w:rFonts w:asciiTheme="minorHAnsi" w:hAnsiTheme="minorHAnsi" w:cstheme="minorHAnsi"/>
          <w:szCs w:val="24"/>
        </w:rPr>
        <w:t xml:space="preserve">experience in which curates, </w:t>
      </w:r>
      <w:r w:rsidR="00B51A14" w:rsidRPr="00560F08">
        <w:rPr>
          <w:rFonts w:asciiTheme="minorHAnsi" w:hAnsiTheme="minorHAnsi" w:cstheme="minorHAnsi"/>
          <w:szCs w:val="24"/>
        </w:rPr>
        <w:t>training incumbent</w:t>
      </w:r>
      <w:r w:rsidR="003F427F" w:rsidRPr="00560F08">
        <w:rPr>
          <w:rFonts w:asciiTheme="minorHAnsi" w:hAnsiTheme="minorHAnsi" w:cstheme="minorHAnsi"/>
          <w:szCs w:val="24"/>
        </w:rPr>
        <w:t>s, ILG tutors</w:t>
      </w:r>
      <w:r w:rsidR="00EF7144" w:rsidRPr="00560F08">
        <w:rPr>
          <w:rFonts w:asciiTheme="minorHAnsi" w:hAnsiTheme="minorHAnsi" w:cstheme="minorHAnsi"/>
          <w:szCs w:val="24"/>
        </w:rPr>
        <w:t>, guest speakers</w:t>
      </w:r>
      <w:r w:rsidR="003F427F" w:rsidRPr="00560F08">
        <w:rPr>
          <w:rFonts w:asciiTheme="minorHAnsi" w:hAnsiTheme="minorHAnsi" w:cstheme="minorHAnsi"/>
          <w:szCs w:val="24"/>
        </w:rPr>
        <w:t xml:space="preserve"> and the </w:t>
      </w:r>
      <w:r w:rsidR="003606F6" w:rsidRPr="00560F08">
        <w:rPr>
          <w:rFonts w:asciiTheme="minorHAnsi" w:hAnsiTheme="minorHAnsi" w:cstheme="minorHAnsi"/>
          <w:szCs w:val="24"/>
        </w:rPr>
        <w:t>HCD</w:t>
      </w:r>
      <w:r w:rsidR="00CA7BF8" w:rsidRPr="00560F08">
        <w:rPr>
          <w:rFonts w:asciiTheme="minorHAnsi" w:hAnsiTheme="minorHAnsi" w:cstheme="minorHAnsi"/>
          <w:szCs w:val="24"/>
        </w:rPr>
        <w:t xml:space="preserve"> </w:t>
      </w:r>
      <w:r w:rsidR="00716824" w:rsidRPr="00560F08">
        <w:rPr>
          <w:rFonts w:asciiTheme="minorHAnsi" w:hAnsiTheme="minorHAnsi" w:cstheme="minorHAnsi"/>
          <w:szCs w:val="24"/>
        </w:rPr>
        <w:t>learn</w:t>
      </w:r>
      <w:r w:rsidR="00CA7BF8" w:rsidRPr="00560F08">
        <w:rPr>
          <w:rFonts w:asciiTheme="minorHAnsi" w:hAnsiTheme="minorHAnsi" w:cstheme="minorHAnsi"/>
          <w:szCs w:val="24"/>
        </w:rPr>
        <w:t xml:space="preserve"> together as disciples of Christ and model collaborative ministry in all that we do</w:t>
      </w:r>
      <w:r w:rsidR="00716824" w:rsidRPr="00560F08">
        <w:rPr>
          <w:rFonts w:asciiTheme="minorHAnsi" w:hAnsiTheme="minorHAnsi" w:cstheme="minorHAnsi"/>
          <w:szCs w:val="24"/>
        </w:rPr>
        <w:t xml:space="preserve">, within a framework of due accountability and under </w:t>
      </w:r>
      <w:r w:rsidR="0088108E" w:rsidRPr="00560F08">
        <w:rPr>
          <w:rFonts w:asciiTheme="minorHAnsi" w:hAnsiTheme="minorHAnsi" w:cstheme="minorHAnsi"/>
          <w:szCs w:val="24"/>
        </w:rPr>
        <w:t>the</w:t>
      </w:r>
      <w:r w:rsidR="00716824" w:rsidRPr="00560F08">
        <w:rPr>
          <w:rFonts w:asciiTheme="minorHAnsi" w:hAnsiTheme="minorHAnsi" w:cstheme="minorHAnsi"/>
          <w:szCs w:val="24"/>
        </w:rPr>
        <w:t xml:space="preserve"> authority</w:t>
      </w:r>
      <w:r w:rsidR="0088108E" w:rsidRPr="00560F08">
        <w:rPr>
          <w:rFonts w:asciiTheme="minorHAnsi" w:hAnsiTheme="minorHAnsi" w:cstheme="minorHAnsi"/>
          <w:szCs w:val="24"/>
        </w:rPr>
        <w:t xml:space="preserve"> of the Bishop.</w:t>
      </w:r>
      <w:r w:rsidR="006D28CE" w:rsidRPr="00560F08">
        <w:rPr>
          <w:rFonts w:asciiTheme="minorHAnsi" w:hAnsiTheme="minorHAnsi" w:cstheme="minorHAnsi"/>
          <w:szCs w:val="24"/>
        </w:rPr>
        <w:t xml:space="preserve"> </w:t>
      </w:r>
      <w:r w:rsidR="006D28CE" w:rsidRPr="00560F08">
        <w:rPr>
          <w:rFonts w:asciiTheme="minorHAnsi" w:hAnsiTheme="minorHAnsi" w:cstheme="minorHAnsi"/>
          <w:b/>
          <w:szCs w:val="24"/>
        </w:rPr>
        <w:t>The programme emphasises the mutual responsibilities which we each have as adult disciples, equal in value but bearing different responsibilities.</w:t>
      </w:r>
      <w:r w:rsidR="002F61E4" w:rsidRPr="00560F08">
        <w:rPr>
          <w:rFonts w:asciiTheme="minorHAnsi" w:hAnsiTheme="minorHAnsi" w:cstheme="minorHAnsi"/>
          <w:b/>
          <w:szCs w:val="24"/>
        </w:rPr>
        <w:t xml:space="preserve"> </w:t>
      </w:r>
    </w:p>
    <w:p w14:paraId="5DF77285" w14:textId="77777777" w:rsidR="001839D0" w:rsidRPr="00560F08" w:rsidRDefault="002F61E4" w:rsidP="00953BD8">
      <w:pPr>
        <w:numPr>
          <w:ilvl w:val="0"/>
          <w:numId w:val="42"/>
        </w:numPr>
        <w:spacing w:after="240"/>
        <w:rPr>
          <w:rFonts w:asciiTheme="minorHAnsi" w:hAnsiTheme="minorHAnsi" w:cstheme="minorHAnsi"/>
          <w:szCs w:val="24"/>
        </w:rPr>
      </w:pPr>
      <w:r w:rsidRPr="00560F08">
        <w:rPr>
          <w:rFonts w:asciiTheme="minorHAnsi" w:hAnsiTheme="minorHAnsi" w:cstheme="minorHAnsi"/>
          <w:szCs w:val="24"/>
        </w:rPr>
        <w:t xml:space="preserve">Throughout the IME 2 Programme we will work actively to promote diversity and inclusion at all levels of its life, including in relation to staffing, guest and ILG tutors, curriculum and teaching, worship, student interaction and access. </w:t>
      </w:r>
    </w:p>
    <w:p w14:paraId="78F13680" w14:textId="77777777" w:rsidR="00A208D6" w:rsidRPr="00560F08" w:rsidRDefault="006C6229" w:rsidP="00643D62">
      <w:pPr>
        <w:jc w:val="left"/>
        <w:rPr>
          <w:rFonts w:asciiTheme="minorHAnsi" w:hAnsiTheme="minorHAnsi" w:cstheme="minorHAnsi"/>
          <w:b/>
          <w:szCs w:val="24"/>
        </w:rPr>
      </w:pPr>
      <w:r w:rsidRPr="00560F08">
        <w:rPr>
          <w:rFonts w:asciiTheme="minorHAnsi" w:hAnsiTheme="minorHAnsi" w:cstheme="minorHAnsi"/>
          <w:b/>
          <w:szCs w:val="24"/>
        </w:rPr>
        <w:t xml:space="preserve">2. </w:t>
      </w:r>
      <w:r w:rsidR="00923DA0" w:rsidRPr="00560F08">
        <w:rPr>
          <w:rFonts w:asciiTheme="minorHAnsi" w:hAnsiTheme="minorHAnsi" w:cstheme="minorHAnsi"/>
          <w:b/>
          <w:szCs w:val="24"/>
        </w:rPr>
        <w:t xml:space="preserve">Ordained </w:t>
      </w:r>
      <w:r w:rsidR="00EA389C" w:rsidRPr="00560F08">
        <w:rPr>
          <w:rFonts w:asciiTheme="minorHAnsi" w:hAnsiTheme="minorHAnsi" w:cstheme="minorHAnsi"/>
          <w:b/>
          <w:szCs w:val="24"/>
        </w:rPr>
        <w:t>Ministry in the Diocese of Manchester</w:t>
      </w:r>
    </w:p>
    <w:p w14:paraId="58C4B2B3" w14:textId="77777777" w:rsidR="00A97D69" w:rsidRPr="00560F08" w:rsidRDefault="00A97D69" w:rsidP="00643D62">
      <w:pPr>
        <w:jc w:val="left"/>
        <w:rPr>
          <w:rFonts w:asciiTheme="minorHAnsi" w:hAnsiTheme="minorHAnsi" w:cstheme="minorHAnsi"/>
          <w:szCs w:val="24"/>
        </w:rPr>
      </w:pPr>
    </w:p>
    <w:p w14:paraId="0D0873F1" w14:textId="77777777" w:rsidR="00643D62" w:rsidRPr="00560F08" w:rsidRDefault="00A208D6" w:rsidP="00643D62">
      <w:pPr>
        <w:jc w:val="left"/>
        <w:rPr>
          <w:rFonts w:asciiTheme="minorHAnsi" w:hAnsiTheme="minorHAnsi" w:cstheme="minorHAnsi"/>
          <w:szCs w:val="24"/>
        </w:rPr>
      </w:pPr>
      <w:r w:rsidRPr="00560F08">
        <w:rPr>
          <w:rFonts w:asciiTheme="minorHAnsi" w:hAnsiTheme="minorHAnsi" w:cstheme="minorHAnsi"/>
          <w:szCs w:val="24"/>
        </w:rPr>
        <w:t>It is fundamental to all ministry that it is a participation in the mission of the Trinity in the world</w:t>
      </w:r>
      <w:r w:rsidR="004E4657" w:rsidRPr="00560F08">
        <w:rPr>
          <w:rFonts w:asciiTheme="minorHAnsi" w:hAnsiTheme="minorHAnsi" w:cstheme="minorHAnsi"/>
          <w:szCs w:val="24"/>
        </w:rPr>
        <w:t>. Through our offering of our lives we seek to</w:t>
      </w:r>
      <w:r w:rsidRPr="00560F08">
        <w:rPr>
          <w:rFonts w:asciiTheme="minorHAnsi" w:hAnsiTheme="minorHAnsi" w:cstheme="minorHAnsi"/>
          <w:szCs w:val="24"/>
        </w:rPr>
        <w:t xml:space="preserve"> celebrate the life of Christ among us in the power of the Holy Spirit: ‘As the Father has sent me, so I send you</w:t>
      </w:r>
      <w:r w:rsidR="004E4657" w:rsidRPr="00560F08">
        <w:rPr>
          <w:rFonts w:asciiTheme="minorHAnsi" w:hAnsiTheme="minorHAnsi" w:cstheme="minorHAnsi"/>
          <w:szCs w:val="24"/>
        </w:rPr>
        <w:t>; receive the Holy Spirit</w:t>
      </w:r>
      <w:r w:rsidRPr="00560F08">
        <w:rPr>
          <w:rFonts w:asciiTheme="minorHAnsi" w:hAnsiTheme="minorHAnsi" w:cstheme="minorHAnsi"/>
          <w:szCs w:val="24"/>
        </w:rPr>
        <w:t>.’ (John 20)</w:t>
      </w:r>
      <w:r w:rsidR="00B038CB" w:rsidRPr="00560F08">
        <w:rPr>
          <w:rFonts w:asciiTheme="minorHAnsi" w:hAnsiTheme="minorHAnsi" w:cstheme="minorHAnsi"/>
          <w:szCs w:val="24"/>
        </w:rPr>
        <w:t xml:space="preserve"> This perspective helps us to avoid the individualism</w:t>
      </w:r>
      <w:r w:rsidR="0036406E" w:rsidRPr="00560F08">
        <w:rPr>
          <w:rFonts w:asciiTheme="minorHAnsi" w:hAnsiTheme="minorHAnsi" w:cstheme="minorHAnsi"/>
          <w:szCs w:val="24"/>
        </w:rPr>
        <w:t>, élitism</w:t>
      </w:r>
      <w:r w:rsidR="00B038CB" w:rsidRPr="00560F08">
        <w:rPr>
          <w:rFonts w:asciiTheme="minorHAnsi" w:hAnsiTheme="minorHAnsi" w:cstheme="minorHAnsi"/>
          <w:szCs w:val="24"/>
        </w:rPr>
        <w:t xml:space="preserve"> </w:t>
      </w:r>
      <w:r w:rsidR="00A97D69" w:rsidRPr="00560F08">
        <w:rPr>
          <w:rFonts w:asciiTheme="minorHAnsi" w:hAnsiTheme="minorHAnsi" w:cstheme="minorHAnsi"/>
          <w:szCs w:val="24"/>
        </w:rPr>
        <w:t xml:space="preserve">and unnecessary clericalism </w:t>
      </w:r>
      <w:r w:rsidR="00B038CB" w:rsidRPr="00560F08">
        <w:rPr>
          <w:rFonts w:asciiTheme="minorHAnsi" w:hAnsiTheme="minorHAnsi" w:cstheme="minorHAnsi"/>
          <w:szCs w:val="24"/>
        </w:rPr>
        <w:t>which would lead us to speak of ‘my ministry’</w:t>
      </w:r>
      <w:r w:rsidR="0088108E" w:rsidRPr="00560F08">
        <w:rPr>
          <w:rFonts w:asciiTheme="minorHAnsi" w:hAnsiTheme="minorHAnsi" w:cstheme="minorHAnsi"/>
          <w:szCs w:val="24"/>
        </w:rPr>
        <w:t xml:space="preserve"> or lead us to a dangerous </w:t>
      </w:r>
      <w:r w:rsidR="00953270" w:rsidRPr="00560F08">
        <w:rPr>
          <w:rFonts w:asciiTheme="minorHAnsi" w:hAnsiTheme="minorHAnsi" w:cstheme="minorHAnsi"/>
          <w:szCs w:val="24"/>
        </w:rPr>
        <w:t xml:space="preserve">mis-use of the authority </w:t>
      </w:r>
      <w:r w:rsidR="00B72207" w:rsidRPr="00560F08">
        <w:rPr>
          <w:rFonts w:asciiTheme="minorHAnsi" w:hAnsiTheme="minorHAnsi" w:cstheme="minorHAnsi"/>
          <w:szCs w:val="24"/>
        </w:rPr>
        <w:t xml:space="preserve">and power </w:t>
      </w:r>
      <w:r w:rsidR="00953270" w:rsidRPr="00560F08">
        <w:rPr>
          <w:rFonts w:asciiTheme="minorHAnsi" w:hAnsiTheme="minorHAnsi" w:cstheme="minorHAnsi"/>
          <w:szCs w:val="24"/>
        </w:rPr>
        <w:t>vested in us at ordi</w:t>
      </w:r>
      <w:r w:rsidR="00AA0863" w:rsidRPr="00560F08">
        <w:rPr>
          <w:rFonts w:asciiTheme="minorHAnsi" w:hAnsiTheme="minorHAnsi" w:cstheme="minorHAnsi"/>
          <w:szCs w:val="24"/>
        </w:rPr>
        <w:t>n</w:t>
      </w:r>
      <w:r w:rsidR="00953270" w:rsidRPr="00560F08">
        <w:rPr>
          <w:rFonts w:asciiTheme="minorHAnsi" w:hAnsiTheme="minorHAnsi" w:cstheme="minorHAnsi"/>
          <w:szCs w:val="24"/>
        </w:rPr>
        <w:t>ation</w:t>
      </w:r>
      <w:r w:rsidR="0088108E" w:rsidRPr="00560F08">
        <w:rPr>
          <w:rFonts w:asciiTheme="minorHAnsi" w:hAnsiTheme="minorHAnsi" w:cstheme="minorHAnsi"/>
          <w:szCs w:val="24"/>
        </w:rPr>
        <w:t>.</w:t>
      </w:r>
      <w:r w:rsidR="00B038CB" w:rsidRPr="00560F08">
        <w:rPr>
          <w:rFonts w:asciiTheme="minorHAnsi" w:hAnsiTheme="minorHAnsi" w:cstheme="minorHAnsi"/>
          <w:szCs w:val="24"/>
        </w:rPr>
        <w:t xml:space="preserve"> </w:t>
      </w:r>
    </w:p>
    <w:p w14:paraId="1854A225" w14:textId="77777777" w:rsidR="00E108F2" w:rsidRPr="00560F08" w:rsidRDefault="00E108F2" w:rsidP="00643D62">
      <w:pPr>
        <w:jc w:val="left"/>
        <w:rPr>
          <w:rFonts w:asciiTheme="minorHAnsi" w:hAnsiTheme="minorHAnsi" w:cstheme="minorHAnsi"/>
          <w:szCs w:val="24"/>
        </w:rPr>
      </w:pPr>
    </w:p>
    <w:p w14:paraId="01DD24C3" w14:textId="77777777" w:rsidR="00CD3B87" w:rsidRPr="00560F08" w:rsidRDefault="006C6229" w:rsidP="006C6229">
      <w:pPr>
        <w:jc w:val="left"/>
        <w:rPr>
          <w:rFonts w:asciiTheme="minorHAnsi" w:hAnsiTheme="minorHAnsi" w:cstheme="minorHAnsi"/>
          <w:b/>
          <w:szCs w:val="24"/>
        </w:rPr>
      </w:pPr>
      <w:r w:rsidRPr="00560F08">
        <w:rPr>
          <w:rFonts w:asciiTheme="minorHAnsi" w:hAnsiTheme="minorHAnsi" w:cstheme="minorHAnsi"/>
          <w:b/>
          <w:szCs w:val="24"/>
        </w:rPr>
        <w:t xml:space="preserve">2.1 </w:t>
      </w:r>
      <w:r w:rsidR="00FD5427" w:rsidRPr="00560F08">
        <w:rPr>
          <w:rFonts w:asciiTheme="minorHAnsi" w:hAnsiTheme="minorHAnsi" w:cstheme="minorHAnsi"/>
          <w:b/>
          <w:szCs w:val="24"/>
        </w:rPr>
        <w:t xml:space="preserve">Categories of Ordained Ministry </w:t>
      </w:r>
    </w:p>
    <w:p w14:paraId="1BD7EC9D" w14:textId="77777777" w:rsidR="00794AAA" w:rsidRPr="00560F08" w:rsidRDefault="00794AAA" w:rsidP="00794AAA">
      <w:pPr>
        <w:pStyle w:val="ListParagraph"/>
        <w:jc w:val="left"/>
        <w:rPr>
          <w:rFonts w:asciiTheme="minorHAnsi" w:hAnsiTheme="minorHAnsi" w:cstheme="minorHAnsi"/>
          <w:szCs w:val="24"/>
        </w:rPr>
      </w:pPr>
    </w:p>
    <w:p w14:paraId="459CF71D" w14:textId="77777777" w:rsidR="00446B0A" w:rsidRPr="00560F08" w:rsidRDefault="006903CA" w:rsidP="006903CA">
      <w:pPr>
        <w:jc w:val="center"/>
        <w:rPr>
          <w:rFonts w:asciiTheme="minorHAnsi" w:hAnsiTheme="minorHAnsi" w:cstheme="minorHAnsi"/>
          <w:szCs w:val="24"/>
        </w:rPr>
      </w:pPr>
      <w:r w:rsidRPr="00560F08">
        <w:rPr>
          <w:rFonts w:asciiTheme="minorHAnsi" w:hAnsiTheme="minorHAnsi" w:cstheme="minorHAnsi"/>
          <w:szCs w:val="24"/>
        </w:rPr>
        <w:t xml:space="preserve">‘You cannot bear the weight of this calling in your own strength, but only </w:t>
      </w:r>
    </w:p>
    <w:p w14:paraId="31C0E73B" w14:textId="77777777" w:rsidR="006903CA" w:rsidRPr="00560F08" w:rsidRDefault="006903CA" w:rsidP="006903CA">
      <w:pPr>
        <w:jc w:val="center"/>
        <w:rPr>
          <w:rFonts w:asciiTheme="minorHAnsi" w:hAnsiTheme="minorHAnsi" w:cstheme="minorHAnsi"/>
          <w:szCs w:val="24"/>
        </w:rPr>
      </w:pPr>
      <w:r w:rsidRPr="00560F08">
        <w:rPr>
          <w:rFonts w:asciiTheme="minorHAnsi" w:hAnsiTheme="minorHAnsi" w:cstheme="minorHAnsi"/>
          <w:szCs w:val="24"/>
        </w:rPr>
        <w:t xml:space="preserve">by the grace and power of God. Pray therefore that your heart may daily be enlarged and your understanding of the Scriptures enlightened. </w:t>
      </w:r>
    </w:p>
    <w:p w14:paraId="50739827" w14:textId="77777777" w:rsidR="006903CA" w:rsidRPr="00560F08" w:rsidRDefault="006903CA" w:rsidP="006903CA">
      <w:pPr>
        <w:jc w:val="center"/>
        <w:rPr>
          <w:rFonts w:asciiTheme="minorHAnsi" w:hAnsiTheme="minorHAnsi" w:cstheme="minorHAnsi"/>
          <w:i/>
          <w:szCs w:val="24"/>
        </w:rPr>
      </w:pPr>
      <w:r w:rsidRPr="00560F08">
        <w:rPr>
          <w:rFonts w:asciiTheme="minorHAnsi" w:hAnsiTheme="minorHAnsi" w:cstheme="minorHAnsi"/>
          <w:szCs w:val="24"/>
        </w:rPr>
        <w:t>Pray earnestly for the gift of the Holy Spirit</w:t>
      </w:r>
      <w:r w:rsidRPr="00560F08">
        <w:rPr>
          <w:rFonts w:asciiTheme="minorHAnsi" w:hAnsiTheme="minorHAnsi" w:cstheme="minorHAnsi"/>
          <w:i/>
          <w:szCs w:val="24"/>
        </w:rPr>
        <w:t>’</w:t>
      </w:r>
    </w:p>
    <w:p w14:paraId="7DA0E236" w14:textId="77777777" w:rsidR="006903CA" w:rsidRPr="00560F08" w:rsidRDefault="006903CA" w:rsidP="00DD4B9A">
      <w:pPr>
        <w:jc w:val="center"/>
        <w:rPr>
          <w:rFonts w:asciiTheme="minorHAnsi" w:hAnsiTheme="minorHAnsi" w:cstheme="minorHAnsi"/>
          <w:i/>
          <w:szCs w:val="24"/>
        </w:rPr>
      </w:pPr>
      <w:r w:rsidRPr="00560F08">
        <w:rPr>
          <w:rFonts w:asciiTheme="minorHAnsi" w:hAnsiTheme="minorHAnsi" w:cstheme="minorHAnsi"/>
          <w:i/>
          <w:szCs w:val="24"/>
        </w:rPr>
        <w:t>Common Worship, The Ordination of Deacons.</w:t>
      </w:r>
    </w:p>
    <w:p w14:paraId="20132DDA" w14:textId="77777777" w:rsidR="00DD4B9A" w:rsidRPr="00560F08" w:rsidRDefault="00DD4B9A" w:rsidP="00DD4B9A">
      <w:pPr>
        <w:jc w:val="center"/>
        <w:rPr>
          <w:rFonts w:asciiTheme="minorHAnsi" w:hAnsiTheme="minorHAnsi" w:cstheme="minorHAnsi"/>
          <w:szCs w:val="24"/>
        </w:rPr>
      </w:pPr>
    </w:p>
    <w:p w14:paraId="1AD2BDF8" w14:textId="77777777" w:rsidR="00CD3B87" w:rsidRPr="00560F08" w:rsidRDefault="00CD3B87" w:rsidP="00CD3B87">
      <w:pPr>
        <w:spacing w:after="240"/>
        <w:rPr>
          <w:rFonts w:asciiTheme="minorHAnsi" w:hAnsiTheme="minorHAnsi" w:cstheme="minorHAnsi"/>
          <w:szCs w:val="24"/>
        </w:rPr>
      </w:pPr>
      <w:r w:rsidRPr="00560F08">
        <w:rPr>
          <w:rFonts w:asciiTheme="minorHAnsi" w:hAnsiTheme="minorHAnsi" w:cstheme="minorHAnsi"/>
          <w:szCs w:val="24"/>
        </w:rPr>
        <w:t xml:space="preserve">This </w:t>
      </w:r>
      <w:r w:rsidR="006903CA" w:rsidRPr="00560F08">
        <w:rPr>
          <w:rFonts w:asciiTheme="minorHAnsi" w:hAnsiTheme="minorHAnsi" w:cstheme="minorHAnsi"/>
          <w:szCs w:val="24"/>
        </w:rPr>
        <w:t>extract from</w:t>
      </w:r>
      <w:r w:rsidRPr="00560F08">
        <w:rPr>
          <w:rFonts w:asciiTheme="minorHAnsi" w:hAnsiTheme="minorHAnsi" w:cstheme="minorHAnsi"/>
          <w:szCs w:val="24"/>
        </w:rPr>
        <w:t xml:space="preserve"> the Ordinal applies equally to curate and training incumbent</w:t>
      </w:r>
      <w:r w:rsidR="006903CA" w:rsidRPr="00560F08">
        <w:rPr>
          <w:rFonts w:asciiTheme="minorHAnsi" w:hAnsiTheme="minorHAnsi" w:cstheme="minorHAnsi"/>
          <w:szCs w:val="24"/>
        </w:rPr>
        <w:t>, Bishop</w:t>
      </w:r>
      <w:r w:rsidR="00E108F2" w:rsidRPr="00560F08">
        <w:rPr>
          <w:rFonts w:asciiTheme="minorHAnsi" w:hAnsiTheme="minorHAnsi" w:cstheme="minorHAnsi"/>
          <w:szCs w:val="24"/>
        </w:rPr>
        <w:t>,</w:t>
      </w:r>
      <w:r w:rsidR="006903CA" w:rsidRPr="00560F08">
        <w:rPr>
          <w:rFonts w:asciiTheme="minorHAnsi" w:hAnsiTheme="minorHAnsi" w:cstheme="minorHAnsi"/>
          <w:szCs w:val="24"/>
        </w:rPr>
        <w:t xml:space="preserve"> Archdeacon</w:t>
      </w:r>
      <w:r w:rsidR="00E108F2" w:rsidRPr="00560F08">
        <w:rPr>
          <w:rFonts w:asciiTheme="minorHAnsi" w:hAnsiTheme="minorHAnsi" w:cstheme="minorHAnsi"/>
          <w:szCs w:val="24"/>
        </w:rPr>
        <w:t xml:space="preserve"> and Area Dean</w:t>
      </w:r>
      <w:r w:rsidR="006903CA" w:rsidRPr="00560F08">
        <w:rPr>
          <w:rFonts w:asciiTheme="minorHAnsi" w:hAnsiTheme="minorHAnsi" w:cstheme="minorHAnsi"/>
          <w:szCs w:val="24"/>
        </w:rPr>
        <w:t>,</w:t>
      </w:r>
      <w:r w:rsidRPr="00560F08">
        <w:rPr>
          <w:rFonts w:asciiTheme="minorHAnsi" w:hAnsiTheme="minorHAnsi" w:cstheme="minorHAnsi"/>
          <w:szCs w:val="24"/>
        </w:rPr>
        <w:t xml:space="preserve"> and expresses the heart of our vocation: God’s gracious call and </w:t>
      </w:r>
      <w:r w:rsidR="00D465E9" w:rsidRPr="00560F08">
        <w:rPr>
          <w:rFonts w:asciiTheme="minorHAnsi" w:hAnsiTheme="minorHAnsi" w:cstheme="minorHAnsi"/>
          <w:szCs w:val="24"/>
        </w:rPr>
        <w:t>his</w:t>
      </w:r>
      <w:r w:rsidRPr="00560F08">
        <w:rPr>
          <w:rFonts w:asciiTheme="minorHAnsi" w:hAnsiTheme="minorHAnsi" w:cstheme="minorHAnsi"/>
          <w:szCs w:val="24"/>
        </w:rPr>
        <w:t xml:space="preserve"> gift of the Holy Spirit enabling our faithful </w:t>
      </w:r>
      <w:r w:rsidR="006903CA" w:rsidRPr="00560F08">
        <w:rPr>
          <w:rFonts w:asciiTheme="minorHAnsi" w:hAnsiTheme="minorHAnsi" w:cstheme="minorHAnsi"/>
          <w:szCs w:val="24"/>
        </w:rPr>
        <w:t>though</w:t>
      </w:r>
      <w:r w:rsidRPr="00560F08">
        <w:rPr>
          <w:rFonts w:asciiTheme="minorHAnsi" w:hAnsiTheme="minorHAnsi" w:cstheme="minorHAnsi"/>
          <w:szCs w:val="24"/>
        </w:rPr>
        <w:t xml:space="preserve"> sometimes frail response.</w:t>
      </w:r>
    </w:p>
    <w:p w14:paraId="21CE884C" w14:textId="77777777" w:rsidR="006903CA" w:rsidRPr="00560F08" w:rsidRDefault="00214C48"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All those ordained as deacon and priest share a common calling and have the same expectations made of them in terms of Christ’s call on their lives as expressed in the Ordinal. </w:t>
      </w:r>
      <w:r w:rsidR="00FD5427" w:rsidRPr="00560F08">
        <w:rPr>
          <w:rFonts w:asciiTheme="minorHAnsi" w:hAnsiTheme="minorHAnsi" w:cstheme="minorHAnsi"/>
          <w:szCs w:val="24"/>
        </w:rPr>
        <w:t xml:space="preserve">The Diocese of Manchester wholeheartedly embraces the </w:t>
      </w:r>
      <w:r w:rsidR="00812EE8" w:rsidRPr="00560F08">
        <w:rPr>
          <w:rFonts w:asciiTheme="minorHAnsi" w:hAnsiTheme="minorHAnsi" w:cstheme="minorHAnsi"/>
          <w:szCs w:val="24"/>
        </w:rPr>
        <w:t>whole</w:t>
      </w:r>
      <w:r w:rsidR="00FD5427" w:rsidRPr="00560F08">
        <w:rPr>
          <w:rFonts w:asciiTheme="minorHAnsi" w:hAnsiTheme="minorHAnsi" w:cstheme="minorHAnsi"/>
          <w:szCs w:val="24"/>
        </w:rPr>
        <w:t xml:space="preserve"> spectrum of ordained ministry</w:t>
      </w:r>
      <w:r w:rsidR="00524DF6" w:rsidRPr="00560F08">
        <w:rPr>
          <w:rFonts w:asciiTheme="minorHAnsi" w:hAnsiTheme="minorHAnsi" w:cstheme="minorHAnsi"/>
          <w:szCs w:val="24"/>
        </w:rPr>
        <w:t>, which includes</w:t>
      </w:r>
      <w:r w:rsidR="00FD5427" w:rsidRPr="00560F08">
        <w:rPr>
          <w:rFonts w:asciiTheme="minorHAnsi" w:hAnsiTheme="minorHAnsi" w:cstheme="minorHAnsi"/>
          <w:szCs w:val="24"/>
        </w:rPr>
        <w:t xml:space="preserve"> </w:t>
      </w:r>
      <w:r w:rsidR="001B72B0" w:rsidRPr="00560F08">
        <w:rPr>
          <w:rFonts w:asciiTheme="minorHAnsi" w:hAnsiTheme="minorHAnsi" w:cstheme="minorHAnsi"/>
          <w:szCs w:val="24"/>
        </w:rPr>
        <w:t>s</w:t>
      </w:r>
      <w:r w:rsidR="00FD5427" w:rsidRPr="00560F08">
        <w:rPr>
          <w:rFonts w:asciiTheme="minorHAnsi" w:hAnsiTheme="minorHAnsi" w:cstheme="minorHAnsi"/>
          <w:szCs w:val="24"/>
        </w:rPr>
        <w:t xml:space="preserve">tipendiary, </w:t>
      </w:r>
      <w:r w:rsidR="002F2127" w:rsidRPr="00560F08">
        <w:rPr>
          <w:rFonts w:asciiTheme="minorHAnsi" w:hAnsiTheme="minorHAnsi" w:cstheme="minorHAnsi"/>
          <w:szCs w:val="24"/>
        </w:rPr>
        <w:t>self-supporting</w:t>
      </w:r>
      <w:r w:rsidR="00FD5427" w:rsidRPr="00560F08">
        <w:rPr>
          <w:rFonts w:asciiTheme="minorHAnsi" w:hAnsiTheme="minorHAnsi" w:cstheme="minorHAnsi"/>
          <w:szCs w:val="24"/>
        </w:rPr>
        <w:t xml:space="preserve">, </w:t>
      </w:r>
      <w:r w:rsidR="00812EE8" w:rsidRPr="00560F08">
        <w:rPr>
          <w:rFonts w:asciiTheme="minorHAnsi" w:hAnsiTheme="minorHAnsi" w:cstheme="minorHAnsi"/>
          <w:szCs w:val="24"/>
        </w:rPr>
        <w:t>o</w:t>
      </w:r>
      <w:r w:rsidR="00FD5427" w:rsidRPr="00560F08">
        <w:rPr>
          <w:rFonts w:asciiTheme="minorHAnsi" w:hAnsiTheme="minorHAnsi" w:cstheme="minorHAnsi"/>
          <w:szCs w:val="24"/>
        </w:rPr>
        <w:t xml:space="preserve">rdained </w:t>
      </w:r>
      <w:r w:rsidR="00812EE8" w:rsidRPr="00560F08">
        <w:rPr>
          <w:rFonts w:asciiTheme="minorHAnsi" w:hAnsiTheme="minorHAnsi" w:cstheme="minorHAnsi"/>
          <w:szCs w:val="24"/>
        </w:rPr>
        <w:t>l</w:t>
      </w:r>
      <w:r w:rsidR="00FD5427" w:rsidRPr="00560F08">
        <w:rPr>
          <w:rFonts w:asciiTheme="minorHAnsi" w:hAnsiTheme="minorHAnsi" w:cstheme="minorHAnsi"/>
          <w:szCs w:val="24"/>
        </w:rPr>
        <w:t xml:space="preserve">ocal, </w:t>
      </w:r>
      <w:r w:rsidR="00177A97" w:rsidRPr="00560F08">
        <w:rPr>
          <w:rFonts w:asciiTheme="minorHAnsi" w:hAnsiTheme="minorHAnsi" w:cstheme="minorHAnsi"/>
          <w:szCs w:val="24"/>
        </w:rPr>
        <w:t xml:space="preserve">pioneer, </w:t>
      </w:r>
      <w:r w:rsidR="00812EE8" w:rsidRPr="00560F08">
        <w:rPr>
          <w:rFonts w:asciiTheme="minorHAnsi" w:hAnsiTheme="minorHAnsi" w:cstheme="minorHAnsi"/>
          <w:szCs w:val="24"/>
        </w:rPr>
        <w:t>c</w:t>
      </w:r>
      <w:r w:rsidR="00FD5427" w:rsidRPr="00560F08">
        <w:rPr>
          <w:rFonts w:asciiTheme="minorHAnsi" w:hAnsiTheme="minorHAnsi" w:cstheme="minorHAnsi"/>
          <w:szCs w:val="24"/>
        </w:rPr>
        <w:t xml:space="preserve">haplaincy and </w:t>
      </w:r>
      <w:r w:rsidR="00812EE8" w:rsidRPr="00560F08">
        <w:rPr>
          <w:rFonts w:asciiTheme="minorHAnsi" w:hAnsiTheme="minorHAnsi" w:cstheme="minorHAnsi"/>
          <w:szCs w:val="24"/>
        </w:rPr>
        <w:t xml:space="preserve">ministry </w:t>
      </w:r>
      <w:r w:rsidR="00FD5427" w:rsidRPr="00560F08">
        <w:rPr>
          <w:rFonts w:asciiTheme="minorHAnsi" w:hAnsiTheme="minorHAnsi" w:cstheme="minorHAnsi"/>
          <w:szCs w:val="24"/>
        </w:rPr>
        <w:t xml:space="preserve">in </w:t>
      </w:r>
      <w:r w:rsidR="00812EE8" w:rsidRPr="00560F08">
        <w:rPr>
          <w:rFonts w:asciiTheme="minorHAnsi" w:hAnsiTheme="minorHAnsi" w:cstheme="minorHAnsi"/>
          <w:szCs w:val="24"/>
        </w:rPr>
        <w:t>s</w:t>
      </w:r>
      <w:r w:rsidR="00FD5427" w:rsidRPr="00560F08">
        <w:rPr>
          <w:rFonts w:asciiTheme="minorHAnsi" w:hAnsiTheme="minorHAnsi" w:cstheme="minorHAnsi"/>
          <w:szCs w:val="24"/>
        </w:rPr>
        <w:t xml:space="preserve">ecular </w:t>
      </w:r>
      <w:r w:rsidR="00812EE8" w:rsidRPr="00560F08">
        <w:rPr>
          <w:rFonts w:asciiTheme="minorHAnsi" w:hAnsiTheme="minorHAnsi" w:cstheme="minorHAnsi"/>
          <w:szCs w:val="24"/>
        </w:rPr>
        <w:t>e</w:t>
      </w:r>
      <w:r w:rsidR="00FD5427" w:rsidRPr="00560F08">
        <w:rPr>
          <w:rFonts w:asciiTheme="minorHAnsi" w:hAnsiTheme="minorHAnsi" w:cstheme="minorHAnsi"/>
          <w:szCs w:val="24"/>
        </w:rPr>
        <w:t>mployment.</w:t>
      </w:r>
      <w:r w:rsidR="00077E37" w:rsidRPr="00560F08">
        <w:rPr>
          <w:rFonts w:asciiTheme="minorHAnsi" w:hAnsiTheme="minorHAnsi" w:cstheme="minorHAnsi"/>
          <w:szCs w:val="24"/>
        </w:rPr>
        <w:t xml:space="preserve"> </w:t>
      </w:r>
      <w:r w:rsidR="00812EE8" w:rsidRPr="00560F08">
        <w:rPr>
          <w:rFonts w:asciiTheme="minorHAnsi" w:hAnsiTheme="minorHAnsi" w:cstheme="minorHAnsi"/>
          <w:szCs w:val="24"/>
        </w:rPr>
        <w:t xml:space="preserve">We are committed to </w:t>
      </w:r>
      <w:r w:rsidR="00812EE8" w:rsidRPr="00560F08">
        <w:rPr>
          <w:rFonts w:asciiTheme="minorHAnsi" w:hAnsiTheme="minorHAnsi" w:cstheme="minorHAnsi"/>
          <w:szCs w:val="24"/>
        </w:rPr>
        <w:lastRenderedPageBreak/>
        <w:t>the values of collaborative ministry, in which</w:t>
      </w:r>
      <w:r w:rsidR="00BF793A" w:rsidRPr="00560F08">
        <w:rPr>
          <w:rFonts w:asciiTheme="minorHAnsi" w:hAnsiTheme="minorHAnsi" w:cstheme="minorHAnsi"/>
          <w:szCs w:val="24"/>
        </w:rPr>
        <w:t>,</w:t>
      </w:r>
      <w:r w:rsidR="00812EE8" w:rsidRPr="00560F08">
        <w:rPr>
          <w:rFonts w:asciiTheme="minorHAnsi" w:hAnsiTheme="minorHAnsi" w:cstheme="minorHAnsi"/>
          <w:szCs w:val="24"/>
        </w:rPr>
        <w:t xml:space="preserve"> although there </w:t>
      </w:r>
      <w:r w:rsidR="00446B0A" w:rsidRPr="00560F08">
        <w:rPr>
          <w:rFonts w:asciiTheme="minorHAnsi" w:hAnsiTheme="minorHAnsi" w:cstheme="minorHAnsi"/>
          <w:szCs w:val="24"/>
        </w:rPr>
        <w:t>are</w:t>
      </w:r>
      <w:r w:rsidR="00812EE8" w:rsidRPr="00560F08">
        <w:rPr>
          <w:rFonts w:asciiTheme="minorHAnsi" w:hAnsiTheme="minorHAnsi" w:cstheme="minorHAnsi"/>
          <w:szCs w:val="24"/>
        </w:rPr>
        <w:t xml:space="preserve"> different roles</w:t>
      </w:r>
      <w:r w:rsidR="00BF793A" w:rsidRPr="00560F08">
        <w:rPr>
          <w:rFonts w:asciiTheme="minorHAnsi" w:hAnsiTheme="minorHAnsi" w:cstheme="minorHAnsi"/>
          <w:szCs w:val="24"/>
        </w:rPr>
        <w:t>,</w:t>
      </w:r>
      <w:r w:rsidR="00812EE8" w:rsidRPr="00560F08">
        <w:rPr>
          <w:rFonts w:asciiTheme="minorHAnsi" w:hAnsiTheme="minorHAnsi" w:cstheme="minorHAnsi"/>
          <w:szCs w:val="24"/>
        </w:rPr>
        <w:t xml:space="preserve"> there is much to be learned from others</w:t>
      </w:r>
      <w:r w:rsidR="00FD5427" w:rsidRPr="00560F08">
        <w:rPr>
          <w:rFonts w:asciiTheme="minorHAnsi" w:hAnsiTheme="minorHAnsi" w:cstheme="minorHAnsi"/>
          <w:szCs w:val="24"/>
        </w:rPr>
        <w:t>.</w:t>
      </w:r>
      <w:r w:rsidR="00CD3A32" w:rsidRPr="00560F08">
        <w:rPr>
          <w:rFonts w:asciiTheme="minorHAnsi" w:hAnsiTheme="minorHAnsi" w:cstheme="minorHAnsi"/>
          <w:szCs w:val="24"/>
        </w:rPr>
        <w:t xml:space="preserve"> </w:t>
      </w:r>
    </w:p>
    <w:p w14:paraId="0B4F7DBD" w14:textId="77777777" w:rsidR="00382AAF" w:rsidRPr="00560F08" w:rsidRDefault="00D84963" w:rsidP="00121666">
      <w:pPr>
        <w:jc w:val="left"/>
        <w:rPr>
          <w:rFonts w:asciiTheme="minorHAnsi" w:hAnsiTheme="minorHAnsi" w:cstheme="minorHAnsi"/>
          <w:szCs w:val="24"/>
        </w:rPr>
      </w:pPr>
      <w:r w:rsidRPr="00560F08">
        <w:rPr>
          <w:rFonts w:asciiTheme="minorHAnsi" w:hAnsiTheme="minorHAnsi" w:cstheme="minorHAnsi"/>
          <w:szCs w:val="24"/>
        </w:rPr>
        <w:t xml:space="preserve">We are also committed to the full </w:t>
      </w:r>
      <w:r w:rsidR="00FE63E1" w:rsidRPr="00560F08">
        <w:rPr>
          <w:rFonts w:asciiTheme="minorHAnsi" w:hAnsiTheme="minorHAnsi" w:cstheme="minorHAnsi"/>
          <w:szCs w:val="24"/>
        </w:rPr>
        <w:t xml:space="preserve">inclusion and </w:t>
      </w:r>
      <w:r w:rsidRPr="00560F08">
        <w:rPr>
          <w:rFonts w:asciiTheme="minorHAnsi" w:hAnsiTheme="minorHAnsi" w:cstheme="minorHAnsi"/>
          <w:szCs w:val="24"/>
        </w:rPr>
        <w:t>developmen</w:t>
      </w:r>
      <w:r w:rsidR="00C21377" w:rsidRPr="00560F08">
        <w:rPr>
          <w:rFonts w:asciiTheme="minorHAnsi" w:hAnsiTheme="minorHAnsi" w:cstheme="minorHAnsi"/>
          <w:szCs w:val="24"/>
        </w:rPr>
        <w:t>t of lay ministry in the light o</w:t>
      </w:r>
      <w:r w:rsidRPr="00560F08">
        <w:rPr>
          <w:rFonts w:asciiTheme="minorHAnsi" w:hAnsiTheme="minorHAnsi" w:cstheme="minorHAnsi"/>
          <w:szCs w:val="24"/>
        </w:rPr>
        <w:t xml:space="preserve">f the report, </w:t>
      </w:r>
      <w:r w:rsidRPr="00560F08">
        <w:rPr>
          <w:rFonts w:asciiTheme="minorHAnsi" w:hAnsiTheme="minorHAnsi" w:cstheme="minorHAnsi"/>
          <w:i/>
          <w:szCs w:val="24"/>
        </w:rPr>
        <w:t>‘Setting God’s People Free’</w:t>
      </w:r>
      <w:r w:rsidR="005D077A" w:rsidRPr="00560F08">
        <w:rPr>
          <w:rFonts w:asciiTheme="minorHAnsi" w:hAnsiTheme="minorHAnsi" w:cstheme="minorHAnsi"/>
          <w:i/>
          <w:szCs w:val="24"/>
        </w:rPr>
        <w:t xml:space="preserve"> </w:t>
      </w:r>
      <w:r w:rsidR="005D077A" w:rsidRPr="00560F08">
        <w:rPr>
          <w:rFonts w:asciiTheme="minorHAnsi" w:hAnsiTheme="minorHAnsi" w:cstheme="minorHAnsi"/>
          <w:szCs w:val="24"/>
        </w:rPr>
        <w:t>(2017)</w:t>
      </w:r>
      <w:r w:rsidR="00CD3B87" w:rsidRPr="00560F08">
        <w:rPr>
          <w:rFonts w:asciiTheme="minorHAnsi" w:hAnsiTheme="minorHAnsi" w:cstheme="minorHAnsi"/>
          <w:szCs w:val="24"/>
        </w:rPr>
        <w:t xml:space="preserve"> which may be found at:</w:t>
      </w:r>
      <w:r w:rsidR="005D077A" w:rsidRPr="00560F08">
        <w:rPr>
          <w:rFonts w:asciiTheme="minorHAnsi" w:hAnsiTheme="minorHAnsi" w:cstheme="minorHAnsi"/>
          <w:szCs w:val="24"/>
        </w:rPr>
        <w:t xml:space="preserve"> </w:t>
      </w:r>
    </w:p>
    <w:p w14:paraId="039782FF" w14:textId="77777777" w:rsidR="00382AAF" w:rsidRPr="00560F08" w:rsidRDefault="00000000" w:rsidP="00077E37">
      <w:pPr>
        <w:spacing w:after="240"/>
        <w:jc w:val="left"/>
        <w:rPr>
          <w:rFonts w:asciiTheme="minorHAnsi" w:hAnsiTheme="minorHAnsi" w:cstheme="minorHAnsi"/>
          <w:szCs w:val="24"/>
        </w:rPr>
      </w:pPr>
      <w:hyperlink r:id="rId19" w:history="1">
        <w:r w:rsidR="00382AAF" w:rsidRPr="00560F08">
          <w:rPr>
            <w:rStyle w:val="Hyperlink"/>
            <w:rFonts w:asciiTheme="minorHAnsi" w:hAnsiTheme="minorHAnsi" w:cstheme="minorHAnsi"/>
            <w:szCs w:val="24"/>
          </w:rPr>
          <w:t>https://www.churchofengland.org/sites/default/files/2017-11/gs-2056-setting-gods-people-free.pdf</w:t>
        </w:r>
      </w:hyperlink>
    </w:p>
    <w:p w14:paraId="6689211D" w14:textId="77777777" w:rsidR="00300A64" w:rsidRPr="00560F08" w:rsidRDefault="0023663F" w:rsidP="00300A64">
      <w:pPr>
        <w:jc w:val="left"/>
        <w:rPr>
          <w:rFonts w:asciiTheme="minorHAnsi" w:hAnsiTheme="minorHAnsi" w:cstheme="minorHAnsi"/>
          <w:szCs w:val="24"/>
        </w:rPr>
      </w:pPr>
      <w:r w:rsidRPr="00560F08">
        <w:rPr>
          <w:rFonts w:asciiTheme="minorHAnsi" w:hAnsiTheme="minorHAnsi" w:cstheme="minorHAnsi"/>
          <w:szCs w:val="24"/>
        </w:rPr>
        <w:t xml:space="preserve">The </w:t>
      </w:r>
      <w:r w:rsidRPr="00560F08">
        <w:rPr>
          <w:rFonts w:asciiTheme="minorHAnsi" w:hAnsiTheme="minorHAnsi" w:cstheme="minorHAnsi"/>
          <w:b/>
          <w:szCs w:val="24"/>
        </w:rPr>
        <w:t>Ecclesiastical Offices (Terms of Service) Measure</w:t>
      </w:r>
      <w:r w:rsidRPr="00560F08">
        <w:rPr>
          <w:rFonts w:asciiTheme="minorHAnsi" w:hAnsiTheme="minorHAnsi" w:cstheme="minorHAnsi"/>
          <w:szCs w:val="24"/>
        </w:rPr>
        <w:t xml:space="preserve"> and Regulation 29 provides a framework for how most clergy hold their office under Common Tenure. Details are contained in the </w:t>
      </w:r>
      <w:r w:rsidR="00CC362B" w:rsidRPr="00560F08">
        <w:rPr>
          <w:rFonts w:asciiTheme="minorHAnsi" w:hAnsiTheme="minorHAnsi" w:cstheme="minorHAnsi"/>
          <w:szCs w:val="24"/>
        </w:rPr>
        <w:t>D</w:t>
      </w:r>
      <w:r w:rsidRPr="00560F08">
        <w:rPr>
          <w:rFonts w:asciiTheme="minorHAnsi" w:hAnsiTheme="minorHAnsi" w:cstheme="minorHAnsi"/>
          <w:szCs w:val="24"/>
        </w:rPr>
        <w:t xml:space="preserve">iocese </w:t>
      </w:r>
      <w:r w:rsidR="00CC362B" w:rsidRPr="00560F08">
        <w:rPr>
          <w:rFonts w:asciiTheme="minorHAnsi" w:hAnsiTheme="minorHAnsi" w:cstheme="minorHAnsi"/>
          <w:szCs w:val="24"/>
        </w:rPr>
        <w:t>of Manchester</w:t>
      </w:r>
      <w:r w:rsidR="006A7470" w:rsidRPr="00560F08">
        <w:rPr>
          <w:rFonts w:asciiTheme="minorHAnsi" w:hAnsiTheme="minorHAnsi" w:cstheme="minorHAnsi"/>
          <w:szCs w:val="24"/>
        </w:rPr>
        <w:t>’s</w:t>
      </w:r>
      <w:r w:rsidR="00CC362B" w:rsidRPr="00560F08">
        <w:rPr>
          <w:rFonts w:asciiTheme="minorHAnsi" w:hAnsiTheme="minorHAnsi" w:cstheme="minorHAnsi"/>
          <w:szCs w:val="24"/>
        </w:rPr>
        <w:t xml:space="preserve"> </w:t>
      </w:r>
      <w:r w:rsidR="00207F9B" w:rsidRPr="00560F08">
        <w:rPr>
          <w:rFonts w:asciiTheme="minorHAnsi" w:hAnsiTheme="minorHAnsi" w:cstheme="minorHAnsi"/>
          <w:szCs w:val="24"/>
        </w:rPr>
        <w:t xml:space="preserve">document </w:t>
      </w:r>
      <w:r w:rsidRPr="00560F08">
        <w:rPr>
          <w:rFonts w:asciiTheme="minorHAnsi" w:hAnsiTheme="minorHAnsi" w:cstheme="minorHAnsi"/>
          <w:i/>
          <w:szCs w:val="24"/>
        </w:rPr>
        <w:t>The Handbook for Ecclesiastical Office Holders</w:t>
      </w:r>
      <w:r w:rsidR="006A7470" w:rsidRPr="00560F08">
        <w:rPr>
          <w:rFonts w:asciiTheme="minorHAnsi" w:hAnsiTheme="minorHAnsi" w:cstheme="minorHAnsi"/>
          <w:szCs w:val="24"/>
        </w:rPr>
        <w:t xml:space="preserve">, which is distributed to all clergy and can also be found on the diocesan website at </w:t>
      </w:r>
    </w:p>
    <w:p w14:paraId="35C84362" w14:textId="77777777" w:rsidR="00300A64" w:rsidRPr="00560F08" w:rsidRDefault="00000000" w:rsidP="00300A64">
      <w:pPr>
        <w:jc w:val="left"/>
        <w:rPr>
          <w:rFonts w:asciiTheme="minorHAnsi" w:hAnsiTheme="minorHAnsi" w:cstheme="minorHAnsi"/>
          <w:szCs w:val="24"/>
        </w:rPr>
      </w:pPr>
      <w:hyperlink r:id="rId20" w:history="1">
        <w:r w:rsidR="00300A64" w:rsidRPr="00560F08">
          <w:rPr>
            <w:rStyle w:val="Hyperlink"/>
            <w:rFonts w:asciiTheme="minorHAnsi" w:hAnsiTheme="minorHAnsi" w:cstheme="minorHAnsi"/>
            <w:szCs w:val="24"/>
          </w:rPr>
          <w:t>https://www.manchester.anglican.org/support-for-clergy/termsofservice/</w:t>
        </w:r>
      </w:hyperlink>
      <w:r w:rsidR="00300A64" w:rsidRPr="00560F08">
        <w:rPr>
          <w:rFonts w:asciiTheme="minorHAnsi" w:hAnsiTheme="minorHAnsi" w:cstheme="minorHAnsi"/>
          <w:szCs w:val="24"/>
        </w:rPr>
        <w:t xml:space="preserve"> </w:t>
      </w:r>
    </w:p>
    <w:p w14:paraId="40E8C3C9" w14:textId="77777777" w:rsidR="005D3CBA" w:rsidRPr="00560F08" w:rsidRDefault="005D3CBA" w:rsidP="00077E37">
      <w:pPr>
        <w:spacing w:after="240"/>
        <w:jc w:val="left"/>
        <w:rPr>
          <w:rFonts w:asciiTheme="minorHAnsi" w:hAnsiTheme="minorHAnsi" w:cstheme="minorHAnsi"/>
          <w:szCs w:val="24"/>
        </w:rPr>
      </w:pPr>
    </w:p>
    <w:p w14:paraId="170C100F" w14:textId="716EC0D6" w:rsidR="00FB66F2" w:rsidRPr="00560F08" w:rsidRDefault="00FB66F2"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In the following </w:t>
      </w:r>
      <w:r w:rsidR="003D28A8" w:rsidRPr="00560F08">
        <w:rPr>
          <w:rFonts w:asciiTheme="minorHAnsi" w:hAnsiTheme="minorHAnsi" w:cstheme="minorHAnsi"/>
          <w:szCs w:val="24"/>
        </w:rPr>
        <w:t xml:space="preserve">sections it must be emphasised that there are no degrees of ordained ministry but only differences of role and responsibility. </w:t>
      </w:r>
    </w:p>
    <w:p w14:paraId="44D0CE9D" w14:textId="77777777" w:rsidR="007D1B26" w:rsidRPr="00560F08" w:rsidRDefault="007D1B26" w:rsidP="00073562">
      <w:pPr>
        <w:jc w:val="left"/>
        <w:rPr>
          <w:rFonts w:asciiTheme="minorHAnsi" w:hAnsiTheme="minorHAnsi" w:cstheme="minorHAnsi"/>
          <w:b/>
          <w:szCs w:val="24"/>
        </w:rPr>
      </w:pPr>
      <w:r w:rsidRPr="00560F08">
        <w:rPr>
          <w:rFonts w:asciiTheme="minorHAnsi" w:hAnsiTheme="minorHAnsi" w:cstheme="minorHAnsi"/>
          <w:b/>
          <w:szCs w:val="24"/>
        </w:rPr>
        <w:t xml:space="preserve">‘Deployable’ curates </w:t>
      </w:r>
      <w:r w:rsidR="005774E1" w:rsidRPr="00560F08">
        <w:rPr>
          <w:rFonts w:asciiTheme="minorHAnsi" w:hAnsiTheme="minorHAnsi" w:cstheme="minorHAnsi"/>
          <w:b/>
          <w:szCs w:val="24"/>
        </w:rPr>
        <w:t>–</w:t>
      </w:r>
      <w:r w:rsidRPr="00560F08">
        <w:rPr>
          <w:rFonts w:asciiTheme="minorHAnsi" w:hAnsiTheme="minorHAnsi" w:cstheme="minorHAnsi"/>
          <w:b/>
          <w:szCs w:val="24"/>
        </w:rPr>
        <w:t xml:space="preserve"> stipendiary</w:t>
      </w:r>
      <w:r w:rsidR="005774E1" w:rsidRPr="00560F08">
        <w:rPr>
          <w:rFonts w:asciiTheme="minorHAnsi" w:hAnsiTheme="minorHAnsi" w:cstheme="minorHAnsi"/>
          <w:b/>
          <w:szCs w:val="24"/>
        </w:rPr>
        <w:t xml:space="preserve"> (including Ordained Pioneer Ministers)</w:t>
      </w:r>
    </w:p>
    <w:p w14:paraId="19933B99" w14:textId="77777777" w:rsidR="007D1B26" w:rsidRPr="00560F08" w:rsidRDefault="00F27A14" w:rsidP="00077E37">
      <w:pPr>
        <w:spacing w:after="240"/>
        <w:jc w:val="left"/>
        <w:rPr>
          <w:rFonts w:asciiTheme="minorHAnsi" w:hAnsiTheme="minorHAnsi" w:cstheme="minorHAnsi"/>
          <w:szCs w:val="24"/>
        </w:rPr>
      </w:pPr>
      <w:r w:rsidRPr="00560F08">
        <w:rPr>
          <w:rFonts w:asciiTheme="minorHAnsi" w:hAnsiTheme="minorHAnsi" w:cstheme="minorHAnsi"/>
          <w:szCs w:val="24"/>
        </w:rPr>
        <w:t>S</w:t>
      </w:r>
      <w:r w:rsidR="00E57CC1" w:rsidRPr="00560F08">
        <w:rPr>
          <w:rFonts w:asciiTheme="minorHAnsi" w:hAnsiTheme="minorHAnsi" w:cstheme="minorHAnsi"/>
          <w:szCs w:val="24"/>
        </w:rPr>
        <w:t>tipendiary curates</w:t>
      </w:r>
      <w:r w:rsidR="00360140" w:rsidRPr="00560F08">
        <w:rPr>
          <w:rFonts w:asciiTheme="minorHAnsi" w:hAnsiTheme="minorHAnsi" w:cstheme="minorHAnsi"/>
          <w:szCs w:val="24"/>
        </w:rPr>
        <w:t xml:space="preserve"> </w:t>
      </w:r>
      <w:r w:rsidR="008F7E06" w:rsidRPr="00560F08">
        <w:rPr>
          <w:rFonts w:asciiTheme="minorHAnsi" w:hAnsiTheme="minorHAnsi" w:cstheme="minorHAnsi"/>
          <w:szCs w:val="24"/>
        </w:rPr>
        <w:t>usu</w:t>
      </w:r>
      <w:r w:rsidR="00ED5E51" w:rsidRPr="00560F08">
        <w:rPr>
          <w:rFonts w:asciiTheme="minorHAnsi" w:hAnsiTheme="minorHAnsi" w:cstheme="minorHAnsi"/>
          <w:szCs w:val="24"/>
        </w:rPr>
        <w:t>ally begin</w:t>
      </w:r>
      <w:r w:rsidR="004833FF" w:rsidRPr="00560F08">
        <w:rPr>
          <w:rFonts w:asciiTheme="minorHAnsi" w:hAnsiTheme="minorHAnsi" w:cstheme="minorHAnsi"/>
          <w:szCs w:val="24"/>
        </w:rPr>
        <w:t xml:space="preserve"> as newcomers</w:t>
      </w:r>
      <w:r w:rsidR="00360140" w:rsidRPr="00560F08">
        <w:rPr>
          <w:rFonts w:asciiTheme="minorHAnsi" w:hAnsiTheme="minorHAnsi" w:cstheme="minorHAnsi"/>
          <w:szCs w:val="24"/>
        </w:rPr>
        <w:t xml:space="preserve"> in the parishes</w:t>
      </w:r>
      <w:r w:rsidR="00935200" w:rsidRPr="00560F08">
        <w:rPr>
          <w:rFonts w:asciiTheme="minorHAnsi" w:hAnsiTheme="minorHAnsi" w:cstheme="minorHAnsi"/>
          <w:szCs w:val="24"/>
        </w:rPr>
        <w:t>/mission communities</w:t>
      </w:r>
      <w:r w:rsidR="00360140" w:rsidRPr="00560F08">
        <w:rPr>
          <w:rFonts w:asciiTheme="minorHAnsi" w:hAnsiTheme="minorHAnsi" w:cstheme="minorHAnsi"/>
          <w:szCs w:val="24"/>
        </w:rPr>
        <w:t xml:space="preserve"> </w:t>
      </w:r>
      <w:r w:rsidR="00ED5E51" w:rsidRPr="00560F08">
        <w:rPr>
          <w:rFonts w:asciiTheme="minorHAnsi" w:hAnsiTheme="minorHAnsi" w:cstheme="minorHAnsi"/>
          <w:szCs w:val="24"/>
        </w:rPr>
        <w:t xml:space="preserve">in </w:t>
      </w:r>
      <w:r w:rsidR="00360140" w:rsidRPr="00560F08">
        <w:rPr>
          <w:rFonts w:asciiTheme="minorHAnsi" w:hAnsiTheme="minorHAnsi" w:cstheme="minorHAnsi"/>
          <w:szCs w:val="24"/>
        </w:rPr>
        <w:t>wh</w:t>
      </w:r>
      <w:r w:rsidR="00ED5E51" w:rsidRPr="00560F08">
        <w:rPr>
          <w:rFonts w:asciiTheme="minorHAnsi" w:hAnsiTheme="minorHAnsi" w:cstheme="minorHAnsi"/>
          <w:szCs w:val="24"/>
        </w:rPr>
        <w:t>ich</w:t>
      </w:r>
      <w:r w:rsidR="00360140" w:rsidRPr="00560F08">
        <w:rPr>
          <w:rFonts w:asciiTheme="minorHAnsi" w:hAnsiTheme="minorHAnsi" w:cstheme="minorHAnsi"/>
          <w:szCs w:val="24"/>
        </w:rPr>
        <w:t xml:space="preserve"> they serve. For many, ordination entails moving to a new house </w:t>
      </w:r>
      <w:r w:rsidR="000C4D1E" w:rsidRPr="00560F08">
        <w:rPr>
          <w:rFonts w:asciiTheme="minorHAnsi" w:hAnsiTheme="minorHAnsi" w:cstheme="minorHAnsi"/>
          <w:szCs w:val="24"/>
        </w:rPr>
        <w:t>with a further move expected</w:t>
      </w:r>
      <w:r w:rsidR="00FB66F2" w:rsidRPr="00560F08">
        <w:rPr>
          <w:rFonts w:asciiTheme="minorHAnsi" w:hAnsiTheme="minorHAnsi" w:cstheme="minorHAnsi"/>
          <w:szCs w:val="24"/>
        </w:rPr>
        <w:t>,</w:t>
      </w:r>
      <w:r w:rsidR="000C4D1E" w:rsidRPr="00560F08">
        <w:rPr>
          <w:rFonts w:asciiTheme="minorHAnsi" w:hAnsiTheme="minorHAnsi" w:cstheme="minorHAnsi"/>
          <w:szCs w:val="24"/>
        </w:rPr>
        <w:t xml:space="preserve"> </w:t>
      </w:r>
      <w:r w:rsidR="007B5D69" w:rsidRPr="00560F08">
        <w:rPr>
          <w:rFonts w:asciiTheme="minorHAnsi" w:hAnsiTheme="minorHAnsi" w:cstheme="minorHAnsi"/>
          <w:szCs w:val="24"/>
        </w:rPr>
        <w:t xml:space="preserve">usually </w:t>
      </w:r>
      <w:r w:rsidR="000C4D1E" w:rsidRPr="00560F08">
        <w:rPr>
          <w:rFonts w:asciiTheme="minorHAnsi" w:hAnsiTheme="minorHAnsi" w:cstheme="minorHAnsi"/>
          <w:szCs w:val="24"/>
        </w:rPr>
        <w:t>on</w:t>
      </w:r>
      <w:r w:rsidR="007B5D69" w:rsidRPr="00560F08">
        <w:rPr>
          <w:rFonts w:asciiTheme="minorHAnsi" w:hAnsiTheme="minorHAnsi" w:cstheme="minorHAnsi"/>
          <w:szCs w:val="24"/>
        </w:rPr>
        <w:t>ly three years away at the completion of the curacy.</w:t>
      </w:r>
      <w:r w:rsidR="00382AAF" w:rsidRPr="00560F08">
        <w:rPr>
          <w:rFonts w:asciiTheme="minorHAnsi" w:hAnsiTheme="minorHAnsi" w:cstheme="minorHAnsi"/>
          <w:szCs w:val="24"/>
        </w:rPr>
        <w:t xml:space="preserve"> </w:t>
      </w:r>
      <w:r w:rsidR="00AE376B" w:rsidRPr="00560F08">
        <w:rPr>
          <w:rFonts w:asciiTheme="minorHAnsi" w:hAnsiTheme="minorHAnsi" w:cstheme="minorHAnsi"/>
          <w:szCs w:val="24"/>
        </w:rPr>
        <w:t>Pioneer ministers serve a five</w:t>
      </w:r>
      <w:r w:rsidR="00801062" w:rsidRPr="00560F08">
        <w:rPr>
          <w:rFonts w:asciiTheme="minorHAnsi" w:hAnsiTheme="minorHAnsi" w:cstheme="minorHAnsi"/>
          <w:szCs w:val="24"/>
        </w:rPr>
        <w:t>-</w:t>
      </w:r>
      <w:r w:rsidR="00AE376B" w:rsidRPr="00560F08">
        <w:rPr>
          <w:rFonts w:asciiTheme="minorHAnsi" w:hAnsiTheme="minorHAnsi" w:cstheme="minorHAnsi"/>
          <w:szCs w:val="24"/>
        </w:rPr>
        <w:t>year curacy an</w:t>
      </w:r>
      <w:r w:rsidR="0061373A" w:rsidRPr="00560F08">
        <w:rPr>
          <w:rFonts w:asciiTheme="minorHAnsi" w:hAnsiTheme="minorHAnsi" w:cstheme="minorHAnsi"/>
          <w:szCs w:val="24"/>
        </w:rPr>
        <w:t xml:space="preserve">d must fulfil the pioneer ministry formational </w:t>
      </w:r>
      <w:r w:rsidR="00187A3F" w:rsidRPr="00560F08">
        <w:rPr>
          <w:rFonts w:asciiTheme="minorHAnsi" w:hAnsiTheme="minorHAnsi" w:cstheme="minorHAnsi"/>
          <w:szCs w:val="24"/>
        </w:rPr>
        <w:t>qualities</w:t>
      </w:r>
      <w:r w:rsidR="0061373A" w:rsidRPr="00560F08">
        <w:rPr>
          <w:rFonts w:asciiTheme="minorHAnsi" w:hAnsiTheme="minorHAnsi" w:cstheme="minorHAnsi"/>
          <w:szCs w:val="24"/>
        </w:rPr>
        <w:t xml:space="preserve"> as well as the</w:t>
      </w:r>
      <w:r w:rsidR="00AE376B" w:rsidRPr="00560F08">
        <w:rPr>
          <w:rFonts w:asciiTheme="minorHAnsi" w:hAnsiTheme="minorHAnsi" w:cstheme="minorHAnsi"/>
          <w:szCs w:val="24"/>
        </w:rPr>
        <w:t xml:space="preserve"> </w:t>
      </w:r>
      <w:r w:rsidR="0061373A" w:rsidRPr="00560F08">
        <w:rPr>
          <w:rFonts w:asciiTheme="minorHAnsi" w:hAnsiTheme="minorHAnsi" w:cstheme="minorHAnsi"/>
          <w:szCs w:val="24"/>
        </w:rPr>
        <w:t>those for incumbent clergy.</w:t>
      </w:r>
      <w:r w:rsidR="004F1402" w:rsidRPr="00560F08">
        <w:rPr>
          <w:rFonts w:asciiTheme="minorHAnsi" w:hAnsiTheme="minorHAnsi" w:cstheme="minorHAnsi"/>
          <w:szCs w:val="24"/>
        </w:rPr>
        <w:t xml:space="preserve"> Some stipendiary curates are also involved in church planting initiatives in the Diocese.</w:t>
      </w:r>
    </w:p>
    <w:p w14:paraId="406218E6" w14:textId="77777777" w:rsidR="00092CA1" w:rsidRPr="00560F08" w:rsidRDefault="00092CA1" w:rsidP="008715DC">
      <w:pPr>
        <w:jc w:val="left"/>
        <w:rPr>
          <w:rFonts w:asciiTheme="minorHAnsi" w:hAnsiTheme="minorHAnsi" w:cstheme="minorHAnsi"/>
          <w:b/>
          <w:szCs w:val="24"/>
        </w:rPr>
      </w:pPr>
      <w:r w:rsidRPr="00560F08">
        <w:rPr>
          <w:rFonts w:asciiTheme="minorHAnsi" w:hAnsiTheme="minorHAnsi" w:cstheme="minorHAnsi"/>
          <w:b/>
          <w:szCs w:val="24"/>
        </w:rPr>
        <w:t xml:space="preserve">‘Deployable’ curates – </w:t>
      </w:r>
      <w:r w:rsidR="002A310C" w:rsidRPr="00560F08">
        <w:rPr>
          <w:rFonts w:asciiTheme="minorHAnsi" w:hAnsiTheme="minorHAnsi" w:cstheme="minorHAnsi"/>
          <w:b/>
          <w:szCs w:val="24"/>
        </w:rPr>
        <w:t>self-supporting</w:t>
      </w:r>
      <w:r w:rsidR="008F7E06" w:rsidRPr="00560F08">
        <w:rPr>
          <w:rFonts w:asciiTheme="minorHAnsi" w:hAnsiTheme="minorHAnsi" w:cstheme="minorHAnsi"/>
          <w:b/>
          <w:szCs w:val="24"/>
        </w:rPr>
        <w:t xml:space="preserve"> (SSM)</w:t>
      </w:r>
    </w:p>
    <w:p w14:paraId="0E6211DD" w14:textId="77777777" w:rsidR="00092CA1" w:rsidRPr="00560F08" w:rsidRDefault="008F7E06" w:rsidP="00077E37">
      <w:pPr>
        <w:spacing w:after="240"/>
        <w:jc w:val="left"/>
        <w:rPr>
          <w:rFonts w:asciiTheme="minorHAnsi" w:hAnsiTheme="minorHAnsi" w:cstheme="minorHAnsi"/>
          <w:szCs w:val="24"/>
        </w:rPr>
      </w:pPr>
      <w:r w:rsidRPr="00560F08">
        <w:rPr>
          <w:rFonts w:asciiTheme="minorHAnsi" w:hAnsiTheme="minorHAnsi" w:cstheme="minorHAnsi"/>
          <w:szCs w:val="24"/>
        </w:rPr>
        <w:t>S</w:t>
      </w:r>
      <w:r w:rsidR="000541E1" w:rsidRPr="00560F08">
        <w:rPr>
          <w:rFonts w:asciiTheme="minorHAnsi" w:hAnsiTheme="minorHAnsi" w:cstheme="minorHAnsi"/>
          <w:szCs w:val="24"/>
        </w:rPr>
        <w:t>elf-supporting deployable curates</w:t>
      </w:r>
      <w:r w:rsidRPr="00560F08">
        <w:rPr>
          <w:rFonts w:asciiTheme="minorHAnsi" w:hAnsiTheme="minorHAnsi" w:cstheme="minorHAnsi"/>
          <w:szCs w:val="24"/>
        </w:rPr>
        <w:t xml:space="preserve"> move to a new parish at ordination but</w:t>
      </w:r>
      <w:r w:rsidR="000541E1" w:rsidRPr="00560F08">
        <w:rPr>
          <w:rFonts w:asciiTheme="minorHAnsi" w:hAnsiTheme="minorHAnsi" w:cstheme="minorHAnsi"/>
          <w:szCs w:val="24"/>
        </w:rPr>
        <w:t xml:space="preserve"> do not receive a stipend and are not normally full time in the parish context. </w:t>
      </w:r>
      <w:r w:rsidR="00DC1FB8" w:rsidRPr="00560F08">
        <w:rPr>
          <w:rFonts w:asciiTheme="minorHAnsi" w:hAnsiTheme="minorHAnsi" w:cstheme="minorHAnsi"/>
          <w:szCs w:val="24"/>
        </w:rPr>
        <w:t xml:space="preserve">There is a wide spectrum of </w:t>
      </w:r>
      <w:r w:rsidR="00002E09" w:rsidRPr="00560F08">
        <w:rPr>
          <w:rFonts w:asciiTheme="minorHAnsi" w:hAnsiTheme="minorHAnsi" w:cstheme="minorHAnsi"/>
          <w:szCs w:val="24"/>
        </w:rPr>
        <w:t>Self-S</w:t>
      </w:r>
      <w:r w:rsidR="00DC1FB8" w:rsidRPr="00560F08">
        <w:rPr>
          <w:rFonts w:asciiTheme="minorHAnsi" w:hAnsiTheme="minorHAnsi" w:cstheme="minorHAnsi"/>
          <w:szCs w:val="24"/>
        </w:rPr>
        <w:t xml:space="preserve">upporting </w:t>
      </w:r>
      <w:r w:rsidR="00002E09" w:rsidRPr="00560F08">
        <w:rPr>
          <w:rFonts w:asciiTheme="minorHAnsi" w:hAnsiTheme="minorHAnsi" w:cstheme="minorHAnsi"/>
          <w:szCs w:val="24"/>
        </w:rPr>
        <w:t>M</w:t>
      </w:r>
      <w:r w:rsidR="00DC1FB8" w:rsidRPr="00560F08">
        <w:rPr>
          <w:rFonts w:asciiTheme="minorHAnsi" w:hAnsiTheme="minorHAnsi" w:cstheme="minorHAnsi"/>
          <w:szCs w:val="24"/>
        </w:rPr>
        <w:t>inistry</w:t>
      </w:r>
      <w:r w:rsidR="00002E09" w:rsidRPr="00560F08">
        <w:rPr>
          <w:rFonts w:asciiTheme="minorHAnsi" w:hAnsiTheme="minorHAnsi" w:cstheme="minorHAnsi"/>
          <w:szCs w:val="24"/>
        </w:rPr>
        <w:t xml:space="preserve"> (SSM)</w:t>
      </w:r>
      <w:r w:rsidR="00DC1FB8" w:rsidRPr="00560F08">
        <w:rPr>
          <w:rFonts w:asciiTheme="minorHAnsi" w:hAnsiTheme="minorHAnsi" w:cstheme="minorHAnsi"/>
          <w:szCs w:val="24"/>
        </w:rPr>
        <w:t xml:space="preserve">, from those who see their role primarily in their workplace (see ‘Minister in Secular Employment’ below) to those who see it almost exclusively within the parish and local community or a chaplaincy setting. </w:t>
      </w:r>
      <w:r w:rsidR="00B515EB" w:rsidRPr="00560F08">
        <w:rPr>
          <w:rFonts w:asciiTheme="minorHAnsi" w:hAnsiTheme="minorHAnsi" w:cstheme="minorHAnsi"/>
          <w:szCs w:val="24"/>
        </w:rPr>
        <w:t>It may be possible for them to</w:t>
      </w:r>
      <w:r w:rsidR="004B1D1C" w:rsidRPr="00560F08">
        <w:rPr>
          <w:rFonts w:asciiTheme="minorHAnsi" w:hAnsiTheme="minorHAnsi" w:cstheme="minorHAnsi"/>
          <w:szCs w:val="24"/>
        </w:rPr>
        <w:t xml:space="preserve"> move on to </w:t>
      </w:r>
      <w:r w:rsidR="00E65DCF" w:rsidRPr="00560F08">
        <w:rPr>
          <w:rFonts w:asciiTheme="minorHAnsi" w:hAnsiTheme="minorHAnsi" w:cstheme="minorHAnsi"/>
          <w:szCs w:val="24"/>
        </w:rPr>
        <w:t xml:space="preserve">stipendiary </w:t>
      </w:r>
      <w:r w:rsidRPr="00560F08">
        <w:rPr>
          <w:rFonts w:asciiTheme="minorHAnsi" w:hAnsiTheme="minorHAnsi" w:cstheme="minorHAnsi"/>
          <w:szCs w:val="24"/>
        </w:rPr>
        <w:t>posts</w:t>
      </w:r>
      <w:r w:rsidR="00E65DCF" w:rsidRPr="00560F08">
        <w:rPr>
          <w:rFonts w:asciiTheme="minorHAnsi" w:hAnsiTheme="minorHAnsi" w:cstheme="minorHAnsi"/>
          <w:szCs w:val="24"/>
        </w:rPr>
        <w:t xml:space="preserve"> at the end of their curacy.</w:t>
      </w:r>
    </w:p>
    <w:p w14:paraId="63540ABF" w14:textId="77777777" w:rsidR="001B72B0" w:rsidRPr="00560F08" w:rsidRDefault="00FD5427" w:rsidP="008715DC">
      <w:pPr>
        <w:keepNext/>
        <w:jc w:val="left"/>
        <w:rPr>
          <w:rFonts w:asciiTheme="minorHAnsi" w:hAnsiTheme="minorHAnsi" w:cstheme="minorHAnsi"/>
          <w:b/>
          <w:szCs w:val="24"/>
        </w:rPr>
      </w:pPr>
      <w:r w:rsidRPr="00560F08">
        <w:rPr>
          <w:rFonts w:asciiTheme="minorHAnsi" w:hAnsiTheme="minorHAnsi" w:cstheme="minorHAnsi"/>
          <w:b/>
          <w:szCs w:val="24"/>
        </w:rPr>
        <w:t>Ordained Local Ministry</w:t>
      </w:r>
      <w:r w:rsidR="007F7648" w:rsidRPr="00560F08">
        <w:rPr>
          <w:rFonts w:asciiTheme="minorHAnsi" w:hAnsiTheme="minorHAnsi" w:cstheme="minorHAnsi"/>
          <w:b/>
          <w:szCs w:val="24"/>
        </w:rPr>
        <w:t xml:space="preserve"> (OLM)</w:t>
      </w:r>
    </w:p>
    <w:p w14:paraId="2A2D3BD2" w14:textId="77777777" w:rsidR="008213F8" w:rsidRPr="00560F08" w:rsidRDefault="008213F8" w:rsidP="00CA15C5">
      <w:pPr>
        <w:keepNext/>
        <w:spacing w:after="240"/>
        <w:jc w:val="left"/>
        <w:rPr>
          <w:rFonts w:asciiTheme="minorHAnsi" w:hAnsiTheme="minorHAnsi" w:cstheme="minorHAnsi"/>
          <w:szCs w:val="24"/>
        </w:rPr>
      </w:pPr>
      <w:r w:rsidRPr="00560F08">
        <w:rPr>
          <w:rFonts w:asciiTheme="minorHAnsi" w:hAnsiTheme="minorHAnsi" w:cstheme="minorHAnsi"/>
          <w:szCs w:val="24"/>
        </w:rPr>
        <w:t xml:space="preserve">Ordained Local Ministry </w:t>
      </w:r>
      <w:r w:rsidR="0067362F" w:rsidRPr="00560F08">
        <w:rPr>
          <w:rFonts w:asciiTheme="minorHAnsi" w:hAnsiTheme="minorHAnsi" w:cstheme="minorHAnsi"/>
          <w:szCs w:val="24"/>
        </w:rPr>
        <w:t>is</w:t>
      </w:r>
      <w:r w:rsidRPr="00560F08">
        <w:rPr>
          <w:rFonts w:asciiTheme="minorHAnsi" w:hAnsiTheme="minorHAnsi" w:cstheme="minorHAnsi"/>
          <w:szCs w:val="24"/>
        </w:rPr>
        <w:t xml:space="preserve"> a significant part of our </w:t>
      </w:r>
      <w:r w:rsidR="00935200" w:rsidRPr="00560F08">
        <w:rPr>
          <w:rFonts w:asciiTheme="minorHAnsi" w:hAnsiTheme="minorHAnsi" w:cstheme="minorHAnsi"/>
          <w:szCs w:val="24"/>
        </w:rPr>
        <w:t>planning</w:t>
      </w:r>
      <w:r w:rsidR="000E49BF" w:rsidRPr="00560F08">
        <w:rPr>
          <w:rFonts w:asciiTheme="minorHAnsi" w:hAnsiTheme="minorHAnsi" w:cstheme="minorHAnsi"/>
          <w:szCs w:val="24"/>
        </w:rPr>
        <w:t xml:space="preserve"> for ministry and mission</w:t>
      </w:r>
      <w:r w:rsidRPr="00560F08">
        <w:rPr>
          <w:rFonts w:asciiTheme="minorHAnsi" w:hAnsiTheme="minorHAnsi" w:cstheme="minorHAnsi"/>
          <w:szCs w:val="24"/>
        </w:rPr>
        <w:t>.</w:t>
      </w:r>
      <w:r w:rsidR="00341150" w:rsidRPr="00560F08">
        <w:rPr>
          <w:rFonts w:asciiTheme="minorHAnsi" w:hAnsiTheme="minorHAnsi" w:cstheme="minorHAnsi"/>
          <w:szCs w:val="24"/>
        </w:rPr>
        <w:t xml:space="preserve"> </w:t>
      </w:r>
      <w:r w:rsidR="00935200" w:rsidRPr="00560F08">
        <w:rPr>
          <w:rFonts w:asciiTheme="minorHAnsi" w:hAnsiTheme="minorHAnsi" w:cstheme="minorHAnsi"/>
          <w:szCs w:val="24"/>
        </w:rPr>
        <w:t>An</w:t>
      </w:r>
      <w:r w:rsidR="00341150" w:rsidRPr="00560F08">
        <w:rPr>
          <w:rFonts w:asciiTheme="minorHAnsi" w:hAnsiTheme="minorHAnsi" w:cstheme="minorHAnsi"/>
          <w:szCs w:val="24"/>
        </w:rPr>
        <w:t xml:space="preserve"> OLM’s ministry is built round a Ministry Profile</w:t>
      </w:r>
      <w:r w:rsidR="00646A05" w:rsidRPr="00560F08">
        <w:rPr>
          <w:rFonts w:asciiTheme="minorHAnsi" w:hAnsiTheme="minorHAnsi" w:cstheme="minorHAnsi"/>
          <w:szCs w:val="24"/>
        </w:rPr>
        <w:t xml:space="preserve"> which</w:t>
      </w:r>
      <w:r w:rsidR="000541E1" w:rsidRPr="00560F08">
        <w:rPr>
          <w:rFonts w:asciiTheme="minorHAnsi" w:hAnsiTheme="minorHAnsi" w:cstheme="minorHAnsi"/>
          <w:szCs w:val="24"/>
        </w:rPr>
        <w:t xml:space="preserve"> is agreed with the </w:t>
      </w:r>
      <w:r w:rsidR="00935200" w:rsidRPr="00560F08">
        <w:rPr>
          <w:rFonts w:asciiTheme="minorHAnsi" w:hAnsiTheme="minorHAnsi" w:cstheme="minorHAnsi"/>
          <w:szCs w:val="24"/>
        </w:rPr>
        <w:t xml:space="preserve">incumbent and </w:t>
      </w:r>
      <w:r w:rsidR="000541E1" w:rsidRPr="00560F08">
        <w:rPr>
          <w:rFonts w:asciiTheme="minorHAnsi" w:hAnsiTheme="minorHAnsi" w:cstheme="minorHAnsi"/>
          <w:szCs w:val="24"/>
        </w:rPr>
        <w:t>PCC and</w:t>
      </w:r>
      <w:r w:rsidR="00646A05" w:rsidRPr="00560F08">
        <w:rPr>
          <w:rFonts w:asciiTheme="minorHAnsi" w:hAnsiTheme="minorHAnsi" w:cstheme="minorHAnsi"/>
          <w:szCs w:val="24"/>
        </w:rPr>
        <w:t xml:space="preserve"> enables them to </w:t>
      </w:r>
      <w:r w:rsidR="009B1AC6" w:rsidRPr="00560F08">
        <w:rPr>
          <w:rFonts w:asciiTheme="minorHAnsi" w:hAnsiTheme="minorHAnsi" w:cstheme="minorHAnsi"/>
          <w:szCs w:val="24"/>
        </w:rPr>
        <w:t xml:space="preserve">focus on specific areas of ministry and </w:t>
      </w:r>
      <w:r w:rsidR="00646A05" w:rsidRPr="00560F08">
        <w:rPr>
          <w:rFonts w:asciiTheme="minorHAnsi" w:hAnsiTheme="minorHAnsi" w:cstheme="minorHAnsi"/>
          <w:szCs w:val="24"/>
        </w:rPr>
        <w:t>draw on</w:t>
      </w:r>
      <w:r w:rsidR="00E137E3" w:rsidRPr="00560F08">
        <w:rPr>
          <w:rFonts w:asciiTheme="minorHAnsi" w:hAnsiTheme="minorHAnsi" w:cstheme="minorHAnsi"/>
          <w:szCs w:val="24"/>
        </w:rPr>
        <w:t xml:space="preserve"> their knowledge of th</w:t>
      </w:r>
      <w:r w:rsidR="00D22B7B" w:rsidRPr="00560F08">
        <w:rPr>
          <w:rFonts w:asciiTheme="minorHAnsi" w:hAnsiTheme="minorHAnsi" w:cstheme="minorHAnsi"/>
          <w:szCs w:val="24"/>
        </w:rPr>
        <w:t>e local community and church</w:t>
      </w:r>
      <w:r w:rsidR="00646A05" w:rsidRPr="00560F08">
        <w:rPr>
          <w:rFonts w:asciiTheme="minorHAnsi" w:hAnsiTheme="minorHAnsi" w:cstheme="minorHAnsi"/>
          <w:szCs w:val="24"/>
        </w:rPr>
        <w:t>.</w:t>
      </w:r>
      <w:r w:rsidR="00D22B7B" w:rsidRPr="00560F08">
        <w:rPr>
          <w:rFonts w:asciiTheme="minorHAnsi" w:hAnsiTheme="minorHAnsi" w:cstheme="minorHAnsi"/>
          <w:szCs w:val="24"/>
        </w:rPr>
        <w:t xml:space="preserve"> OLMs</w:t>
      </w:r>
      <w:r w:rsidR="0047290F" w:rsidRPr="00560F08">
        <w:rPr>
          <w:rFonts w:asciiTheme="minorHAnsi" w:hAnsiTheme="minorHAnsi" w:cstheme="minorHAnsi"/>
          <w:szCs w:val="24"/>
        </w:rPr>
        <w:t>, therefore,</w:t>
      </w:r>
      <w:r w:rsidR="00D22B7B" w:rsidRPr="00560F08">
        <w:rPr>
          <w:rFonts w:asciiTheme="minorHAnsi" w:hAnsiTheme="minorHAnsi" w:cstheme="minorHAnsi"/>
          <w:szCs w:val="24"/>
        </w:rPr>
        <w:t xml:space="preserve"> have a </w:t>
      </w:r>
      <w:r w:rsidR="009B1AC6" w:rsidRPr="00560F08">
        <w:rPr>
          <w:rFonts w:asciiTheme="minorHAnsi" w:hAnsiTheme="minorHAnsi" w:cstheme="minorHAnsi"/>
          <w:szCs w:val="24"/>
        </w:rPr>
        <w:t>clear</w:t>
      </w:r>
      <w:r w:rsidR="00D22B7B" w:rsidRPr="00560F08">
        <w:rPr>
          <w:rFonts w:asciiTheme="minorHAnsi" w:hAnsiTheme="minorHAnsi" w:cstheme="minorHAnsi"/>
          <w:szCs w:val="24"/>
        </w:rPr>
        <w:t xml:space="preserve"> charism to offer in ministry alongside </w:t>
      </w:r>
      <w:r w:rsidR="00DC1FB8" w:rsidRPr="00560F08">
        <w:rPr>
          <w:rFonts w:asciiTheme="minorHAnsi" w:hAnsiTheme="minorHAnsi" w:cstheme="minorHAnsi"/>
          <w:szCs w:val="24"/>
        </w:rPr>
        <w:t>o</w:t>
      </w:r>
      <w:r w:rsidR="00D22B7B" w:rsidRPr="00560F08">
        <w:rPr>
          <w:rFonts w:asciiTheme="minorHAnsi" w:hAnsiTheme="minorHAnsi" w:cstheme="minorHAnsi"/>
          <w:szCs w:val="24"/>
        </w:rPr>
        <w:t>th</w:t>
      </w:r>
      <w:r w:rsidR="00DC1FB8" w:rsidRPr="00560F08">
        <w:rPr>
          <w:rFonts w:asciiTheme="minorHAnsi" w:hAnsiTheme="minorHAnsi" w:cstheme="minorHAnsi"/>
          <w:szCs w:val="24"/>
        </w:rPr>
        <w:t>er ministers</w:t>
      </w:r>
      <w:r w:rsidR="009B1AC6" w:rsidRPr="00560F08">
        <w:rPr>
          <w:rFonts w:asciiTheme="minorHAnsi" w:hAnsiTheme="minorHAnsi" w:cstheme="minorHAnsi"/>
          <w:szCs w:val="24"/>
        </w:rPr>
        <w:t>, lay and ordained,</w:t>
      </w:r>
      <w:r w:rsidR="00DC1FB8" w:rsidRPr="00560F08">
        <w:rPr>
          <w:rFonts w:asciiTheme="minorHAnsi" w:hAnsiTheme="minorHAnsi" w:cstheme="minorHAnsi"/>
          <w:szCs w:val="24"/>
        </w:rPr>
        <w:t xml:space="preserve"> w</w:t>
      </w:r>
      <w:r w:rsidR="00D22B7B" w:rsidRPr="00560F08">
        <w:rPr>
          <w:rFonts w:asciiTheme="minorHAnsi" w:hAnsiTheme="minorHAnsi" w:cstheme="minorHAnsi"/>
          <w:szCs w:val="24"/>
        </w:rPr>
        <w:t xml:space="preserve">ho </w:t>
      </w:r>
      <w:r w:rsidR="00243523" w:rsidRPr="00560F08">
        <w:rPr>
          <w:rFonts w:asciiTheme="minorHAnsi" w:hAnsiTheme="minorHAnsi" w:cstheme="minorHAnsi"/>
          <w:szCs w:val="24"/>
        </w:rPr>
        <w:t xml:space="preserve">may </w:t>
      </w:r>
      <w:r w:rsidR="00D22B7B" w:rsidRPr="00560F08">
        <w:rPr>
          <w:rFonts w:asciiTheme="minorHAnsi" w:hAnsiTheme="minorHAnsi" w:cstheme="minorHAnsi"/>
          <w:szCs w:val="24"/>
        </w:rPr>
        <w:t>have moved to the parish more recently.</w:t>
      </w:r>
    </w:p>
    <w:p w14:paraId="245CB97D" w14:textId="77777777" w:rsidR="00B72207" w:rsidRPr="00560F08" w:rsidRDefault="00FD5427" w:rsidP="00CA15C5">
      <w:pPr>
        <w:spacing w:after="240"/>
        <w:jc w:val="left"/>
        <w:rPr>
          <w:rFonts w:asciiTheme="minorHAnsi" w:hAnsiTheme="minorHAnsi" w:cstheme="minorHAnsi"/>
          <w:szCs w:val="24"/>
        </w:rPr>
      </w:pPr>
      <w:r w:rsidRPr="00560F08">
        <w:rPr>
          <w:rFonts w:asciiTheme="minorHAnsi" w:hAnsiTheme="minorHAnsi" w:cstheme="minorHAnsi"/>
          <w:szCs w:val="24"/>
        </w:rPr>
        <w:t>Although OLM’s ‘return’ to their home parish</w:t>
      </w:r>
      <w:r w:rsidR="000E0112" w:rsidRPr="00560F08">
        <w:rPr>
          <w:rFonts w:asciiTheme="minorHAnsi" w:hAnsiTheme="minorHAnsi" w:cstheme="minorHAnsi"/>
          <w:szCs w:val="24"/>
        </w:rPr>
        <w:t xml:space="preserve"> at ordination</w:t>
      </w:r>
      <w:r w:rsidRPr="00560F08">
        <w:rPr>
          <w:rFonts w:asciiTheme="minorHAnsi" w:hAnsiTheme="minorHAnsi" w:cstheme="minorHAnsi"/>
          <w:szCs w:val="24"/>
        </w:rPr>
        <w:t xml:space="preserve">, a great deal will have changed since their </w:t>
      </w:r>
      <w:r w:rsidR="009370D3" w:rsidRPr="00560F08">
        <w:rPr>
          <w:rFonts w:asciiTheme="minorHAnsi" w:hAnsiTheme="minorHAnsi" w:cstheme="minorHAnsi"/>
          <w:szCs w:val="24"/>
        </w:rPr>
        <w:t>selection</w:t>
      </w:r>
      <w:r w:rsidRPr="00560F08">
        <w:rPr>
          <w:rFonts w:asciiTheme="minorHAnsi" w:hAnsiTheme="minorHAnsi" w:cstheme="minorHAnsi"/>
          <w:szCs w:val="24"/>
        </w:rPr>
        <w:t>. Newly-ordained OLM’s often discover that the perceptions and expectations of the people whom they will serve</w:t>
      </w:r>
      <w:r w:rsidR="000E0112" w:rsidRPr="00560F08">
        <w:rPr>
          <w:rFonts w:asciiTheme="minorHAnsi" w:hAnsiTheme="minorHAnsi" w:cstheme="minorHAnsi"/>
          <w:szCs w:val="24"/>
        </w:rPr>
        <w:t>,</w:t>
      </w:r>
      <w:r w:rsidRPr="00560F08">
        <w:rPr>
          <w:rFonts w:asciiTheme="minorHAnsi" w:hAnsiTheme="minorHAnsi" w:cstheme="minorHAnsi"/>
          <w:szCs w:val="24"/>
        </w:rPr>
        <w:t xml:space="preserve"> and who </w:t>
      </w:r>
      <w:r w:rsidR="000E0112" w:rsidRPr="00560F08">
        <w:rPr>
          <w:rFonts w:asciiTheme="minorHAnsi" w:hAnsiTheme="minorHAnsi" w:cstheme="minorHAnsi"/>
          <w:szCs w:val="24"/>
        </w:rPr>
        <w:t>may have</w:t>
      </w:r>
      <w:r w:rsidRPr="00560F08">
        <w:rPr>
          <w:rFonts w:asciiTheme="minorHAnsi" w:hAnsiTheme="minorHAnsi" w:cstheme="minorHAnsi"/>
          <w:szCs w:val="24"/>
        </w:rPr>
        <w:t xml:space="preserve"> known them for many years</w:t>
      </w:r>
      <w:r w:rsidR="000E0112" w:rsidRPr="00560F08">
        <w:rPr>
          <w:rFonts w:asciiTheme="minorHAnsi" w:hAnsiTheme="minorHAnsi" w:cstheme="minorHAnsi"/>
          <w:szCs w:val="24"/>
        </w:rPr>
        <w:t>,</w:t>
      </w:r>
      <w:r w:rsidRPr="00560F08">
        <w:rPr>
          <w:rFonts w:asciiTheme="minorHAnsi" w:hAnsiTheme="minorHAnsi" w:cstheme="minorHAnsi"/>
          <w:szCs w:val="24"/>
        </w:rPr>
        <w:t xml:space="preserve"> will </w:t>
      </w:r>
      <w:r w:rsidR="0003424D" w:rsidRPr="00560F08">
        <w:rPr>
          <w:rFonts w:asciiTheme="minorHAnsi" w:hAnsiTheme="minorHAnsi" w:cstheme="minorHAnsi"/>
          <w:szCs w:val="24"/>
        </w:rPr>
        <w:t xml:space="preserve">have </w:t>
      </w:r>
      <w:r w:rsidRPr="00560F08">
        <w:rPr>
          <w:rFonts w:asciiTheme="minorHAnsi" w:hAnsiTheme="minorHAnsi" w:cstheme="minorHAnsi"/>
          <w:szCs w:val="24"/>
        </w:rPr>
        <w:t>change</w:t>
      </w:r>
      <w:r w:rsidR="0003424D" w:rsidRPr="00560F08">
        <w:rPr>
          <w:rFonts w:asciiTheme="minorHAnsi" w:hAnsiTheme="minorHAnsi" w:cstheme="minorHAnsi"/>
          <w:szCs w:val="24"/>
        </w:rPr>
        <w:t>d</w:t>
      </w:r>
      <w:r w:rsidRPr="00560F08">
        <w:rPr>
          <w:rFonts w:asciiTheme="minorHAnsi" w:hAnsiTheme="minorHAnsi" w:cstheme="minorHAnsi"/>
          <w:szCs w:val="24"/>
        </w:rPr>
        <w:t xml:space="preserve"> in subtle but very real way</w:t>
      </w:r>
      <w:r w:rsidR="00341150" w:rsidRPr="00560F08">
        <w:rPr>
          <w:rFonts w:asciiTheme="minorHAnsi" w:hAnsiTheme="minorHAnsi" w:cstheme="minorHAnsi"/>
          <w:szCs w:val="24"/>
        </w:rPr>
        <w:t>s</w:t>
      </w:r>
      <w:r w:rsidR="00502F61" w:rsidRPr="00560F08">
        <w:rPr>
          <w:rFonts w:asciiTheme="minorHAnsi" w:hAnsiTheme="minorHAnsi" w:cstheme="minorHAnsi"/>
          <w:szCs w:val="24"/>
        </w:rPr>
        <w:t>.</w:t>
      </w:r>
      <w:r w:rsidR="00B658E9" w:rsidRPr="00560F08">
        <w:rPr>
          <w:rFonts w:asciiTheme="minorHAnsi" w:hAnsiTheme="minorHAnsi" w:cstheme="minorHAnsi"/>
          <w:szCs w:val="24"/>
        </w:rPr>
        <w:t xml:space="preserve"> </w:t>
      </w:r>
      <w:r w:rsidR="00D36663" w:rsidRPr="00560F08">
        <w:rPr>
          <w:rFonts w:asciiTheme="minorHAnsi" w:hAnsiTheme="minorHAnsi" w:cstheme="minorHAnsi"/>
          <w:szCs w:val="24"/>
        </w:rPr>
        <w:t>It is vital t</w:t>
      </w:r>
      <w:r w:rsidR="0003424D" w:rsidRPr="00560F08">
        <w:rPr>
          <w:rFonts w:asciiTheme="minorHAnsi" w:hAnsiTheme="minorHAnsi" w:cstheme="minorHAnsi"/>
          <w:szCs w:val="24"/>
        </w:rPr>
        <w:t>o negotiate this process of transition to the new role as an ordained minister successfully</w:t>
      </w:r>
      <w:r w:rsidR="00D36663" w:rsidRPr="00560F08">
        <w:rPr>
          <w:rFonts w:asciiTheme="minorHAnsi" w:hAnsiTheme="minorHAnsi" w:cstheme="minorHAnsi"/>
          <w:szCs w:val="24"/>
        </w:rPr>
        <w:t xml:space="preserve"> and this</w:t>
      </w:r>
      <w:r w:rsidR="0003424D" w:rsidRPr="00560F08">
        <w:rPr>
          <w:rFonts w:asciiTheme="minorHAnsi" w:hAnsiTheme="minorHAnsi" w:cstheme="minorHAnsi"/>
          <w:szCs w:val="24"/>
        </w:rPr>
        <w:t xml:space="preserve"> </w:t>
      </w:r>
      <w:r w:rsidR="00B72207" w:rsidRPr="00560F08">
        <w:rPr>
          <w:rFonts w:asciiTheme="minorHAnsi" w:hAnsiTheme="minorHAnsi" w:cstheme="minorHAnsi"/>
          <w:szCs w:val="24"/>
        </w:rPr>
        <w:t>will</w:t>
      </w:r>
      <w:r w:rsidR="0003424D" w:rsidRPr="00560F08">
        <w:rPr>
          <w:rFonts w:asciiTheme="minorHAnsi" w:hAnsiTheme="minorHAnsi" w:cstheme="minorHAnsi"/>
          <w:szCs w:val="24"/>
        </w:rPr>
        <w:t xml:space="preserve"> require careful reflection over many months</w:t>
      </w:r>
      <w:r w:rsidR="00935200" w:rsidRPr="00560F08">
        <w:rPr>
          <w:rFonts w:asciiTheme="minorHAnsi" w:hAnsiTheme="minorHAnsi" w:cstheme="minorHAnsi"/>
          <w:szCs w:val="24"/>
        </w:rPr>
        <w:t xml:space="preserve"> and involve the training incumbent and family members</w:t>
      </w:r>
      <w:r w:rsidR="001A15BA" w:rsidRPr="00560F08">
        <w:rPr>
          <w:rFonts w:asciiTheme="minorHAnsi" w:hAnsiTheme="minorHAnsi" w:cstheme="minorHAnsi"/>
          <w:szCs w:val="24"/>
        </w:rPr>
        <w:t xml:space="preserve">. Other OLMs who have </w:t>
      </w:r>
      <w:r w:rsidR="008F7E06" w:rsidRPr="00560F08">
        <w:rPr>
          <w:rFonts w:asciiTheme="minorHAnsi" w:hAnsiTheme="minorHAnsi" w:cstheme="minorHAnsi"/>
          <w:szCs w:val="24"/>
        </w:rPr>
        <w:t xml:space="preserve">already </w:t>
      </w:r>
      <w:r w:rsidR="001A15BA" w:rsidRPr="00560F08">
        <w:rPr>
          <w:rFonts w:asciiTheme="minorHAnsi" w:hAnsiTheme="minorHAnsi" w:cstheme="minorHAnsi"/>
          <w:szCs w:val="24"/>
        </w:rPr>
        <w:t xml:space="preserve">worked with this process </w:t>
      </w:r>
      <w:r w:rsidR="004F1402" w:rsidRPr="00560F08">
        <w:rPr>
          <w:rFonts w:asciiTheme="minorHAnsi" w:hAnsiTheme="minorHAnsi" w:cstheme="minorHAnsi"/>
          <w:szCs w:val="24"/>
        </w:rPr>
        <w:t>are</w:t>
      </w:r>
      <w:r w:rsidR="001A15BA" w:rsidRPr="00560F08">
        <w:rPr>
          <w:rFonts w:asciiTheme="minorHAnsi" w:hAnsiTheme="minorHAnsi" w:cstheme="minorHAnsi"/>
          <w:szCs w:val="24"/>
        </w:rPr>
        <w:t xml:space="preserve"> </w:t>
      </w:r>
      <w:r w:rsidR="009370D3" w:rsidRPr="00560F08">
        <w:rPr>
          <w:rFonts w:asciiTheme="minorHAnsi" w:hAnsiTheme="minorHAnsi" w:cstheme="minorHAnsi"/>
          <w:szCs w:val="24"/>
        </w:rPr>
        <w:t>well placed</w:t>
      </w:r>
      <w:r w:rsidR="001A15BA" w:rsidRPr="00560F08">
        <w:rPr>
          <w:rFonts w:asciiTheme="minorHAnsi" w:hAnsiTheme="minorHAnsi" w:cstheme="minorHAnsi"/>
          <w:szCs w:val="24"/>
        </w:rPr>
        <w:t xml:space="preserve"> to offer support and guidance to those who are newly ordained</w:t>
      </w:r>
      <w:r w:rsidR="008F7E06" w:rsidRPr="00560F08">
        <w:rPr>
          <w:rFonts w:asciiTheme="minorHAnsi" w:hAnsiTheme="minorHAnsi" w:cstheme="minorHAnsi"/>
          <w:szCs w:val="24"/>
        </w:rPr>
        <w:t xml:space="preserve"> </w:t>
      </w:r>
      <w:r w:rsidR="00801062" w:rsidRPr="00560F08">
        <w:rPr>
          <w:rFonts w:asciiTheme="minorHAnsi" w:hAnsiTheme="minorHAnsi" w:cstheme="minorHAnsi"/>
          <w:szCs w:val="24"/>
        </w:rPr>
        <w:t xml:space="preserve">(see </w:t>
      </w:r>
      <w:r w:rsidR="00C158E6" w:rsidRPr="00560F08">
        <w:rPr>
          <w:rFonts w:asciiTheme="minorHAnsi" w:hAnsiTheme="minorHAnsi" w:cstheme="minorHAnsi"/>
          <w:szCs w:val="24"/>
        </w:rPr>
        <w:t>page 9</w:t>
      </w:r>
      <w:r w:rsidR="00801062" w:rsidRPr="00560F08">
        <w:rPr>
          <w:rFonts w:asciiTheme="minorHAnsi" w:hAnsiTheme="minorHAnsi" w:cstheme="minorHAnsi"/>
          <w:szCs w:val="24"/>
        </w:rPr>
        <w:t xml:space="preserve"> below.)</w:t>
      </w:r>
    </w:p>
    <w:p w14:paraId="1444ADDB" w14:textId="77777777" w:rsidR="001B72B0" w:rsidRPr="00560F08" w:rsidRDefault="00FD5427" w:rsidP="008715DC">
      <w:pPr>
        <w:jc w:val="left"/>
        <w:rPr>
          <w:rFonts w:asciiTheme="minorHAnsi" w:hAnsiTheme="minorHAnsi" w:cstheme="minorHAnsi"/>
          <w:b/>
          <w:szCs w:val="24"/>
        </w:rPr>
      </w:pPr>
      <w:r w:rsidRPr="00560F08">
        <w:rPr>
          <w:rFonts w:asciiTheme="minorHAnsi" w:hAnsiTheme="minorHAnsi" w:cstheme="minorHAnsi"/>
          <w:b/>
          <w:szCs w:val="24"/>
        </w:rPr>
        <w:t>Ministers in Secular Employment</w:t>
      </w:r>
      <w:r w:rsidR="007F7648" w:rsidRPr="00560F08">
        <w:rPr>
          <w:rFonts w:asciiTheme="minorHAnsi" w:hAnsiTheme="minorHAnsi" w:cstheme="minorHAnsi"/>
          <w:b/>
          <w:szCs w:val="24"/>
        </w:rPr>
        <w:t xml:space="preserve"> (MSE)</w:t>
      </w:r>
    </w:p>
    <w:p w14:paraId="29CE5BF0" w14:textId="77777777" w:rsidR="000B5B41" w:rsidRPr="00560F08" w:rsidRDefault="006403C9" w:rsidP="00CA15C5">
      <w:pPr>
        <w:spacing w:after="240"/>
        <w:jc w:val="left"/>
        <w:rPr>
          <w:rFonts w:asciiTheme="minorHAnsi" w:hAnsiTheme="minorHAnsi" w:cstheme="minorHAnsi"/>
          <w:szCs w:val="24"/>
        </w:rPr>
      </w:pPr>
      <w:r w:rsidRPr="00560F08">
        <w:rPr>
          <w:rFonts w:asciiTheme="minorHAnsi" w:hAnsiTheme="minorHAnsi" w:cstheme="minorHAnsi"/>
          <w:szCs w:val="24"/>
        </w:rPr>
        <w:t>A</w:t>
      </w:r>
      <w:r w:rsidR="007F7648" w:rsidRPr="00560F08">
        <w:rPr>
          <w:rFonts w:asciiTheme="minorHAnsi" w:hAnsiTheme="minorHAnsi" w:cstheme="minorHAnsi"/>
          <w:szCs w:val="24"/>
        </w:rPr>
        <w:t xml:space="preserve">n MSE’s main sphere of ministry is in their </w:t>
      </w:r>
      <w:r w:rsidR="00935200" w:rsidRPr="00560F08">
        <w:rPr>
          <w:rFonts w:asciiTheme="minorHAnsi" w:hAnsiTheme="minorHAnsi" w:cstheme="minorHAnsi"/>
          <w:szCs w:val="24"/>
        </w:rPr>
        <w:t>‘</w:t>
      </w:r>
      <w:r w:rsidR="007F7648" w:rsidRPr="00560F08">
        <w:rPr>
          <w:rFonts w:asciiTheme="minorHAnsi" w:hAnsiTheme="minorHAnsi" w:cstheme="minorHAnsi"/>
          <w:szCs w:val="24"/>
        </w:rPr>
        <w:t>secular</w:t>
      </w:r>
      <w:r w:rsidR="00935200" w:rsidRPr="00560F08">
        <w:rPr>
          <w:rFonts w:asciiTheme="minorHAnsi" w:hAnsiTheme="minorHAnsi" w:cstheme="minorHAnsi"/>
          <w:szCs w:val="24"/>
        </w:rPr>
        <w:t>’</w:t>
      </w:r>
      <w:r w:rsidR="007F7648" w:rsidRPr="00560F08">
        <w:rPr>
          <w:rFonts w:asciiTheme="minorHAnsi" w:hAnsiTheme="minorHAnsi" w:cstheme="minorHAnsi"/>
          <w:szCs w:val="24"/>
        </w:rPr>
        <w:t xml:space="preserve"> workplace</w:t>
      </w:r>
      <w:r w:rsidRPr="00560F08">
        <w:rPr>
          <w:rFonts w:asciiTheme="minorHAnsi" w:hAnsiTheme="minorHAnsi" w:cstheme="minorHAnsi"/>
          <w:szCs w:val="24"/>
        </w:rPr>
        <w:t>, although they will also have a parish</w:t>
      </w:r>
      <w:r w:rsidR="00A95718" w:rsidRPr="00560F08">
        <w:rPr>
          <w:rFonts w:asciiTheme="minorHAnsi" w:hAnsiTheme="minorHAnsi" w:cstheme="minorHAnsi"/>
          <w:szCs w:val="24"/>
        </w:rPr>
        <w:t>-</w:t>
      </w:r>
      <w:r w:rsidRPr="00560F08">
        <w:rPr>
          <w:rFonts w:asciiTheme="minorHAnsi" w:hAnsiTheme="minorHAnsi" w:cstheme="minorHAnsi"/>
          <w:szCs w:val="24"/>
        </w:rPr>
        <w:t>based ministry alongside this</w:t>
      </w:r>
      <w:r w:rsidR="007F7648" w:rsidRPr="00560F08">
        <w:rPr>
          <w:rFonts w:asciiTheme="minorHAnsi" w:hAnsiTheme="minorHAnsi" w:cstheme="minorHAnsi"/>
          <w:szCs w:val="24"/>
        </w:rPr>
        <w:t xml:space="preserve">. </w:t>
      </w:r>
      <w:r w:rsidR="005E2A2C" w:rsidRPr="00560F08">
        <w:rPr>
          <w:rFonts w:asciiTheme="minorHAnsi" w:hAnsiTheme="minorHAnsi" w:cstheme="minorHAnsi"/>
          <w:szCs w:val="24"/>
        </w:rPr>
        <w:t>M</w:t>
      </w:r>
      <w:r w:rsidR="00B72207" w:rsidRPr="00560F08">
        <w:rPr>
          <w:rFonts w:asciiTheme="minorHAnsi" w:hAnsiTheme="minorHAnsi" w:cstheme="minorHAnsi"/>
          <w:szCs w:val="24"/>
        </w:rPr>
        <w:t xml:space="preserve">inistry in </w:t>
      </w:r>
      <w:r w:rsidR="005E2A2C" w:rsidRPr="00560F08">
        <w:rPr>
          <w:rFonts w:asciiTheme="minorHAnsi" w:hAnsiTheme="minorHAnsi" w:cstheme="minorHAnsi"/>
          <w:szCs w:val="24"/>
        </w:rPr>
        <w:t>S</w:t>
      </w:r>
      <w:r w:rsidR="00B72207" w:rsidRPr="00560F08">
        <w:rPr>
          <w:rFonts w:asciiTheme="minorHAnsi" w:hAnsiTheme="minorHAnsi" w:cstheme="minorHAnsi"/>
          <w:szCs w:val="24"/>
        </w:rPr>
        <w:t xml:space="preserve">ecular </w:t>
      </w:r>
      <w:r w:rsidR="005E2A2C" w:rsidRPr="00560F08">
        <w:rPr>
          <w:rFonts w:asciiTheme="minorHAnsi" w:hAnsiTheme="minorHAnsi" w:cstheme="minorHAnsi"/>
          <w:szCs w:val="24"/>
        </w:rPr>
        <w:t>E</w:t>
      </w:r>
      <w:r w:rsidR="00B72207" w:rsidRPr="00560F08">
        <w:rPr>
          <w:rFonts w:asciiTheme="minorHAnsi" w:hAnsiTheme="minorHAnsi" w:cstheme="minorHAnsi"/>
          <w:szCs w:val="24"/>
        </w:rPr>
        <w:t>mployment</w:t>
      </w:r>
      <w:r w:rsidR="005E2A2C" w:rsidRPr="00560F08">
        <w:rPr>
          <w:rFonts w:asciiTheme="minorHAnsi" w:hAnsiTheme="minorHAnsi" w:cstheme="minorHAnsi"/>
          <w:szCs w:val="24"/>
        </w:rPr>
        <w:t xml:space="preserve"> affirms that God’s concern for the workplace is an essential part of the ministry, mission and life of the church. </w:t>
      </w:r>
      <w:r w:rsidR="00935200" w:rsidRPr="00560F08">
        <w:rPr>
          <w:rFonts w:asciiTheme="minorHAnsi" w:hAnsiTheme="minorHAnsi" w:cstheme="minorHAnsi"/>
          <w:szCs w:val="24"/>
        </w:rPr>
        <w:t xml:space="preserve">Like OLM, it brings a distinctive perspective which should be allowed to enrich the whole spectrum of ministry. </w:t>
      </w:r>
      <w:r w:rsidR="005E2A2C" w:rsidRPr="00560F08">
        <w:rPr>
          <w:rFonts w:asciiTheme="minorHAnsi" w:hAnsiTheme="minorHAnsi" w:cstheme="minorHAnsi"/>
          <w:szCs w:val="24"/>
        </w:rPr>
        <w:t xml:space="preserve">MSE’s also </w:t>
      </w:r>
      <w:r w:rsidR="00CA60D8" w:rsidRPr="00560F08">
        <w:rPr>
          <w:rFonts w:asciiTheme="minorHAnsi" w:hAnsiTheme="minorHAnsi" w:cstheme="minorHAnsi"/>
          <w:szCs w:val="24"/>
        </w:rPr>
        <w:t xml:space="preserve">offer a </w:t>
      </w:r>
      <w:r w:rsidR="007A16A7" w:rsidRPr="00560F08">
        <w:rPr>
          <w:rFonts w:asciiTheme="minorHAnsi" w:hAnsiTheme="minorHAnsi" w:cstheme="minorHAnsi"/>
          <w:szCs w:val="24"/>
        </w:rPr>
        <w:t>valuable</w:t>
      </w:r>
      <w:r w:rsidR="000B5B41" w:rsidRPr="00560F08">
        <w:rPr>
          <w:rFonts w:asciiTheme="minorHAnsi" w:hAnsiTheme="minorHAnsi" w:cstheme="minorHAnsi"/>
          <w:szCs w:val="24"/>
        </w:rPr>
        <w:t xml:space="preserve"> ministry within </w:t>
      </w:r>
      <w:r w:rsidR="003F63CB" w:rsidRPr="00560F08">
        <w:rPr>
          <w:rFonts w:asciiTheme="minorHAnsi" w:hAnsiTheme="minorHAnsi" w:cstheme="minorHAnsi"/>
          <w:szCs w:val="24"/>
        </w:rPr>
        <w:t>their local church, and</w:t>
      </w:r>
      <w:r w:rsidR="005E2A2C" w:rsidRPr="00560F08">
        <w:rPr>
          <w:rFonts w:asciiTheme="minorHAnsi" w:hAnsiTheme="minorHAnsi" w:cstheme="minorHAnsi"/>
          <w:szCs w:val="24"/>
        </w:rPr>
        <w:t xml:space="preserve"> it is vital that </w:t>
      </w:r>
      <w:r w:rsidR="000B5B41" w:rsidRPr="00560F08">
        <w:rPr>
          <w:rFonts w:asciiTheme="minorHAnsi" w:hAnsiTheme="minorHAnsi" w:cstheme="minorHAnsi"/>
          <w:szCs w:val="24"/>
        </w:rPr>
        <w:t>there is a clear</w:t>
      </w:r>
      <w:r w:rsidR="0012090C" w:rsidRPr="00560F08">
        <w:rPr>
          <w:rFonts w:asciiTheme="minorHAnsi" w:hAnsiTheme="minorHAnsi" w:cstheme="minorHAnsi"/>
          <w:szCs w:val="24"/>
        </w:rPr>
        <w:t>,</w:t>
      </w:r>
      <w:r w:rsidR="000B5B41" w:rsidRPr="00560F08">
        <w:rPr>
          <w:rFonts w:asciiTheme="minorHAnsi" w:hAnsiTheme="minorHAnsi" w:cstheme="minorHAnsi"/>
          <w:szCs w:val="24"/>
        </w:rPr>
        <w:t xml:space="preserve"> accepted</w:t>
      </w:r>
      <w:r w:rsidR="0012090C" w:rsidRPr="00560F08">
        <w:rPr>
          <w:rFonts w:asciiTheme="minorHAnsi" w:hAnsiTheme="minorHAnsi" w:cstheme="minorHAnsi"/>
          <w:szCs w:val="24"/>
        </w:rPr>
        <w:t xml:space="preserve"> and</w:t>
      </w:r>
      <w:r w:rsidR="000B5B41" w:rsidRPr="00560F08">
        <w:rPr>
          <w:rFonts w:asciiTheme="minorHAnsi" w:hAnsiTheme="minorHAnsi" w:cstheme="minorHAnsi"/>
          <w:szCs w:val="24"/>
        </w:rPr>
        <w:t xml:space="preserve"> shared understanding of their role </w:t>
      </w:r>
      <w:r w:rsidR="0012090C" w:rsidRPr="00560F08">
        <w:rPr>
          <w:rFonts w:asciiTheme="minorHAnsi" w:hAnsiTheme="minorHAnsi" w:cstheme="minorHAnsi"/>
          <w:szCs w:val="24"/>
        </w:rPr>
        <w:t xml:space="preserve">at work and in the parish </w:t>
      </w:r>
      <w:r w:rsidR="000B5B41" w:rsidRPr="00560F08">
        <w:rPr>
          <w:rFonts w:asciiTheme="minorHAnsi" w:hAnsiTheme="minorHAnsi" w:cstheme="minorHAnsi"/>
          <w:szCs w:val="24"/>
        </w:rPr>
        <w:t>with the incumbent and among the PCC</w:t>
      </w:r>
      <w:r w:rsidR="0012090C" w:rsidRPr="00560F08">
        <w:rPr>
          <w:rFonts w:asciiTheme="minorHAnsi" w:hAnsiTheme="minorHAnsi" w:cstheme="minorHAnsi"/>
          <w:szCs w:val="24"/>
        </w:rPr>
        <w:t xml:space="preserve">. Working with the PCC and the </w:t>
      </w:r>
      <w:r w:rsidR="0012090C" w:rsidRPr="00560F08">
        <w:rPr>
          <w:rFonts w:asciiTheme="minorHAnsi" w:hAnsiTheme="minorHAnsi" w:cstheme="minorHAnsi"/>
          <w:szCs w:val="24"/>
        </w:rPr>
        <w:lastRenderedPageBreak/>
        <w:t>church on this is in itself a valuable way to explore the nature of ministry in the world, both lay and ordained.</w:t>
      </w:r>
    </w:p>
    <w:p w14:paraId="6CA9D48F" w14:textId="77777777" w:rsidR="001B27E7" w:rsidRPr="00560F08" w:rsidRDefault="0049403A" w:rsidP="00CA15C5">
      <w:pPr>
        <w:spacing w:after="240"/>
        <w:jc w:val="left"/>
        <w:rPr>
          <w:rFonts w:asciiTheme="minorHAnsi" w:hAnsiTheme="minorHAnsi" w:cstheme="minorHAnsi"/>
          <w:szCs w:val="24"/>
        </w:rPr>
      </w:pPr>
      <w:r w:rsidRPr="00560F08">
        <w:rPr>
          <w:rFonts w:asciiTheme="minorHAnsi" w:hAnsiTheme="minorHAnsi" w:cstheme="minorHAnsi"/>
          <w:szCs w:val="24"/>
        </w:rPr>
        <w:t>T</w:t>
      </w:r>
      <w:r w:rsidR="002D5611" w:rsidRPr="00560F08">
        <w:rPr>
          <w:rFonts w:asciiTheme="minorHAnsi" w:hAnsiTheme="minorHAnsi" w:cstheme="minorHAnsi"/>
          <w:szCs w:val="24"/>
        </w:rPr>
        <w:t xml:space="preserve">he Rev’d </w:t>
      </w:r>
      <w:r w:rsidR="00AD3247" w:rsidRPr="00560F08">
        <w:rPr>
          <w:rFonts w:asciiTheme="minorHAnsi" w:hAnsiTheme="minorHAnsi" w:cstheme="minorHAnsi"/>
          <w:szCs w:val="24"/>
        </w:rPr>
        <w:t xml:space="preserve">Catherine Binns </w:t>
      </w:r>
      <w:r w:rsidRPr="00560F08">
        <w:rPr>
          <w:rFonts w:asciiTheme="minorHAnsi" w:hAnsiTheme="minorHAnsi" w:cstheme="minorHAnsi"/>
          <w:szCs w:val="24"/>
        </w:rPr>
        <w:t>is</w:t>
      </w:r>
      <w:r w:rsidR="00AD3247" w:rsidRPr="00560F08">
        <w:rPr>
          <w:rFonts w:asciiTheme="minorHAnsi" w:hAnsiTheme="minorHAnsi" w:cstheme="minorHAnsi"/>
          <w:szCs w:val="24"/>
        </w:rPr>
        <w:t xml:space="preserve"> involved with </w:t>
      </w:r>
      <w:r w:rsidR="004F1402" w:rsidRPr="00560F08">
        <w:rPr>
          <w:rFonts w:asciiTheme="minorHAnsi" w:hAnsiTheme="minorHAnsi" w:cstheme="minorHAnsi"/>
          <w:szCs w:val="24"/>
        </w:rPr>
        <w:t>the national network for MSEs (</w:t>
      </w:r>
      <w:r w:rsidR="000B5B41" w:rsidRPr="00560F08">
        <w:rPr>
          <w:rFonts w:asciiTheme="minorHAnsi" w:hAnsiTheme="minorHAnsi" w:cstheme="minorHAnsi"/>
          <w:szCs w:val="24"/>
        </w:rPr>
        <w:t>CHRISM</w:t>
      </w:r>
      <w:r w:rsidR="004F1402" w:rsidRPr="00560F08">
        <w:rPr>
          <w:rFonts w:asciiTheme="minorHAnsi" w:hAnsiTheme="minorHAnsi" w:cstheme="minorHAnsi"/>
          <w:szCs w:val="24"/>
        </w:rPr>
        <w:t>)</w:t>
      </w:r>
      <w:r w:rsidR="00AD3247" w:rsidRPr="00560F08">
        <w:rPr>
          <w:rFonts w:asciiTheme="minorHAnsi" w:hAnsiTheme="minorHAnsi" w:cstheme="minorHAnsi"/>
          <w:szCs w:val="24"/>
        </w:rPr>
        <w:t xml:space="preserve"> </w:t>
      </w:r>
      <w:r w:rsidR="00FD5427" w:rsidRPr="00560F08">
        <w:rPr>
          <w:rFonts w:asciiTheme="minorHAnsi" w:hAnsiTheme="minorHAnsi" w:cstheme="minorHAnsi"/>
          <w:szCs w:val="24"/>
        </w:rPr>
        <w:t xml:space="preserve">and </w:t>
      </w:r>
      <w:r w:rsidRPr="00560F08">
        <w:rPr>
          <w:rFonts w:asciiTheme="minorHAnsi" w:hAnsiTheme="minorHAnsi" w:cstheme="minorHAnsi"/>
          <w:szCs w:val="24"/>
        </w:rPr>
        <w:t>is</w:t>
      </w:r>
      <w:r w:rsidR="00643D62" w:rsidRPr="00560F08">
        <w:rPr>
          <w:rFonts w:asciiTheme="minorHAnsi" w:hAnsiTheme="minorHAnsi" w:cstheme="minorHAnsi"/>
          <w:szCs w:val="24"/>
        </w:rPr>
        <w:t xml:space="preserve"> very willing to discuss the </w:t>
      </w:r>
      <w:r w:rsidR="00FD5427" w:rsidRPr="00560F08">
        <w:rPr>
          <w:rFonts w:asciiTheme="minorHAnsi" w:hAnsiTheme="minorHAnsi" w:cstheme="minorHAnsi"/>
          <w:szCs w:val="24"/>
        </w:rPr>
        <w:t xml:space="preserve">particular issues that </w:t>
      </w:r>
      <w:r w:rsidR="0091424C" w:rsidRPr="00560F08">
        <w:rPr>
          <w:rFonts w:asciiTheme="minorHAnsi" w:hAnsiTheme="minorHAnsi" w:cstheme="minorHAnsi"/>
          <w:szCs w:val="24"/>
        </w:rPr>
        <w:t xml:space="preserve">can </w:t>
      </w:r>
      <w:r w:rsidR="00FD5427" w:rsidRPr="00560F08">
        <w:rPr>
          <w:rFonts w:asciiTheme="minorHAnsi" w:hAnsiTheme="minorHAnsi" w:cstheme="minorHAnsi"/>
          <w:szCs w:val="24"/>
        </w:rPr>
        <w:t>arise fo</w:t>
      </w:r>
      <w:r w:rsidR="0091424C" w:rsidRPr="00560F08">
        <w:rPr>
          <w:rFonts w:asciiTheme="minorHAnsi" w:hAnsiTheme="minorHAnsi" w:cstheme="minorHAnsi"/>
          <w:szCs w:val="24"/>
        </w:rPr>
        <w:t>r</w:t>
      </w:r>
      <w:r w:rsidR="00FD5427" w:rsidRPr="00560F08">
        <w:rPr>
          <w:rFonts w:asciiTheme="minorHAnsi" w:hAnsiTheme="minorHAnsi" w:cstheme="minorHAnsi"/>
          <w:szCs w:val="24"/>
        </w:rPr>
        <w:t xml:space="preserve"> MSE</w:t>
      </w:r>
      <w:r w:rsidR="0091424C" w:rsidRPr="00560F08">
        <w:rPr>
          <w:rFonts w:asciiTheme="minorHAnsi" w:hAnsiTheme="minorHAnsi" w:cstheme="minorHAnsi"/>
          <w:szCs w:val="24"/>
        </w:rPr>
        <w:t xml:space="preserve"> curates</w:t>
      </w:r>
      <w:r w:rsidR="00FD5427" w:rsidRPr="00560F08">
        <w:rPr>
          <w:rFonts w:asciiTheme="minorHAnsi" w:hAnsiTheme="minorHAnsi" w:cstheme="minorHAnsi"/>
          <w:szCs w:val="24"/>
        </w:rPr>
        <w:t xml:space="preserve">. </w:t>
      </w:r>
      <w:r w:rsidR="00DD4B9A" w:rsidRPr="00560F08">
        <w:rPr>
          <w:rFonts w:asciiTheme="minorHAnsi" w:hAnsiTheme="minorHAnsi" w:cstheme="minorHAnsi"/>
          <w:szCs w:val="24"/>
        </w:rPr>
        <w:t>(See page 9 below for her contact details.)</w:t>
      </w:r>
    </w:p>
    <w:p w14:paraId="4A4C7200" w14:textId="77777777" w:rsidR="001B72B0" w:rsidRPr="00560F08" w:rsidRDefault="00FD5427" w:rsidP="008715DC">
      <w:pPr>
        <w:jc w:val="left"/>
        <w:rPr>
          <w:rFonts w:asciiTheme="minorHAnsi" w:hAnsiTheme="minorHAnsi" w:cstheme="minorHAnsi"/>
          <w:b/>
          <w:szCs w:val="24"/>
        </w:rPr>
      </w:pPr>
      <w:r w:rsidRPr="00560F08">
        <w:rPr>
          <w:rFonts w:asciiTheme="minorHAnsi" w:hAnsiTheme="minorHAnsi" w:cstheme="minorHAnsi"/>
          <w:b/>
          <w:szCs w:val="24"/>
        </w:rPr>
        <w:t>Chaplaincy</w:t>
      </w:r>
      <w:r w:rsidR="008D4BB0" w:rsidRPr="00560F08">
        <w:rPr>
          <w:rFonts w:asciiTheme="minorHAnsi" w:hAnsiTheme="minorHAnsi" w:cstheme="minorHAnsi"/>
          <w:b/>
          <w:szCs w:val="24"/>
        </w:rPr>
        <w:t xml:space="preserve"> Placements</w:t>
      </w:r>
      <w:r w:rsidR="005C63B9" w:rsidRPr="00560F08">
        <w:rPr>
          <w:rFonts w:asciiTheme="minorHAnsi" w:hAnsiTheme="minorHAnsi" w:cstheme="minorHAnsi"/>
          <w:b/>
          <w:szCs w:val="24"/>
        </w:rPr>
        <w:t xml:space="preserve"> and Training</w:t>
      </w:r>
    </w:p>
    <w:p w14:paraId="71BE542C" w14:textId="5B9F22F6" w:rsidR="00216C1A" w:rsidRPr="00560F08" w:rsidRDefault="00FD5427" w:rsidP="007753AE">
      <w:pPr>
        <w:spacing w:after="240"/>
        <w:jc w:val="left"/>
        <w:rPr>
          <w:rFonts w:asciiTheme="minorHAnsi" w:hAnsiTheme="minorHAnsi" w:cstheme="minorHAnsi"/>
          <w:szCs w:val="24"/>
        </w:rPr>
      </w:pPr>
      <w:r w:rsidRPr="00560F08">
        <w:rPr>
          <w:rFonts w:asciiTheme="minorHAnsi" w:hAnsiTheme="minorHAnsi" w:cstheme="minorHAnsi"/>
          <w:szCs w:val="24"/>
        </w:rPr>
        <w:t xml:space="preserve">The norm that </w:t>
      </w:r>
      <w:r w:rsidR="005C63B9" w:rsidRPr="00560F08">
        <w:rPr>
          <w:rFonts w:asciiTheme="minorHAnsi" w:hAnsiTheme="minorHAnsi" w:cstheme="minorHAnsi"/>
          <w:szCs w:val="24"/>
        </w:rPr>
        <w:t>curate</w:t>
      </w:r>
      <w:r w:rsidRPr="00560F08">
        <w:rPr>
          <w:rFonts w:asciiTheme="minorHAnsi" w:hAnsiTheme="minorHAnsi" w:cstheme="minorHAnsi"/>
          <w:szCs w:val="24"/>
        </w:rPr>
        <w:t>s serve in a parish</w:t>
      </w:r>
      <w:r w:rsidR="00794AAA" w:rsidRPr="00560F08">
        <w:rPr>
          <w:rFonts w:asciiTheme="minorHAnsi" w:hAnsiTheme="minorHAnsi" w:cstheme="minorHAnsi"/>
          <w:szCs w:val="24"/>
        </w:rPr>
        <w:t>/mission community</w:t>
      </w:r>
      <w:r w:rsidRPr="00560F08">
        <w:rPr>
          <w:rFonts w:asciiTheme="minorHAnsi" w:hAnsiTheme="minorHAnsi" w:cstheme="minorHAnsi"/>
          <w:szCs w:val="24"/>
        </w:rPr>
        <w:t xml:space="preserve"> remains</w:t>
      </w:r>
      <w:r w:rsidR="00F70626" w:rsidRPr="00560F08">
        <w:rPr>
          <w:rFonts w:asciiTheme="minorHAnsi" w:hAnsiTheme="minorHAnsi" w:cstheme="minorHAnsi"/>
          <w:szCs w:val="24"/>
        </w:rPr>
        <w:t>,</w:t>
      </w:r>
      <w:r w:rsidRPr="00560F08">
        <w:rPr>
          <w:rFonts w:asciiTheme="minorHAnsi" w:hAnsiTheme="minorHAnsi" w:cstheme="minorHAnsi"/>
          <w:szCs w:val="24"/>
        </w:rPr>
        <w:t xml:space="preserve"> but </w:t>
      </w:r>
      <w:r w:rsidR="00060F10" w:rsidRPr="00560F08">
        <w:rPr>
          <w:rFonts w:asciiTheme="minorHAnsi" w:hAnsiTheme="minorHAnsi" w:cstheme="minorHAnsi"/>
          <w:szCs w:val="24"/>
        </w:rPr>
        <w:t xml:space="preserve">alongside parochial ministry </w:t>
      </w:r>
      <w:r w:rsidRPr="00560F08">
        <w:rPr>
          <w:rFonts w:asciiTheme="minorHAnsi" w:hAnsiTheme="minorHAnsi" w:cstheme="minorHAnsi"/>
          <w:szCs w:val="24"/>
        </w:rPr>
        <w:t>opportunities for chaplaincy are many and diverse</w:t>
      </w:r>
      <w:r w:rsidR="007434BF" w:rsidRPr="00560F08">
        <w:rPr>
          <w:rFonts w:asciiTheme="minorHAnsi" w:hAnsiTheme="minorHAnsi" w:cstheme="minorHAnsi"/>
          <w:szCs w:val="24"/>
        </w:rPr>
        <w:t>:</w:t>
      </w:r>
      <w:r w:rsidRPr="00560F08">
        <w:rPr>
          <w:rFonts w:asciiTheme="minorHAnsi" w:hAnsiTheme="minorHAnsi" w:cstheme="minorHAnsi"/>
          <w:szCs w:val="24"/>
        </w:rPr>
        <w:t xml:space="preserve"> in prisons, hospitals, </w:t>
      </w:r>
      <w:r w:rsidR="004F1402" w:rsidRPr="00560F08">
        <w:rPr>
          <w:rFonts w:asciiTheme="minorHAnsi" w:hAnsiTheme="minorHAnsi" w:cstheme="minorHAnsi"/>
          <w:szCs w:val="24"/>
        </w:rPr>
        <w:t xml:space="preserve">the business community, </w:t>
      </w:r>
      <w:r w:rsidRPr="00560F08">
        <w:rPr>
          <w:rFonts w:asciiTheme="minorHAnsi" w:hAnsiTheme="minorHAnsi" w:cstheme="minorHAnsi"/>
          <w:szCs w:val="24"/>
        </w:rPr>
        <w:t>hospices</w:t>
      </w:r>
      <w:r w:rsidR="006A056D" w:rsidRPr="00560F08">
        <w:rPr>
          <w:rFonts w:asciiTheme="minorHAnsi" w:hAnsiTheme="minorHAnsi" w:cstheme="minorHAnsi"/>
          <w:szCs w:val="24"/>
        </w:rPr>
        <w:t xml:space="preserve">, </w:t>
      </w:r>
      <w:r w:rsidRPr="00560F08">
        <w:rPr>
          <w:rFonts w:asciiTheme="minorHAnsi" w:hAnsiTheme="minorHAnsi" w:cstheme="minorHAnsi"/>
          <w:szCs w:val="24"/>
        </w:rPr>
        <w:t xml:space="preserve">FE </w:t>
      </w:r>
      <w:r w:rsidR="00955B9D" w:rsidRPr="00560F08">
        <w:rPr>
          <w:rFonts w:asciiTheme="minorHAnsi" w:hAnsiTheme="minorHAnsi" w:cstheme="minorHAnsi"/>
          <w:szCs w:val="24"/>
        </w:rPr>
        <w:t>/</w:t>
      </w:r>
      <w:r w:rsidRPr="00560F08">
        <w:rPr>
          <w:rFonts w:asciiTheme="minorHAnsi" w:hAnsiTheme="minorHAnsi" w:cstheme="minorHAnsi"/>
          <w:szCs w:val="24"/>
        </w:rPr>
        <w:t xml:space="preserve"> HE and other institutions</w:t>
      </w:r>
      <w:r w:rsidR="0040450A" w:rsidRPr="00560F08">
        <w:rPr>
          <w:rFonts w:asciiTheme="minorHAnsi" w:hAnsiTheme="minorHAnsi" w:cstheme="minorHAnsi"/>
          <w:szCs w:val="24"/>
        </w:rPr>
        <w:t xml:space="preserve"> or workplace contexts</w:t>
      </w:r>
      <w:r w:rsidRPr="00560F08">
        <w:rPr>
          <w:rFonts w:asciiTheme="minorHAnsi" w:hAnsiTheme="minorHAnsi" w:cstheme="minorHAnsi"/>
          <w:szCs w:val="24"/>
        </w:rPr>
        <w:t xml:space="preserve">. </w:t>
      </w:r>
      <w:r w:rsidR="00D814A2" w:rsidRPr="00560F08">
        <w:rPr>
          <w:rFonts w:asciiTheme="minorHAnsi" w:hAnsiTheme="minorHAnsi" w:cstheme="minorHAnsi"/>
          <w:szCs w:val="24"/>
        </w:rPr>
        <w:t xml:space="preserve">Curates are </w:t>
      </w:r>
      <w:r w:rsidRPr="00560F08">
        <w:rPr>
          <w:rFonts w:asciiTheme="minorHAnsi" w:hAnsiTheme="minorHAnsi" w:cstheme="minorHAnsi"/>
          <w:szCs w:val="24"/>
        </w:rPr>
        <w:t>encourage</w:t>
      </w:r>
      <w:r w:rsidR="00D814A2" w:rsidRPr="00560F08">
        <w:rPr>
          <w:rFonts w:asciiTheme="minorHAnsi" w:hAnsiTheme="minorHAnsi" w:cstheme="minorHAnsi"/>
          <w:szCs w:val="24"/>
        </w:rPr>
        <w:t>d</w:t>
      </w:r>
      <w:r w:rsidRPr="00560F08">
        <w:rPr>
          <w:rFonts w:asciiTheme="minorHAnsi" w:hAnsiTheme="minorHAnsi" w:cstheme="minorHAnsi"/>
          <w:szCs w:val="24"/>
        </w:rPr>
        <w:t xml:space="preserve"> to </w:t>
      </w:r>
      <w:r w:rsidR="00CA60D8" w:rsidRPr="00560F08">
        <w:rPr>
          <w:rFonts w:asciiTheme="minorHAnsi" w:hAnsiTheme="minorHAnsi" w:cstheme="minorHAnsi"/>
          <w:szCs w:val="24"/>
        </w:rPr>
        <w:t>explore chaplaincy ministry during the</w:t>
      </w:r>
      <w:r w:rsidR="00AD3247" w:rsidRPr="00560F08">
        <w:rPr>
          <w:rFonts w:asciiTheme="minorHAnsi" w:hAnsiTheme="minorHAnsi" w:cstheme="minorHAnsi"/>
          <w:szCs w:val="24"/>
        </w:rPr>
        <w:t>ir</w:t>
      </w:r>
      <w:r w:rsidR="00CA60D8" w:rsidRPr="00560F08">
        <w:rPr>
          <w:rFonts w:asciiTheme="minorHAnsi" w:hAnsiTheme="minorHAnsi" w:cstheme="minorHAnsi"/>
          <w:szCs w:val="24"/>
        </w:rPr>
        <w:t xml:space="preserve"> curacy</w:t>
      </w:r>
      <w:r w:rsidR="000A3D8A" w:rsidRPr="00560F08">
        <w:rPr>
          <w:rFonts w:asciiTheme="minorHAnsi" w:hAnsiTheme="minorHAnsi" w:cstheme="minorHAnsi"/>
          <w:szCs w:val="24"/>
        </w:rPr>
        <w:t>,</w:t>
      </w:r>
      <w:r w:rsidR="00CA60D8" w:rsidRPr="00560F08">
        <w:rPr>
          <w:rFonts w:asciiTheme="minorHAnsi" w:hAnsiTheme="minorHAnsi" w:cstheme="minorHAnsi"/>
          <w:szCs w:val="24"/>
        </w:rPr>
        <w:t xml:space="preserve"> </w:t>
      </w:r>
      <w:r w:rsidRPr="00560F08">
        <w:rPr>
          <w:rFonts w:asciiTheme="minorHAnsi" w:hAnsiTheme="minorHAnsi" w:cstheme="minorHAnsi"/>
          <w:szCs w:val="24"/>
        </w:rPr>
        <w:t xml:space="preserve">both as a </w:t>
      </w:r>
      <w:r w:rsidR="00955B9D" w:rsidRPr="00560F08">
        <w:rPr>
          <w:rFonts w:asciiTheme="minorHAnsi" w:hAnsiTheme="minorHAnsi" w:cstheme="minorHAnsi"/>
          <w:szCs w:val="24"/>
        </w:rPr>
        <w:t>valuable</w:t>
      </w:r>
      <w:r w:rsidRPr="00560F08">
        <w:rPr>
          <w:rFonts w:asciiTheme="minorHAnsi" w:hAnsiTheme="minorHAnsi" w:cstheme="minorHAnsi"/>
          <w:szCs w:val="24"/>
        </w:rPr>
        <w:t xml:space="preserve"> element </w:t>
      </w:r>
      <w:r w:rsidR="00955B9D" w:rsidRPr="00560F08">
        <w:rPr>
          <w:rFonts w:asciiTheme="minorHAnsi" w:hAnsiTheme="minorHAnsi" w:cstheme="minorHAnsi"/>
          <w:szCs w:val="24"/>
        </w:rPr>
        <w:t>of</w:t>
      </w:r>
      <w:r w:rsidRPr="00560F08">
        <w:rPr>
          <w:rFonts w:asciiTheme="minorHAnsi" w:hAnsiTheme="minorHAnsi" w:cstheme="minorHAnsi"/>
          <w:szCs w:val="24"/>
        </w:rPr>
        <w:t xml:space="preserve"> their </w:t>
      </w:r>
      <w:r w:rsidR="00A91809" w:rsidRPr="00560F08">
        <w:rPr>
          <w:rFonts w:asciiTheme="minorHAnsi" w:hAnsiTheme="minorHAnsi" w:cstheme="minorHAnsi"/>
          <w:szCs w:val="24"/>
        </w:rPr>
        <w:t xml:space="preserve">training </w:t>
      </w:r>
      <w:r w:rsidRPr="00560F08">
        <w:rPr>
          <w:rFonts w:asciiTheme="minorHAnsi" w:hAnsiTheme="minorHAnsi" w:cstheme="minorHAnsi"/>
          <w:szCs w:val="24"/>
        </w:rPr>
        <w:t>and</w:t>
      </w:r>
      <w:r w:rsidR="00955B9D" w:rsidRPr="00560F08">
        <w:rPr>
          <w:rFonts w:asciiTheme="minorHAnsi" w:hAnsiTheme="minorHAnsi" w:cstheme="minorHAnsi"/>
          <w:szCs w:val="24"/>
        </w:rPr>
        <w:t>,</w:t>
      </w:r>
      <w:r w:rsidRPr="00560F08">
        <w:rPr>
          <w:rFonts w:asciiTheme="minorHAnsi" w:hAnsiTheme="minorHAnsi" w:cstheme="minorHAnsi"/>
          <w:szCs w:val="24"/>
        </w:rPr>
        <w:t xml:space="preserve"> for some</w:t>
      </w:r>
      <w:r w:rsidR="00955B9D" w:rsidRPr="00560F08">
        <w:rPr>
          <w:rFonts w:asciiTheme="minorHAnsi" w:hAnsiTheme="minorHAnsi" w:cstheme="minorHAnsi"/>
          <w:szCs w:val="24"/>
        </w:rPr>
        <w:t>,</w:t>
      </w:r>
      <w:r w:rsidRPr="00560F08">
        <w:rPr>
          <w:rFonts w:asciiTheme="minorHAnsi" w:hAnsiTheme="minorHAnsi" w:cstheme="minorHAnsi"/>
          <w:szCs w:val="24"/>
        </w:rPr>
        <w:t xml:space="preserve"> as an opportunity to test a call they have to this work. </w:t>
      </w:r>
      <w:r w:rsidR="007A16A7" w:rsidRPr="00560F08">
        <w:rPr>
          <w:rFonts w:asciiTheme="minorHAnsi" w:hAnsiTheme="minorHAnsi" w:cstheme="minorHAnsi"/>
          <w:szCs w:val="24"/>
        </w:rPr>
        <w:t>An appropriate</w:t>
      </w:r>
      <w:r w:rsidR="00E70EDA" w:rsidRPr="00560F08">
        <w:rPr>
          <w:rFonts w:asciiTheme="minorHAnsi" w:hAnsiTheme="minorHAnsi" w:cstheme="minorHAnsi"/>
          <w:szCs w:val="24"/>
        </w:rPr>
        <w:t xml:space="preserve"> </w:t>
      </w:r>
      <w:r w:rsidR="00162BD5" w:rsidRPr="00560F08">
        <w:rPr>
          <w:rFonts w:asciiTheme="minorHAnsi" w:hAnsiTheme="minorHAnsi" w:cstheme="minorHAnsi"/>
          <w:szCs w:val="24"/>
        </w:rPr>
        <w:t xml:space="preserve">placement </w:t>
      </w:r>
      <w:r w:rsidR="007A16A7" w:rsidRPr="00560F08">
        <w:rPr>
          <w:rFonts w:asciiTheme="minorHAnsi" w:hAnsiTheme="minorHAnsi" w:cstheme="minorHAnsi"/>
          <w:szCs w:val="24"/>
        </w:rPr>
        <w:t xml:space="preserve">commitment would be a day </w:t>
      </w:r>
      <w:r w:rsidR="002D337C" w:rsidRPr="00560F08">
        <w:rPr>
          <w:rFonts w:asciiTheme="minorHAnsi" w:hAnsiTheme="minorHAnsi" w:cstheme="minorHAnsi"/>
          <w:szCs w:val="24"/>
        </w:rPr>
        <w:t xml:space="preserve">or half-day </w:t>
      </w:r>
      <w:r w:rsidR="007A16A7" w:rsidRPr="00560F08">
        <w:rPr>
          <w:rFonts w:asciiTheme="minorHAnsi" w:hAnsiTheme="minorHAnsi" w:cstheme="minorHAnsi"/>
          <w:szCs w:val="24"/>
        </w:rPr>
        <w:t xml:space="preserve">a week, </w:t>
      </w:r>
      <w:r w:rsidR="007A16A7" w:rsidRPr="00560F08">
        <w:rPr>
          <w:rFonts w:asciiTheme="minorHAnsi" w:hAnsiTheme="minorHAnsi" w:cstheme="minorHAnsi"/>
          <w:b/>
          <w:szCs w:val="24"/>
        </w:rPr>
        <w:t xml:space="preserve">which must be planned </w:t>
      </w:r>
      <w:r w:rsidR="004F1402" w:rsidRPr="00560F08">
        <w:rPr>
          <w:rFonts w:asciiTheme="minorHAnsi" w:hAnsiTheme="minorHAnsi" w:cstheme="minorHAnsi"/>
          <w:b/>
          <w:szCs w:val="24"/>
        </w:rPr>
        <w:t xml:space="preserve">and agreed </w:t>
      </w:r>
      <w:r w:rsidR="00593223" w:rsidRPr="00560F08">
        <w:rPr>
          <w:rFonts w:asciiTheme="minorHAnsi" w:hAnsiTheme="minorHAnsi" w:cstheme="minorHAnsi"/>
          <w:b/>
          <w:szCs w:val="24"/>
        </w:rPr>
        <w:t xml:space="preserve">in advance </w:t>
      </w:r>
      <w:r w:rsidR="007A16A7" w:rsidRPr="00560F08">
        <w:rPr>
          <w:rFonts w:asciiTheme="minorHAnsi" w:hAnsiTheme="minorHAnsi" w:cstheme="minorHAnsi"/>
          <w:b/>
          <w:szCs w:val="24"/>
        </w:rPr>
        <w:t xml:space="preserve">as part of the </w:t>
      </w:r>
      <w:r w:rsidR="00E70EDA" w:rsidRPr="00560F08">
        <w:rPr>
          <w:rFonts w:asciiTheme="minorHAnsi" w:hAnsiTheme="minorHAnsi" w:cstheme="minorHAnsi"/>
          <w:b/>
          <w:i/>
          <w:szCs w:val="24"/>
        </w:rPr>
        <w:t xml:space="preserve">Ministry and </w:t>
      </w:r>
      <w:r w:rsidR="00A91809" w:rsidRPr="00560F08">
        <w:rPr>
          <w:rFonts w:asciiTheme="minorHAnsi" w:hAnsiTheme="minorHAnsi" w:cstheme="minorHAnsi"/>
          <w:b/>
          <w:i/>
          <w:szCs w:val="24"/>
        </w:rPr>
        <w:t xml:space="preserve">Training </w:t>
      </w:r>
      <w:r w:rsidR="007A16A7" w:rsidRPr="00560F08">
        <w:rPr>
          <w:rFonts w:asciiTheme="minorHAnsi" w:hAnsiTheme="minorHAnsi" w:cstheme="minorHAnsi"/>
          <w:b/>
          <w:i/>
          <w:szCs w:val="24"/>
        </w:rPr>
        <w:t>Agreement</w:t>
      </w:r>
      <w:r w:rsidR="007A16A7" w:rsidRPr="00560F08">
        <w:rPr>
          <w:rFonts w:asciiTheme="minorHAnsi" w:hAnsiTheme="minorHAnsi" w:cstheme="minorHAnsi"/>
          <w:b/>
          <w:szCs w:val="24"/>
        </w:rPr>
        <w:t xml:space="preserve"> with the</w:t>
      </w:r>
      <w:r w:rsidR="00A17492" w:rsidRPr="00560F08">
        <w:rPr>
          <w:rFonts w:asciiTheme="minorHAnsi" w:hAnsiTheme="minorHAnsi" w:cstheme="minorHAnsi"/>
          <w:b/>
          <w:szCs w:val="24"/>
        </w:rPr>
        <w:t>ir training</w:t>
      </w:r>
      <w:r w:rsidR="007A16A7" w:rsidRPr="00560F08">
        <w:rPr>
          <w:rFonts w:asciiTheme="minorHAnsi" w:hAnsiTheme="minorHAnsi" w:cstheme="minorHAnsi"/>
          <w:b/>
          <w:szCs w:val="24"/>
        </w:rPr>
        <w:t xml:space="preserve"> incumbent</w:t>
      </w:r>
      <w:r w:rsidR="00A95718" w:rsidRPr="00560F08">
        <w:rPr>
          <w:rFonts w:asciiTheme="minorHAnsi" w:hAnsiTheme="minorHAnsi" w:cstheme="minorHAnsi"/>
          <w:b/>
          <w:szCs w:val="24"/>
        </w:rPr>
        <w:t xml:space="preserve"> and the </w:t>
      </w:r>
      <w:r w:rsidR="00D72667">
        <w:rPr>
          <w:rFonts w:asciiTheme="minorHAnsi" w:hAnsiTheme="minorHAnsi" w:cstheme="minorHAnsi"/>
          <w:b/>
          <w:szCs w:val="24"/>
        </w:rPr>
        <w:t>HCD</w:t>
      </w:r>
      <w:r w:rsidR="00A95718" w:rsidRPr="00560F08">
        <w:rPr>
          <w:rFonts w:asciiTheme="minorHAnsi" w:hAnsiTheme="minorHAnsi" w:cstheme="minorHAnsi"/>
          <w:b/>
          <w:szCs w:val="24"/>
        </w:rPr>
        <w:t>.</w:t>
      </w:r>
      <w:r w:rsidR="00A95718" w:rsidRPr="00560F08">
        <w:rPr>
          <w:rFonts w:asciiTheme="minorHAnsi" w:hAnsiTheme="minorHAnsi" w:cstheme="minorHAnsi"/>
          <w:szCs w:val="24"/>
        </w:rPr>
        <w:t xml:space="preserve"> </w:t>
      </w:r>
      <w:r w:rsidR="007A16A7" w:rsidRPr="00560F08">
        <w:rPr>
          <w:rFonts w:asciiTheme="minorHAnsi" w:hAnsiTheme="minorHAnsi" w:cstheme="minorHAnsi"/>
          <w:szCs w:val="24"/>
        </w:rPr>
        <w:t>In nearly all cases the application will be warmly supported</w:t>
      </w:r>
      <w:r w:rsidR="00F56DEE" w:rsidRPr="00560F08">
        <w:rPr>
          <w:rFonts w:asciiTheme="minorHAnsi" w:hAnsiTheme="minorHAnsi" w:cstheme="minorHAnsi"/>
          <w:szCs w:val="24"/>
        </w:rPr>
        <w:t>. I</w:t>
      </w:r>
      <w:r w:rsidR="007A16A7" w:rsidRPr="00560F08">
        <w:rPr>
          <w:rFonts w:asciiTheme="minorHAnsi" w:hAnsiTheme="minorHAnsi" w:cstheme="minorHAnsi"/>
          <w:szCs w:val="24"/>
        </w:rPr>
        <w:t xml:space="preserve">n a few exceptional cases the </w:t>
      </w:r>
      <w:r w:rsidR="00A17492" w:rsidRPr="00560F08">
        <w:rPr>
          <w:rFonts w:asciiTheme="minorHAnsi" w:hAnsiTheme="minorHAnsi" w:cstheme="minorHAnsi"/>
          <w:szCs w:val="24"/>
        </w:rPr>
        <w:t>b</w:t>
      </w:r>
      <w:r w:rsidR="007A16A7" w:rsidRPr="00560F08">
        <w:rPr>
          <w:rFonts w:asciiTheme="minorHAnsi" w:hAnsiTheme="minorHAnsi" w:cstheme="minorHAnsi"/>
          <w:szCs w:val="24"/>
        </w:rPr>
        <w:t xml:space="preserve">ishop may </w:t>
      </w:r>
      <w:r w:rsidR="00F56DEE" w:rsidRPr="00560F08">
        <w:rPr>
          <w:rFonts w:asciiTheme="minorHAnsi" w:hAnsiTheme="minorHAnsi" w:cstheme="minorHAnsi"/>
          <w:szCs w:val="24"/>
        </w:rPr>
        <w:t>decid</w:t>
      </w:r>
      <w:r w:rsidR="00A52C97" w:rsidRPr="00560F08">
        <w:rPr>
          <w:rFonts w:asciiTheme="minorHAnsi" w:hAnsiTheme="minorHAnsi" w:cstheme="minorHAnsi"/>
          <w:szCs w:val="24"/>
        </w:rPr>
        <w:t>e that a particular</w:t>
      </w:r>
      <w:r w:rsidR="00642F47" w:rsidRPr="00560F08">
        <w:rPr>
          <w:rFonts w:asciiTheme="minorHAnsi" w:hAnsiTheme="minorHAnsi" w:cstheme="minorHAnsi"/>
          <w:szCs w:val="24"/>
        </w:rPr>
        <w:t xml:space="preserve"> </w:t>
      </w:r>
      <w:r w:rsidR="00643D62" w:rsidRPr="00560F08">
        <w:rPr>
          <w:rFonts w:asciiTheme="minorHAnsi" w:hAnsiTheme="minorHAnsi" w:cstheme="minorHAnsi"/>
          <w:szCs w:val="24"/>
        </w:rPr>
        <w:t>c</w:t>
      </w:r>
      <w:r w:rsidR="00A52C97" w:rsidRPr="00560F08">
        <w:rPr>
          <w:rFonts w:asciiTheme="minorHAnsi" w:hAnsiTheme="minorHAnsi" w:cstheme="minorHAnsi"/>
          <w:szCs w:val="24"/>
        </w:rPr>
        <w:t xml:space="preserve">haplaincy post </w:t>
      </w:r>
      <w:r w:rsidR="007A16A7" w:rsidRPr="00560F08">
        <w:rPr>
          <w:rFonts w:asciiTheme="minorHAnsi" w:hAnsiTheme="minorHAnsi" w:cstheme="minorHAnsi"/>
          <w:szCs w:val="24"/>
        </w:rPr>
        <w:t>conflict</w:t>
      </w:r>
      <w:r w:rsidR="00A52C97" w:rsidRPr="00560F08">
        <w:rPr>
          <w:rFonts w:asciiTheme="minorHAnsi" w:hAnsiTheme="minorHAnsi" w:cstheme="minorHAnsi"/>
          <w:szCs w:val="24"/>
        </w:rPr>
        <w:t>s</w:t>
      </w:r>
      <w:r w:rsidR="007A16A7" w:rsidRPr="00560F08">
        <w:rPr>
          <w:rFonts w:asciiTheme="minorHAnsi" w:hAnsiTheme="minorHAnsi" w:cstheme="minorHAnsi"/>
          <w:szCs w:val="24"/>
        </w:rPr>
        <w:t xml:space="preserve"> with </w:t>
      </w:r>
      <w:r w:rsidR="002E33DD" w:rsidRPr="00560F08">
        <w:rPr>
          <w:rFonts w:asciiTheme="minorHAnsi" w:hAnsiTheme="minorHAnsi" w:cstheme="minorHAnsi"/>
          <w:szCs w:val="24"/>
        </w:rPr>
        <w:t>the curate’s</w:t>
      </w:r>
      <w:r w:rsidR="007A16A7" w:rsidRPr="00560F08">
        <w:rPr>
          <w:rFonts w:asciiTheme="minorHAnsi" w:hAnsiTheme="minorHAnsi" w:cstheme="minorHAnsi"/>
          <w:szCs w:val="24"/>
        </w:rPr>
        <w:t xml:space="preserve"> role as a</w:t>
      </w:r>
      <w:r w:rsidR="00980700" w:rsidRPr="00560F08">
        <w:rPr>
          <w:rFonts w:asciiTheme="minorHAnsi" w:hAnsiTheme="minorHAnsi" w:cstheme="minorHAnsi"/>
          <w:szCs w:val="24"/>
        </w:rPr>
        <w:t xml:space="preserve"> minister represent</w:t>
      </w:r>
      <w:r w:rsidR="00A52C97" w:rsidRPr="00560F08">
        <w:rPr>
          <w:rFonts w:asciiTheme="minorHAnsi" w:hAnsiTheme="minorHAnsi" w:cstheme="minorHAnsi"/>
          <w:szCs w:val="24"/>
        </w:rPr>
        <w:t>ing</w:t>
      </w:r>
      <w:r w:rsidR="00980700" w:rsidRPr="00560F08">
        <w:rPr>
          <w:rFonts w:asciiTheme="minorHAnsi" w:hAnsiTheme="minorHAnsi" w:cstheme="minorHAnsi"/>
          <w:szCs w:val="24"/>
        </w:rPr>
        <w:t xml:space="preserve"> the Church of England.</w:t>
      </w:r>
      <w:r w:rsidR="00EA6865" w:rsidRPr="00560F08">
        <w:rPr>
          <w:rFonts w:asciiTheme="minorHAnsi" w:hAnsiTheme="minorHAnsi" w:cstheme="minorHAnsi"/>
          <w:szCs w:val="24"/>
        </w:rPr>
        <w:t xml:space="preserve"> </w:t>
      </w:r>
    </w:p>
    <w:p w14:paraId="2DB00496" w14:textId="77777777" w:rsidR="009C0511" w:rsidRPr="00560F08" w:rsidRDefault="00EA6865" w:rsidP="00E258F0">
      <w:pPr>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Pr="00560F08">
        <w:rPr>
          <w:rFonts w:asciiTheme="minorHAnsi" w:hAnsiTheme="minorHAnsi" w:cstheme="minorHAnsi"/>
          <w:b/>
          <w:szCs w:val="24"/>
        </w:rPr>
        <w:t>Luther King Centre</w:t>
      </w:r>
      <w:r w:rsidRPr="00560F08">
        <w:rPr>
          <w:rFonts w:asciiTheme="minorHAnsi" w:hAnsiTheme="minorHAnsi" w:cstheme="minorHAnsi"/>
          <w:szCs w:val="24"/>
        </w:rPr>
        <w:t xml:space="preserve"> in Rusholme offers </w:t>
      </w:r>
      <w:r w:rsidR="008D4BB0" w:rsidRPr="00560F08">
        <w:rPr>
          <w:rFonts w:asciiTheme="minorHAnsi" w:hAnsiTheme="minorHAnsi" w:cstheme="minorHAnsi"/>
          <w:szCs w:val="24"/>
        </w:rPr>
        <w:t xml:space="preserve">training opportunities for those in chaplaincy ministry and curates are strongly encouraged to take one of the modules they offer to </w:t>
      </w:r>
      <w:r w:rsidR="007753AE" w:rsidRPr="00560F08">
        <w:rPr>
          <w:rFonts w:asciiTheme="minorHAnsi" w:hAnsiTheme="minorHAnsi" w:cstheme="minorHAnsi"/>
          <w:szCs w:val="24"/>
        </w:rPr>
        <w:t xml:space="preserve">complement their </w:t>
      </w:r>
      <w:r w:rsidR="008D4BB0" w:rsidRPr="00560F08">
        <w:rPr>
          <w:rFonts w:asciiTheme="minorHAnsi" w:hAnsiTheme="minorHAnsi" w:cstheme="minorHAnsi"/>
          <w:szCs w:val="24"/>
        </w:rPr>
        <w:t>placement</w:t>
      </w:r>
      <w:r w:rsidR="007753AE" w:rsidRPr="00560F08">
        <w:rPr>
          <w:rFonts w:asciiTheme="minorHAnsi" w:hAnsiTheme="minorHAnsi" w:cstheme="minorHAnsi"/>
          <w:szCs w:val="24"/>
        </w:rPr>
        <w:t xml:space="preserve"> experience</w:t>
      </w:r>
      <w:r w:rsidR="00216C1A" w:rsidRPr="00560F08">
        <w:rPr>
          <w:rFonts w:asciiTheme="minorHAnsi" w:hAnsiTheme="minorHAnsi" w:cstheme="minorHAnsi"/>
          <w:szCs w:val="24"/>
        </w:rPr>
        <w:t>. The annual CMD Allocation can be used towards the cost of this training</w:t>
      </w:r>
      <w:r w:rsidR="008D4BB0" w:rsidRPr="00560F08">
        <w:rPr>
          <w:rFonts w:asciiTheme="minorHAnsi" w:hAnsiTheme="minorHAnsi" w:cstheme="minorHAnsi"/>
          <w:szCs w:val="24"/>
        </w:rPr>
        <w:t>.</w:t>
      </w:r>
      <w:r w:rsidR="007753AE" w:rsidRPr="00560F08">
        <w:rPr>
          <w:rFonts w:asciiTheme="minorHAnsi" w:hAnsiTheme="minorHAnsi" w:cstheme="minorHAnsi"/>
          <w:szCs w:val="24"/>
        </w:rPr>
        <w:t xml:space="preserve"> </w:t>
      </w:r>
      <w:r w:rsidR="008D4BB0" w:rsidRPr="00560F08">
        <w:rPr>
          <w:rFonts w:asciiTheme="minorHAnsi" w:hAnsiTheme="minorHAnsi" w:cstheme="minorHAnsi"/>
          <w:szCs w:val="24"/>
        </w:rPr>
        <w:t>Further details are available at:</w:t>
      </w:r>
      <w:r w:rsidR="007753AE" w:rsidRPr="00560F08">
        <w:rPr>
          <w:rFonts w:asciiTheme="minorHAnsi" w:hAnsiTheme="minorHAnsi" w:cstheme="minorHAnsi"/>
          <w:szCs w:val="24"/>
        </w:rPr>
        <w:t xml:space="preserve"> </w:t>
      </w:r>
      <w:hyperlink r:id="rId21" w:history="1">
        <w:r w:rsidR="00B168E3" w:rsidRPr="00560F08">
          <w:rPr>
            <w:rStyle w:val="Hyperlink"/>
            <w:rFonts w:asciiTheme="minorHAnsi" w:hAnsiTheme="minorHAnsi" w:cstheme="minorHAnsi"/>
            <w:szCs w:val="24"/>
          </w:rPr>
          <w:t>https://www.lutherking.ac.uk/</w:t>
        </w:r>
      </w:hyperlink>
      <w:r w:rsidR="00B168E3" w:rsidRPr="00560F08">
        <w:rPr>
          <w:rFonts w:asciiTheme="minorHAnsi" w:hAnsiTheme="minorHAnsi" w:cstheme="minorHAnsi"/>
          <w:szCs w:val="24"/>
        </w:rPr>
        <w:t xml:space="preserve"> </w:t>
      </w:r>
      <w:r w:rsidR="00B168E3" w:rsidRPr="00560F08">
        <w:rPr>
          <w:rStyle w:val="Hyperlink"/>
          <w:rFonts w:asciiTheme="minorHAnsi" w:hAnsiTheme="minorHAnsi" w:cstheme="minorHAnsi"/>
          <w:szCs w:val="24"/>
        </w:rPr>
        <w:t xml:space="preserve"> </w:t>
      </w:r>
      <w:r w:rsidR="00CF4E64" w:rsidRPr="00560F08">
        <w:rPr>
          <w:rFonts w:asciiTheme="minorHAnsi" w:hAnsiTheme="minorHAnsi" w:cstheme="minorHAnsi"/>
          <w:szCs w:val="24"/>
        </w:rPr>
        <w:t xml:space="preserve"> </w:t>
      </w:r>
    </w:p>
    <w:p w14:paraId="54ACB7D9" w14:textId="77777777" w:rsidR="001B72B0" w:rsidRPr="00560F08" w:rsidRDefault="006C6229" w:rsidP="00DB6C02">
      <w:pPr>
        <w:jc w:val="left"/>
        <w:rPr>
          <w:rFonts w:asciiTheme="minorHAnsi" w:hAnsiTheme="minorHAnsi" w:cstheme="minorHAnsi"/>
          <w:b/>
          <w:szCs w:val="24"/>
        </w:rPr>
      </w:pPr>
      <w:r w:rsidRPr="00560F08">
        <w:rPr>
          <w:rFonts w:asciiTheme="minorHAnsi" w:hAnsiTheme="minorHAnsi" w:cstheme="minorHAnsi"/>
          <w:b/>
          <w:szCs w:val="24"/>
        </w:rPr>
        <w:t xml:space="preserve">2.2 </w:t>
      </w:r>
      <w:r w:rsidR="00774481" w:rsidRPr="00560F08">
        <w:rPr>
          <w:rFonts w:asciiTheme="minorHAnsi" w:hAnsiTheme="minorHAnsi" w:cstheme="minorHAnsi"/>
          <w:b/>
          <w:szCs w:val="24"/>
        </w:rPr>
        <w:t>Deployment of curates – policy and practice</w:t>
      </w:r>
    </w:p>
    <w:p w14:paraId="0115D302" w14:textId="77777777" w:rsidR="00774481" w:rsidRPr="00560F08" w:rsidRDefault="00774481" w:rsidP="009A224A">
      <w:pPr>
        <w:jc w:val="left"/>
        <w:rPr>
          <w:rFonts w:asciiTheme="minorHAnsi" w:hAnsiTheme="minorHAnsi" w:cstheme="minorHAnsi"/>
          <w:b/>
          <w:szCs w:val="24"/>
        </w:rPr>
      </w:pPr>
      <w:r w:rsidRPr="00560F08">
        <w:rPr>
          <w:rFonts w:asciiTheme="minorHAnsi" w:hAnsiTheme="minorHAnsi" w:cstheme="minorHAnsi"/>
          <w:b/>
          <w:szCs w:val="24"/>
        </w:rPr>
        <w:t>Background</w:t>
      </w:r>
    </w:p>
    <w:p w14:paraId="3D4C98AB" w14:textId="77777777" w:rsidR="001B1C37" w:rsidRPr="00560F08" w:rsidRDefault="00343C77" w:rsidP="00E258F0">
      <w:pPr>
        <w:spacing w:after="240"/>
        <w:jc w:val="left"/>
        <w:rPr>
          <w:rFonts w:asciiTheme="minorHAnsi" w:hAnsiTheme="minorHAnsi" w:cstheme="minorHAnsi"/>
          <w:b/>
          <w:szCs w:val="24"/>
        </w:rPr>
      </w:pPr>
      <w:r w:rsidRPr="00560F08">
        <w:rPr>
          <w:rFonts w:asciiTheme="minorHAnsi" w:hAnsiTheme="minorHAnsi" w:cstheme="minorHAnsi"/>
          <w:szCs w:val="24"/>
        </w:rPr>
        <w:t xml:space="preserve">Many </w:t>
      </w:r>
      <w:r w:rsidR="00321210" w:rsidRPr="00560F08">
        <w:rPr>
          <w:rFonts w:asciiTheme="minorHAnsi" w:hAnsiTheme="minorHAnsi" w:cstheme="minorHAnsi"/>
          <w:szCs w:val="24"/>
        </w:rPr>
        <w:t xml:space="preserve">newly </w:t>
      </w:r>
      <w:r w:rsidRPr="00560F08">
        <w:rPr>
          <w:rFonts w:asciiTheme="minorHAnsi" w:hAnsiTheme="minorHAnsi" w:cstheme="minorHAnsi"/>
          <w:szCs w:val="24"/>
        </w:rPr>
        <w:t>ord</w:t>
      </w:r>
      <w:r w:rsidR="00321210" w:rsidRPr="00560F08">
        <w:rPr>
          <w:rFonts w:asciiTheme="minorHAnsi" w:hAnsiTheme="minorHAnsi" w:cstheme="minorHAnsi"/>
          <w:szCs w:val="24"/>
        </w:rPr>
        <w:t>a</w:t>
      </w:r>
      <w:r w:rsidRPr="00560F08">
        <w:rPr>
          <w:rFonts w:asciiTheme="minorHAnsi" w:hAnsiTheme="minorHAnsi" w:cstheme="minorHAnsi"/>
          <w:szCs w:val="24"/>
        </w:rPr>
        <w:t>i</w:t>
      </w:r>
      <w:r w:rsidR="00321210" w:rsidRPr="00560F08">
        <w:rPr>
          <w:rFonts w:asciiTheme="minorHAnsi" w:hAnsiTheme="minorHAnsi" w:cstheme="minorHAnsi"/>
          <w:szCs w:val="24"/>
        </w:rPr>
        <w:t>ned curates</w:t>
      </w:r>
      <w:r w:rsidRPr="00560F08">
        <w:rPr>
          <w:rFonts w:asciiTheme="minorHAnsi" w:hAnsiTheme="minorHAnsi" w:cstheme="minorHAnsi"/>
          <w:szCs w:val="24"/>
        </w:rPr>
        <w:t xml:space="preserve"> </w:t>
      </w:r>
      <w:r w:rsidR="00321210" w:rsidRPr="00560F08">
        <w:rPr>
          <w:rFonts w:asciiTheme="minorHAnsi" w:hAnsiTheme="minorHAnsi" w:cstheme="minorHAnsi"/>
          <w:szCs w:val="24"/>
        </w:rPr>
        <w:t xml:space="preserve">today bring </w:t>
      </w:r>
      <w:r w:rsidR="00774481" w:rsidRPr="00560F08">
        <w:rPr>
          <w:rFonts w:asciiTheme="minorHAnsi" w:hAnsiTheme="minorHAnsi" w:cstheme="minorHAnsi"/>
          <w:szCs w:val="24"/>
        </w:rPr>
        <w:t xml:space="preserve">considerable </w:t>
      </w:r>
      <w:r w:rsidR="00EE59BA" w:rsidRPr="00560F08">
        <w:rPr>
          <w:rFonts w:asciiTheme="minorHAnsi" w:hAnsiTheme="minorHAnsi" w:cstheme="minorHAnsi"/>
          <w:szCs w:val="24"/>
        </w:rPr>
        <w:t xml:space="preserve">and varied </w:t>
      </w:r>
      <w:r w:rsidR="00774481" w:rsidRPr="00560F08">
        <w:rPr>
          <w:rFonts w:asciiTheme="minorHAnsi" w:hAnsiTheme="minorHAnsi" w:cstheme="minorHAnsi"/>
          <w:szCs w:val="24"/>
        </w:rPr>
        <w:t>experience</w:t>
      </w:r>
      <w:r w:rsidR="00EE59BA" w:rsidRPr="00560F08">
        <w:rPr>
          <w:rFonts w:asciiTheme="minorHAnsi" w:hAnsiTheme="minorHAnsi" w:cstheme="minorHAnsi"/>
          <w:szCs w:val="24"/>
        </w:rPr>
        <w:t xml:space="preserve"> of life</w:t>
      </w:r>
      <w:r w:rsidR="00CC3519" w:rsidRPr="00560F08">
        <w:rPr>
          <w:rFonts w:asciiTheme="minorHAnsi" w:hAnsiTheme="minorHAnsi" w:cstheme="minorHAnsi"/>
          <w:szCs w:val="24"/>
        </w:rPr>
        <w:t xml:space="preserve">, </w:t>
      </w:r>
      <w:r w:rsidR="006B71AD" w:rsidRPr="00560F08">
        <w:rPr>
          <w:rFonts w:asciiTheme="minorHAnsi" w:hAnsiTheme="minorHAnsi" w:cstheme="minorHAnsi"/>
          <w:szCs w:val="24"/>
        </w:rPr>
        <w:t xml:space="preserve">professional </w:t>
      </w:r>
      <w:r w:rsidR="00EE59BA" w:rsidRPr="00560F08">
        <w:rPr>
          <w:rFonts w:asciiTheme="minorHAnsi" w:hAnsiTheme="minorHAnsi" w:cstheme="minorHAnsi"/>
          <w:szCs w:val="24"/>
        </w:rPr>
        <w:t xml:space="preserve">work and </w:t>
      </w:r>
      <w:r w:rsidR="00CC3519" w:rsidRPr="00560F08">
        <w:rPr>
          <w:rFonts w:asciiTheme="minorHAnsi" w:hAnsiTheme="minorHAnsi" w:cstheme="minorHAnsi"/>
          <w:szCs w:val="24"/>
        </w:rPr>
        <w:t xml:space="preserve">the </w:t>
      </w:r>
      <w:r w:rsidR="00EE59BA" w:rsidRPr="00560F08">
        <w:rPr>
          <w:rFonts w:asciiTheme="minorHAnsi" w:hAnsiTheme="minorHAnsi" w:cstheme="minorHAnsi"/>
          <w:szCs w:val="24"/>
        </w:rPr>
        <w:t>church</w:t>
      </w:r>
      <w:r w:rsidR="00321210" w:rsidRPr="00560F08">
        <w:rPr>
          <w:rFonts w:asciiTheme="minorHAnsi" w:hAnsiTheme="minorHAnsi" w:cstheme="minorHAnsi"/>
          <w:szCs w:val="24"/>
        </w:rPr>
        <w:t xml:space="preserve"> to their new role</w:t>
      </w:r>
      <w:r w:rsidR="00EE59BA" w:rsidRPr="00560F08">
        <w:rPr>
          <w:rFonts w:asciiTheme="minorHAnsi" w:hAnsiTheme="minorHAnsi" w:cstheme="minorHAnsi"/>
          <w:szCs w:val="24"/>
        </w:rPr>
        <w:t xml:space="preserve">. </w:t>
      </w:r>
      <w:r w:rsidR="00A95718" w:rsidRPr="00560F08">
        <w:rPr>
          <w:rFonts w:asciiTheme="minorHAnsi" w:hAnsiTheme="minorHAnsi" w:cstheme="minorHAnsi"/>
          <w:szCs w:val="24"/>
        </w:rPr>
        <w:t>S</w:t>
      </w:r>
      <w:r w:rsidR="00321210" w:rsidRPr="00560F08">
        <w:rPr>
          <w:rFonts w:asciiTheme="minorHAnsi" w:hAnsiTheme="minorHAnsi" w:cstheme="minorHAnsi"/>
          <w:szCs w:val="24"/>
        </w:rPr>
        <w:t>ome, such as OLMs</w:t>
      </w:r>
      <w:r w:rsidR="00A95718" w:rsidRPr="00560F08">
        <w:rPr>
          <w:rFonts w:asciiTheme="minorHAnsi" w:hAnsiTheme="minorHAnsi" w:cstheme="minorHAnsi"/>
          <w:szCs w:val="24"/>
        </w:rPr>
        <w:t>,</w:t>
      </w:r>
      <w:r w:rsidR="001B27E7" w:rsidRPr="00560F08">
        <w:rPr>
          <w:rFonts w:asciiTheme="minorHAnsi" w:hAnsiTheme="minorHAnsi" w:cstheme="minorHAnsi"/>
          <w:szCs w:val="24"/>
        </w:rPr>
        <w:t xml:space="preserve"> are likely to</w:t>
      </w:r>
      <w:r w:rsidR="00980700" w:rsidRPr="00560F08">
        <w:rPr>
          <w:rFonts w:asciiTheme="minorHAnsi" w:hAnsiTheme="minorHAnsi" w:cstheme="minorHAnsi"/>
          <w:szCs w:val="24"/>
        </w:rPr>
        <w:t xml:space="preserve"> </w:t>
      </w:r>
      <w:r w:rsidR="00CC3519" w:rsidRPr="00560F08">
        <w:rPr>
          <w:rFonts w:asciiTheme="minorHAnsi" w:hAnsiTheme="minorHAnsi" w:cstheme="minorHAnsi"/>
          <w:szCs w:val="24"/>
        </w:rPr>
        <w:t>have much longer experience of the</w:t>
      </w:r>
      <w:r w:rsidR="00980700" w:rsidRPr="00560F08">
        <w:rPr>
          <w:rFonts w:asciiTheme="minorHAnsi" w:hAnsiTheme="minorHAnsi" w:cstheme="minorHAnsi"/>
          <w:szCs w:val="24"/>
        </w:rPr>
        <w:t xml:space="preserve"> parish than the incumbent</w:t>
      </w:r>
      <w:r w:rsidR="00EE59BA" w:rsidRPr="00560F08">
        <w:rPr>
          <w:rFonts w:asciiTheme="minorHAnsi" w:hAnsiTheme="minorHAnsi" w:cstheme="minorHAnsi"/>
          <w:szCs w:val="24"/>
        </w:rPr>
        <w:t xml:space="preserve">. </w:t>
      </w:r>
      <w:r w:rsidR="00D6785E" w:rsidRPr="00560F08">
        <w:rPr>
          <w:rFonts w:asciiTheme="minorHAnsi" w:hAnsiTheme="minorHAnsi" w:cstheme="minorHAnsi"/>
          <w:szCs w:val="24"/>
        </w:rPr>
        <w:t>In</w:t>
      </w:r>
      <w:r w:rsidR="00DE18B5" w:rsidRPr="00560F08">
        <w:rPr>
          <w:rFonts w:asciiTheme="minorHAnsi" w:hAnsiTheme="minorHAnsi" w:cstheme="minorHAnsi"/>
          <w:szCs w:val="24"/>
        </w:rPr>
        <w:t xml:space="preserve"> </w:t>
      </w:r>
      <w:r w:rsidR="00D6785E" w:rsidRPr="00560F08">
        <w:rPr>
          <w:rFonts w:asciiTheme="minorHAnsi" w:hAnsiTheme="minorHAnsi" w:cstheme="minorHAnsi"/>
          <w:szCs w:val="24"/>
        </w:rPr>
        <w:t>ad</w:t>
      </w:r>
      <w:r w:rsidR="0049403A" w:rsidRPr="00560F08">
        <w:rPr>
          <w:rFonts w:asciiTheme="minorHAnsi" w:hAnsiTheme="minorHAnsi" w:cstheme="minorHAnsi"/>
          <w:szCs w:val="24"/>
        </w:rPr>
        <w:t>d</w:t>
      </w:r>
      <w:r w:rsidR="00D6785E" w:rsidRPr="00560F08">
        <w:rPr>
          <w:rFonts w:asciiTheme="minorHAnsi" w:hAnsiTheme="minorHAnsi" w:cstheme="minorHAnsi"/>
          <w:szCs w:val="24"/>
        </w:rPr>
        <w:t>ition the</w:t>
      </w:r>
      <w:r w:rsidR="00EE44A0" w:rsidRPr="00560F08">
        <w:rPr>
          <w:rFonts w:asciiTheme="minorHAnsi" w:hAnsiTheme="minorHAnsi" w:cstheme="minorHAnsi"/>
          <w:szCs w:val="24"/>
        </w:rPr>
        <w:t>re are fewer</w:t>
      </w:r>
      <w:r w:rsidR="00D6785E" w:rsidRPr="00560F08">
        <w:rPr>
          <w:rFonts w:asciiTheme="minorHAnsi" w:hAnsiTheme="minorHAnsi" w:cstheme="minorHAnsi"/>
          <w:szCs w:val="24"/>
        </w:rPr>
        <w:t xml:space="preserve"> full-time stip</w:t>
      </w:r>
      <w:r w:rsidR="002A52B8" w:rsidRPr="00560F08">
        <w:rPr>
          <w:rFonts w:asciiTheme="minorHAnsi" w:hAnsiTheme="minorHAnsi" w:cstheme="minorHAnsi"/>
          <w:szCs w:val="24"/>
        </w:rPr>
        <w:t xml:space="preserve">endiary clergy </w:t>
      </w:r>
      <w:r w:rsidR="00D6785E" w:rsidRPr="00560F08">
        <w:rPr>
          <w:rFonts w:asciiTheme="minorHAnsi" w:hAnsiTheme="minorHAnsi" w:cstheme="minorHAnsi"/>
          <w:szCs w:val="24"/>
        </w:rPr>
        <w:t xml:space="preserve">and new </w:t>
      </w:r>
      <w:r w:rsidR="00794AAA" w:rsidRPr="00560F08">
        <w:rPr>
          <w:rFonts w:asciiTheme="minorHAnsi" w:hAnsiTheme="minorHAnsi" w:cstheme="minorHAnsi"/>
          <w:szCs w:val="24"/>
        </w:rPr>
        <w:t>mission communities are</w:t>
      </w:r>
      <w:r w:rsidR="002A52B8" w:rsidRPr="00560F08">
        <w:rPr>
          <w:rFonts w:asciiTheme="minorHAnsi" w:hAnsiTheme="minorHAnsi" w:cstheme="minorHAnsi"/>
          <w:szCs w:val="24"/>
        </w:rPr>
        <w:t xml:space="preserve"> emerg</w:t>
      </w:r>
      <w:r w:rsidR="00794AAA" w:rsidRPr="00560F08">
        <w:rPr>
          <w:rFonts w:asciiTheme="minorHAnsi" w:hAnsiTheme="minorHAnsi" w:cstheme="minorHAnsi"/>
          <w:szCs w:val="24"/>
        </w:rPr>
        <w:t>ing</w:t>
      </w:r>
      <w:r w:rsidR="002A52B8" w:rsidRPr="00560F08">
        <w:rPr>
          <w:rFonts w:asciiTheme="minorHAnsi" w:hAnsiTheme="minorHAnsi" w:cstheme="minorHAnsi"/>
          <w:szCs w:val="24"/>
        </w:rPr>
        <w:t xml:space="preserve"> </w:t>
      </w:r>
      <w:r w:rsidR="00B805DB" w:rsidRPr="00560F08">
        <w:rPr>
          <w:rFonts w:asciiTheme="minorHAnsi" w:hAnsiTheme="minorHAnsi" w:cstheme="minorHAnsi"/>
          <w:szCs w:val="24"/>
        </w:rPr>
        <w:t xml:space="preserve">often </w:t>
      </w:r>
      <w:r w:rsidR="00321210" w:rsidRPr="00560F08">
        <w:rPr>
          <w:rFonts w:asciiTheme="minorHAnsi" w:hAnsiTheme="minorHAnsi" w:cstheme="minorHAnsi"/>
          <w:szCs w:val="24"/>
        </w:rPr>
        <w:t>bri</w:t>
      </w:r>
      <w:r w:rsidR="00B805DB" w:rsidRPr="00560F08">
        <w:rPr>
          <w:rFonts w:asciiTheme="minorHAnsi" w:hAnsiTheme="minorHAnsi" w:cstheme="minorHAnsi"/>
          <w:szCs w:val="24"/>
        </w:rPr>
        <w:t>n</w:t>
      </w:r>
      <w:r w:rsidR="00321210" w:rsidRPr="00560F08">
        <w:rPr>
          <w:rFonts w:asciiTheme="minorHAnsi" w:hAnsiTheme="minorHAnsi" w:cstheme="minorHAnsi"/>
          <w:szCs w:val="24"/>
        </w:rPr>
        <w:t xml:space="preserve">ging together </w:t>
      </w:r>
      <w:r w:rsidR="00B805DB" w:rsidRPr="00560F08">
        <w:rPr>
          <w:rFonts w:asciiTheme="minorHAnsi" w:hAnsiTheme="minorHAnsi" w:cstheme="minorHAnsi"/>
          <w:szCs w:val="24"/>
        </w:rPr>
        <w:t>parishes with differing</w:t>
      </w:r>
      <w:r w:rsidR="002A52B8" w:rsidRPr="00560F08">
        <w:rPr>
          <w:rFonts w:asciiTheme="minorHAnsi" w:hAnsiTheme="minorHAnsi" w:cstheme="minorHAnsi"/>
          <w:szCs w:val="24"/>
        </w:rPr>
        <w:t xml:space="preserve"> theological and liturgical traditions.</w:t>
      </w:r>
      <w:r w:rsidR="00321210" w:rsidRPr="00560F08">
        <w:rPr>
          <w:rFonts w:asciiTheme="minorHAnsi" w:hAnsiTheme="minorHAnsi" w:cstheme="minorHAnsi"/>
          <w:szCs w:val="24"/>
        </w:rPr>
        <w:t xml:space="preserve"> This gives curates a wider experience of ministry and</w:t>
      </w:r>
      <w:r w:rsidR="00794AAA" w:rsidRPr="00560F08">
        <w:rPr>
          <w:rFonts w:asciiTheme="minorHAnsi" w:hAnsiTheme="minorHAnsi" w:cstheme="minorHAnsi"/>
          <w:szCs w:val="24"/>
        </w:rPr>
        <w:t>, in turn,</w:t>
      </w:r>
      <w:r w:rsidR="00321210" w:rsidRPr="00560F08">
        <w:rPr>
          <w:rFonts w:asciiTheme="minorHAnsi" w:hAnsiTheme="minorHAnsi" w:cstheme="minorHAnsi"/>
          <w:szCs w:val="24"/>
        </w:rPr>
        <w:t xml:space="preserve"> demands of them greater flexibility.</w:t>
      </w:r>
    </w:p>
    <w:p w14:paraId="3E89A0A7" w14:textId="77777777" w:rsidR="00FD5427" w:rsidRPr="00560F08" w:rsidRDefault="00267D88" w:rsidP="00DA390C">
      <w:pPr>
        <w:jc w:val="left"/>
        <w:rPr>
          <w:rFonts w:asciiTheme="minorHAnsi" w:hAnsiTheme="minorHAnsi" w:cstheme="minorHAnsi"/>
          <w:b/>
          <w:szCs w:val="24"/>
        </w:rPr>
      </w:pPr>
      <w:r w:rsidRPr="00560F08">
        <w:rPr>
          <w:rFonts w:asciiTheme="minorHAnsi" w:hAnsiTheme="minorHAnsi" w:cstheme="minorHAnsi"/>
          <w:b/>
          <w:szCs w:val="24"/>
        </w:rPr>
        <w:t>The purpose of a curacy</w:t>
      </w:r>
    </w:p>
    <w:p w14:paraId="40E50561" w14:textId="77777777" w:rsidR="00724425" w:rsidRPr="00560F08" w:rsidRDefault="002551A1" w:rsidP="006D02CA">
      <w:pPr>
        <w:spacing w:after="240"/>
        <w:jc w:val="left"/>
        <w:rPr>
          <w:rFonts w:asciiTheme="minorHAnsi" w:hAnsiTheme="minorHAnsi" w:cstheme="minorHAnsi"/>
          <w:szCs w:val="24"/>
        </w:rPr>
      </w:pPr>
      <w:r w:rsidRPr="00560F08">
        <w:rPr>
          <w:rFonts w:asciiTheme="minorHAnsi" w:hAnsiTheme="minorHAnsi" w:cstheme="minorHAnsi"/>
          <w:szCs w:val="24"/>
        </w:rPr>
        <w:t xml:space="preserve">For </w:t>
      </w:r>
      <w:r w:rsidR="003124FC" w:rsidRPr="00560F08">
        <w:rPr>
          <w:rFonts w:asciiTheme="minorHAnsi" w:hAnsiTheme="minorHAnsi" w:cstheme="minorHAnsi"/>
          <w:szCs w:val="24"/>
        </w:rPr>
        <w:t xml:space="preserve">all curates </w:t>
      </w:r>
      <w:r w:rsidR="00494A1F" w:rsidRPr="00560F08">
        <w:rPr>
          <w:rFonts w:asciiTheme="minorHAnsi" w:hAnsiTheme="minorHAnsi" w:cstheme="minorHAnsi"/>
          <w:szCs w:val="24"/>
        </w:rPr>
        <w:t xml:space="preserve">a </w:t>
      </w:r>
      <w:r w:rsidR="003124FC" w:rsidRPr="00560F08">
        <w:rPr>
          <w:rFonts w:asciiTheme="minorHAnsi" w:hAnsiTheme="minorHAnsi" w:cstheme="minorHAnsi"/>
          <w:szCs w:val="24"/>
        </w:rPr>
        <w:t xml:space="preserve">priority is </w:t>
      </w:r>
      <w:r w:rsidR="006D02CA" w:rsidRPr="00560F08">
        <w:rPr>
          <w:rFonts w:asciiTheme="minorHAnsi" w:hAnsiTheme="minorHAnsi" w:cstheme="minorHAnsi"/>
          <w:szCs w:val="24"/>
        </w:rPr>
        <w:t xml:space="preserve">their </w:t>
      </w:r>
      <w:r w:rsidR="003124FC" w:rsidRPr="00560F08">
        <w:rPr>
          <w:rFonts w:asciiTheme="minorHAnsi" w:hAnsiTheme="minorHAnsi" w:cstheme="minorHAnsi"/>
          <w:szCs w:val="24"/>
        </w:rPr>
        <w:t xml:space="preserve">ongoing formation and training for ministry. </w:t>
      </w:r>
      <w:r w:rsidR="006D02CA" w:rsidRPr="00560F08">
        <w:rPr>
          <w:rFonts w:asciiTheme="minorHAnsi" w:hAnsiTheme="minorHAnsi" w:cstheme="minorHAnsi"/>
          <w:szCs w:val="24"/>
        </w:rPr>
        <w:t>The guiding criteria for placement are therefore the range of experience which a parish</w:t>
      </w:r>
      <w:r w:rsidR="00494A1F" w:rsidRPr="00560F08">
        <w:rPr>
          <w:rFonts w:asciiTheme="minorHAnsi" w:hAnsiTheme="minorHAnsi" w:cstheme="minorHAnsi"/>
          <w:szCs w:val="24"/>
        </w:rPr>
        <w:t>,</w:t>
      </w:r>
      <w:r w:rsidR="006D02CA" w:rsidRPr="00560F08">
        <w:rPr>
          <w:rFonts w:asciiTheme="minorHAnsi" w:hAnsiTheme="minorHAnsi" w:cstheme="minorHAnsi"/>
          <w:szCs w:val="24"/>
        </w:rPr>
        <w:t xml:space="preserve"> team</w:t>
      </w:r>
      <w:r w:rsidR="00494A1F" w:rsidRPr="00560F08">
        <w:rPr>
          <w:rFonts w:asciiTheme="minorHAnsi" w:hAnsiTheme="minorHAnsi" w:cstheme="minorHAnsi"/>
          <w:szCs w:val="24"/>
        </w:rPr>
        <w:t xml:space="preserve"> or mission community</w:t>
      </w:r>
      <w:r w:rsidR="006D02CA" w:rsidRPr="00560F08">
        <w:rPr>
          <w:rFonts w:asciiTheme="minorHAnsi" w:hAnsiTheme="minorHAnsi" w:cstheme="minorHAnsi"/>
          <w:szCs w:val="24"/>
        </w:rPr>
        <w:t xml:space="preserve"> can offer the curate and an incumbent with the required skills to act as training supervisor. </w:t>
      </w:r>
      <w:r w:rsidR="003124FC" w:rsidRPr="00560F08">
        <w:rPr>
          <w:rFonts w:asciiTheme="minorHAnsi" w:hAnsiTheme="minorHAnsi" w:cstheme="minorHAnsi"/>
          <w:szCs w:val="24"/>
        </w:rPr>
        <w:t xml:space="preserve">For </w:t>
      </w:r>
      <w:r w:rsidRPr="00560F08">
        <w:rPr>
          <w:rFonts w:asciiTheme="minorHAnsi" w:hAnsiTheme="minorHAnsi" w:cstheme="minorHAnsi"/>
          <w:szCs w:val="24"/>
        </w:rPr>
        <w:t>stipendiary</w:t>
      </w:r>
      <w:r w:rsidR="003124FC" w:rsidRPr="00560F08">
        <w:rPr>
          <w:rFonts w:asciiTheme="minorHAnsi" w:hAnsiTheme="minorHAnsi" w:cstheme="minorHAnsi"/>
          <w:szCs w:val="24"/>
        </w:rPr>
        <w:t xml:space="preserve"> curates </w:t>
      </w:r>
      <w:r w:rsidR="006D02CA" w:rsidRPr="00560F08">
        <w:rPr>
          <w:rFonts w:asciiTheme="minorHAnsi" w:hAnsiTheme="minorHAnsi" w:cstheme="minorHAnsi"/>
          <w:szCs w:val="24"/>
        </w:rPr>
        <w:t>their curacy is</w:t>
      </w:r>
      <w:r w:rsidR="003124FC" w:rsidRPr="00560F08">
        <w:rPr>
          <w:rFonts w:asciiTheme="minorHAnsi" w:hAnsiTheme="minorHAnsi" w:cstheme="minorHAnsi"/>
          <w:szCs w:val="24"/>
        </w:rPr>
        <w:t xml:space="preserve"> to pre</w:t>
      </w:r>
      <w:r w:rsidR="006B1CBB" w:rsidRPr="00560F08">
        <w:rPr>
          <w:rFonts w:asciiTheme="minorHAnsi" w:hAnsiTheme="minorHAnsi" w:cstheme="minorHAnsi"/>
          <w:szCs w:val="24"/>
          <w:lang w:val="en-US"/>
        </w:rPr>
        <w:t>pare the</w:t>
      </w:r>
      <w:r w:rsidR="003124FC" w:rsidRPr="00560F08">
        <w:rPr>
          <w:rFonts w:asciiTheme="minorHAnsi" w:hAnsiTheme="minorHAnsi" w:cstheme="minorHAnsi"/>
          <w:szCs w:val="24"/>
          <w:lang w:val="en-US"/>
        </w:rPr>
        <w:t>m</w:t>
      </w:r>
      <w:r w:rsidR="006B1CBB" w:rsidRPr="00560F08">
        <w:rPr>
          <w:rFonts w:asciiTheme="minorHAnsi" w:hAnsiTheme="minorHAnsi" w:cstheme="minorHAnsi"/>
          <w:szCs w:val="24"/>
          <w:lang w:val="en-US"/>
        </w:rPr>
        <w:t xml:space="preserve"> to </w:t>
      </w:r>
      <w:r w:rsidR="006D02CA" w:rsidRPr="00560F08">
        <w:rPr>
          <w:rFonts w:asciiTheme="minorHAnsi" w:hAnsiTheme="minorHAnsi" w:cstheme="minorHAnsi"/>
          <w:szCs w:val="24"/>
          <w:lang w:val="en-US"/>
        </w:rPr>
        <w:t>move on to a post of responsibility</w:t>
      </w:r>
      <w:r w:rsidR="003124FC" w:rsidRPr="00560F08">
        <w:rPr>
          <w:rFonts w:asciiTheme="minorHAnsi" w:hAnsiTheme="minorHAnsi" w:cstheme="minorHAnsi"/>
          <w:szCs w:val="24"/>
          <w:lang w:val="en-US"/>
        </w:rPr>
        <w:t>, usually as an incumbent</w:t>
      </w:r>
      <w:r w:rsidR="002A1820" w:rsidRPr="00560F08">
        <w:rPr>
          <w:rFonts w:asciiTheme="minorHAnsi" w:hAnsiTheme="minorHAnsi" w:cstheme="minorHAnsi"/>
          <w:szCs w:val="24"/>
          <w:lang w:val="en-US"/>
        </w:rPr>
        <w:t xml:space="preserve"> or equivalent</w:t>
      </w:r>
      <w:r w:rsidR="006B1CBB" w:rsidRPr="00560F08">
        <w:rPr>
          <w:rFonts w:asciiTheme="minorHAnsi" w:hAnsiTheme="minorHAnsi" w:cstheme="minorHAnsi"/>
          <w:szCs w:val="24"/>
          <w:lang w:val="en-US"/>
        </w:rPr>
        <w:t>.</w:t>
      </w:r>
      <w:r w:rsidR="006D02CA" w:rsidRPr="00560F08">
        <w:rPr>
          <w:rFonts w:asciiTheme="minorHAnsi" w:hAnsiTheme="minorHAnsi" w:cstheme="minorHAnsi"/>
          <w:szCs w:val="24"/>
          <w:lang w:val="en-US"/>
        </w:rPr>
        <w:t xml:space="preserve"> </w:t>
      </w:r>
      <w:r w:rsidR="003124FC" w:rsidRPr="00560F08">
        <w:rPr>
          <w:rFonts w:asciiTheme="minorHAnsi" w:hAnsiTheme="minorHAnsi" w:cstheme="minorHAnsi"/>
          <w:szCs w:val="24"/>
        </w:rPr>
        <w:t xml:space="preserve">Self-supporting curates may also move on to another parish at the end of their curacy but this </w:t>
      </w:r>
      <w:r w:rsidR="002A1820" w:rsidRPr="00560F08">
        <w:rPr>
          <w:rFonts w:asciiTheme="minorHAnsi" w:hAnsiTheme="minorHAnsi" w:cstheme="minorHAnsi"/>
          <w:szCs w:val="24"/>
        </w:rPr>
        <w:t>is mo</w:t>
      </w:r>
      <w:r w:rsidR="002E33DD" w:rsidRPr="00560F08">
        <w:rPr>
          <w:rFonts w:asciiTheme="minorHAnsi" w:hAnsiTheme="minorHAnsi" w:cstheme="minorHAnsi"/>
          <w:szCs w:val="24"/>
        </w:rPr>
        <w:t>re</w:t>
      </w:r>
      <w:r w:rsidR="002A1820" w:rsidRPr="00560F08">
        <w:rPr>
          <w:rFonts w:asciiTheme="minorHAnsi" w:hAnsiTheme="minorHAnsi" w:cstheme="minorHAnsi"/>
          <w:szCs w:val="24"/>
        </w:rPr>
        <w:t xml:space="preserve"> likely to</w:t>
      </w:r>
      <w:r w:rsidR="006D02CA" w:rsidRPr="00560F08">
        <w:rPr>
          <w:rFonts w:asciiTheme="minorHAnsi" w:hAnsiTheme="minorHAnsi" w:cstheme="minorHAnsi"/>
          <w:szCs w:val="24"/>
        </w:rPr>
        <w:t xml:space="preserve"> be as an assistant minister </w:t>
      </w:r>
      <w:r w:rsidR="002A1820" w:rsidRPr="00560F08">
        <w:rPr>
          <w:rFonts w:asciiTheme="minorHAnsi" w:hAnsiTheme="minorHAnsi" w:cstheme="minorHAnsi"/>
          <w:szCs w:val="24"/>
        </w:rPr>
        <w:t>than</w:t>
      </w:r>
      <w:r w:rsidR="006D02CA" w:rsidRPr="00560F08">
        <w:rPr>
          <w:rFonts w:asciiTheme="minorHAnsi" w:hAnsiTheme="minorHAnsi" w:cstheme="minorHAnsi"/>
          <w:szCs w:val="24"/>
        </w:rPr>
        <w:t xml:space="preserve"> as an incumbent</w:t>
      </w:r>
      <w:r w:rsidR="003124FC" w:rsidRPr="00560F08">
        <w:rPr>
          <w:rFonts w:asciiTheme="minorHAnsi" w:hAnsiTheme="minorHAnsi" w:cstheme="minorHAnsi"/>
          <w:szCs w:val="24"/>
        </w:rPr>
        <w:t>. F</w:t>
      </w:r>
      <w:r w:rsidRPr="00560F08">
        <w:rPr>
          <w:rFonts w:asciiTheme="minorHAnsi" w:hAnsiTheme="minorHAnsi" w:cstheme="minorHAnsi"/>
          <w:szCs w:val="24"/>
        </w:rPr>
        <w:t xml:space="preserve">or OLM’s </w:t>
      </w:r>
      <w:r w:rsidR="003124FC" w:rsidRPr="00560F08">
        <w:rPr>
          <w:rFonts w:asciiTheme="minorHAnsi" w:hAnsiTheme="minorHAnsi" w:cstheme="minorHAnsi"/>
          <w:szCs w:val="24"/>
        </w:rPr>
        <w:t xml:space="preserve">the situation is different </w:t>
      </w:r>
      <w:r w:rsidR="00724425" w:rsidRPr="00560F08">
        <w:rPr>
          <w:rFonts w:asciiTheme="minorHAnsi" w:hAnsiTheme="minorHAnsi" w:cstheme="minorHAnsi"/>
          <w:szCs w:val="24"/>
        </w:rPr>
        <w:t>because</w:t>
      </w:r>
      <w:r w:rsidRPr="00560F08">
        <w:rPr>
          <w:rFonts w:asciiTheme="minorHAnsi" w:hAnsiTheme="minorHAnsi" w:cstheme="minorHAnsi"/>
          <w:szCs w:val="24"/>
        </w:rPr>
        <w:t xml:space="preserve"> they have been called out by a local parish to exercise ministry there and the parish will have been ‘accredited’ in advance to sponsor and receive an OLM curate.</w:t>
      </w:r>
      <w:r w:rsidR="00724425" w:rsidRPr="00560F08">
        <w:rPr>
          <w:rFonts w:asciiTheme="minorHAnsi" w:hAnsiTheme="minorHAnsi" w:cstheme="minorHAnsi"/>
          <w:szCs w:val="24"/>
        </w:rPr>
        <w:t xml:space="preserve"> Nevertheless, their ongoing </w:t>
      </w:r>
      <w:r w:rsidR="00A91809" w:rsidRPr="00560F08">
        <w:rPr>
          <w:rFonts w:asciiTheme="minorHAnsi" w:hAnsiTheme="minorHAnsi" w:cstheme="minorHAnsi"/>
          <w:szCs w:val="24"/>
        </w:rPr>
        <w:t>training</w:t>
      </w:r>
      <w:r w:rsidR="00724425" w:rsidRPr="00560F08">
        <w:rPr>
          <w:rFonts w:asciiTheme="minorHAnsi" w:hAnsiTheme="minorHAnsi" w:cstheme="minorHAnsi"/>
          <w:szCs w:val="24"/>
        </w:rPr>
        <w:t xml:space="preserve"> and formation is central to their </w:t>
      </w:r>
      <w:r w:rsidR="0063042C" w:rsidRPr="00560F08">
        <w:rPr>
          <w:rFonts w:asciiTheme="minorHAnsi" w:hAnsiTheme="minorHAnsi" w:cstheme="minorHAnsi"/>
          <w:szCs w:val="24"/>
        </w:rPr>
        <w:t>curacy to ensure that they grow into their role as an OLM.</w:t>
      </w:r>
    </w:p>
    <w:p w14:paraId="2D0C247E" w14:textId="77777777" w:rsidR="00DA390C" w:rsidRPr="00560F08" w:rsidRDefault="007A1689" w:rsidP="007823B2">
      <w:pPr>
        <w:spacing w:after="240"/>
        <w:rPr>
          <w:rFonts w:asciiTheme="minorHAnsi" w:hAnsiTheme="minorHAnsi" w:cstheme="minorHAnsi"/>
          <w:szCs w:val="24"/>
        </w:rPr>
      </w:pPr>
      <w:bookmarkStart w:id="2" w:name="_Hlk92709858"/>
      <w:r w:rsidRPr="00560F08">
        <w:rPr>
          <w:rFonts w:asciiTheme="minorHAnsi" w:hAnsiTheme="minorHAnsi" w:cstheme="minorHAnsi"/>
          <w:szCs w:val="24"/>
        </w:rPr>
        <w:t>For all curates</w:t>
      </w:r>
      <w:r w:rsidR="00100B67" w:rsidRPr="00560F08">
        <w:rPr>
          <w:rFonts w:asciiTheme="minorHAnsi" w:hAnsiTheme="minorHAnsi" w:cstheme="minorHAnsi"/>
          <w:szCs w:val="24"/>
        </w:rPr>
        <w:t xml:space="preserve"> </w:t>
      </w:r>
      <w:r w:rsidR="00D63724" w:rsidRPr="00560F08">
        <w:rPr>
          <w:rFonts w:asciiTheme="minorHAnsi" w:hAnsiTheme="minorHAnsi" w:cstheme="minorHAnsi"/>
          <w:szCs w:val="24"/>
        </w:rPr>
        <w:t xml:space="preserve">the national guideline is that </w:t>
      </w:r>
      <w:r w:rsidR="00100B67" w:rsidRPr="00560F08">
        <w:rPr>
          <w:rFonts w:asciiTheme="minorHAnsi" w:hAnsiTheme="minorHAnsi" w:cstheme="minorHAnsi"/>
          <w:szCs w:val="24"/>
        </w:rPr>
        <w:t>a</w:t>
      </w:r>
      <w:r w:rsidRPr="00560F08">
        <w:rPr>
          <w:rFonts w:asciiTheme="minorHAnsi" w:hAnsiTheme="minorHAnsi" w:cstheme="minorHAnsi"/>
          <w:szCs w:val="24"/>
        </w:rPr>
        <w:t>b</w:t>
      </w:r>
      <w:r w:rsidR="00100B67" w:rsidRPr="00560F08">
        <w:rPr>
          <w:rFonts w:asciiTheme="minorHAnsi" w:hAnsiTheme="minorHAnsi" w:cstheme="minorHAnsi"/>
          <w:szCs w:val="24"/>
        </w:rPr>
        <w:t>ou</w:t>
      </w:r>
      <w:r w:rsidRPr="00560F08">
        <w:rPr>
          <w:rFonts w:asciiTheme="minorHAnsi" w:hAnsiTheme="minorHAnsi" w:cstheme="minorHAnsi"/>
          <w:szCs w:val="24"/>
        </w:rPr>
        <w:t>t</w:t>
      </w:r>
      <w:r w:rsidR="00100B67" w:rsidRPr="00560F08">
        <w:rPr>
          <w:rFonts w:asciiTheme="minorHAnsi" w:hAnsiTheme="minorHAnsi" w:cstheme="minorHAnsi"/>
          <w:szCs w:val="24"/>
        </w:rPr>
        <w:t xml:space="preserve"> 15% of the</w:t>
      </w:r>
      <w:r w:rsidRPr="00560F08">
        <w:rPr>
          <w:rFonts w:asciiTheme="minorHAnsi" w:hAnsiTheme="minorHAnsi" w:cstheme="minorHAnsi"/>
          <w:szCs w:val="24"/>
        </w:rPr>
        <w:t>ir</w:t>
      </w:r>
      <w:r w:rsidR="00100B67" w:rsidRPr="00560F08">
        <w:rPr>
          <w:rFonts w:asciiTheme="minorHAnsi" w:hAnsiTheme="minorHAnsi" w:cstheme="minorHAnsi"/>
          <w:szCs w:val="24"/>
        </w:rPr>
        <w:t xml:space="preserve"> ministry </w:t>
      </w:r>
      <w:r w:rsidR="00B85514" w:rsidRPr="00560F08">
        <w:rPr>
          <w:rFonts w:asciiTheme="minorHAnsi" w:hAnsiTheme="minorHAnsi" w:cstheme="minorHAnsi"/>
          <w:szCs w:val="24"/>
        </w:rPr>
        <w:t>time</w:t>
      </w:r>
      <w:r w:rsidR="00100B67" w:rsidRPr="00560F08">
        <w:rPr>
          <w:rFonts w:asciiTheme="minorHAnsi" w:hAnsiTheme="minorHAnsi" w:cstheme="minorHAnsi"/>
          <w:szCs w:val="24"/>
        </w:rPr>
        <w:t xml:space="preserve"> should be devoted to continuing </w:t>
      </w:r>
      <w:r w:rsidR="00A91809" w:rsidRPr="00560F08">
        <w:rPr>
          <w:rFonts w:asciiTheme="minorHAnsi" w:hAnsiTheme="minorHAnsi" w:cstheme="minorHAnsi"/>
          <w:szCs w:val="24"/>
        </w:rPr>
        <w:t>training</w:t>
      </w:r>
      <w:r w:rsidR="00100B67" w:rsidRPr="00560F08">
        <w:rPr>
          <w:rFonts w:asciiTheme="minorHAnsi" w:hAnsiTheme="minorHAnsi" w:cstheme="minorHAnsi"/>
          <w:szCs w:val="24"/>
        </w:rPr>
        <w:t>, study and learning</w:t>
      </w:r>
      <w:r w:rsidR="002029A6" w:rsidRPr="00560F08">
        <w:rPr>
          <w:rFonts w:asciiTheme="minorHAnsi" w:hAnsiTheme="minorHAnsi" w:cstheme="minorHAnsi"/>
          <w:szCs w:val="24"/>
        </w:rPr>
        <w:t>, though this is less easy to apply in the case of SSM/OLM</w:t>
      </w:r>
      <w:r w:rsidR="00091033" w:rsidRPr="00560F08">
        <w:rPr>
          <w:rFonts w:asciiTheme="minorHAnsi" w:hAnsiTheme="minorHAnsi" w:cstheme="minorHAnsi"/>
          <w:szCs w:val="24"/>
        </w:rPr>
        <w:t>/MSE</w:t>
      </w:r>
      <w:r w:rsidR="002029A6" w:rsidRPr="00560F08">
        <w:rPr>
          <w:rFonts w:asciiTheme="minorHAnsi" w:hAnsiTheme="minorHAnsi" w:cstheme="minorHAnsi"/>
          <w:szCs w:val="24"/>
        </w:rPr>
        <w:t xml:space="preserve"> curates</w:t>
      </w:r>
      <w:r w:rsidR="00100B67" w:rsidRPr="00560F08">
        <w:rPr>
          <w:rFonts w:asciiTheme="minorHAnsi" w:hAnsiTheme="minorHAnsi" w:cstheme="minorHAnsi"/>
          <w:szCs w:val="24"/>
        </w:rPr>
        <w:t xml:space="preserve">. </w:t>
      </w:r>
    </w:p>
    <w:bookmarkEnd w:id="2"/>
    <w:p w14:paraId="45E0CFD6" w14:textId="77777777" w:rsidR="006302ED" w:rsidRPr="00560F08" w:rsidRDefault="00DB6C02" w:rsidP="00DB6C02">
      <w:pPr>
        <w:jc w:val="left"/>
        <w:rPr>
          <w:rFonts w:asciiTheme="minorHAnsi" w:hAnsiTheme="minorHAnsi" w:cstheme="minorHAnsi"/>
          <w:b/>
          <w:szCs w:val="24"/>
        </w:rPr>
      </w:pPr>
      <w:r w:rsidRPr="00560F08">
        <w:rPr>
          <w:rFonts w:asciiTheme="minorHAnsi" w:hAnsiTheme="minorHAnsi" w:cstheme="minorHAnsi"/>
          <w:b/>
          <w:szCs w:val="24"/>
        </w:rPr>
        <w:t xml:space="preserve">2.3 </w:t>
      </w:r>
      <w:r w:rsidR="006302ED" w:rsidRPr="00560F08">
        <w:rPr>
          <w:rFonts w:asciiTheme="minorHAnsi" w:hAnsiTheme="minorHAnsi" w:cstheme="minorHAnsi"/>
          <w:b/>
          <w:szCs w:val="24"/>
        </w:rPr>
        <w:t xml:space="preserve">Length of </w:t>
      </w:r>
      <w:r w:rsidR="00A52C97" w:rsidRPr="00560F08">
        <w:rPr>
          <w:rFonts w:asciiTheme="minorHAnsi" w:hAnsiTheme="minorHAnsi" w:cstheme="minorHAnsi"/>
          <w:b/>
          <w:szCs w:val="24"/>
        </w:rPr>
        <w:t>c</w:t>
      </w:r>
      <w:r w:rsidR="006302ED" w:rsidRPr="00560F08">
        <w:rPr>
          <w:rFonts w:asciiTheme="minorHAnsi" w:hAnsiTheme="minorHAnsi" w:cstheme="minorHAnsi"/>
          <w:b/>
          <w:szCs w:val="24"/>
        </w:rPr>
        <w:t>uracy</w:t>
      </w:r>
    </w:p>
    <w:p w14:paraId="5C922B51" w14:textId="3E4011C1" w:rsidR="00535A78" w:rsidRPr="00560F08" w:rsidRDefault="00CC5785" w:rsidP="006C3A5F">
      <w:pPr>
        <w:spacing w:after="240"/>
        <w:jc w:val="left"/>
        <w:rPr>
          <w:rFonts w:asciiTheme="minorHAnsi" w:hAnsiTheme="minorHAnsi" w:cstheme="minorHAnsi"/>
          <w:szCs w:val="24"/>
          <w:lang w:val="en-US"/>
        </w:rPr>
      </w:pPr>
      <w:r w:rsidRPr="00560F08">
        <w:rPr>
          <w:rFonts w:asciiTheme="minorHAnsi" w:hAnsiTheme="minorHAnsi" w:cstheme="minorHAnsi"/>
          <w:b/>
          <w:szCs w:val="24"/>
          <w:lang w:val="en-US"/>
        </w:rPr>
        <w:t xml:space="preserve">Stipendiary curates. </w:t>
      </w:r>
      <w:r w:rsidRPr="00560F08">
        <w:rPr>
          <w:rFonts w:asciiTheme="minorHAnsi" w:hAnsiTheme="minorHAnsi" w:cstheme="minorHAnsi"/>
          <w:szCs w:val="24"/>
          <w:lang w:val="en-US"/>
        </w:rPr>
        <w:t>At ordination the Bishop normally licenses stipendiary curates for three and a half years, that is, until the end of December 202</w:t>
      </w:r>
      <w:r w:rsidR="003606F6" w:rsidRPr="00560F08">
        <w:rPr>
          <w:rFonts w:asciiTheme="minorHAnsi" w:hAnsiTheme="minorHAnsi" w:cstheme="minorHAnsi"/>
          <w:szCs w:val="24"/>
          <w:lang w:val="en-US"/>
        </w:rPr>
        <w:t>7</w:t>
      </w:r>
      <w:r w:rsidR="00132FA3" w:rsidRPr="00560F08">
        <w:rPr>
          <w:rFonts w:asciiTheme="minorHAnsi" w:hAnsiTheme="minorHAnsi" w:cstheme="minorHAnsi"/>
          <w:szCs w:val="24"/>
          <w:lang w:val="en-US"/>
        </w:rPr>
        <w:t xml:space="preserve"> for</w:t>
      </w:r>
      <w:r w:rsidRPr="00560F08">
        <w:rPr>
          <w:rFonts w:asciiTheme="minorHAnsi" w:hAnsiTheme="minorHAnsi" w:cstheme="minorHAnsi"/>
          <w:szCs w:val="24"/>
          <w:lang w:val="en-US"/>
        </w:rPr>
        <w:t xml:space="preserve"> those ordained </w:t>
      </w:r>
      <w:r w:rsidR="0049403A" w:rsidRPr="00560F08">
        <w:rPr>
          <w:rFonts w:asciiTheme="minorHAnsi" w:hAnsiTheme="minorHAnsi" w:cstheme="minorHAnsi"/>
          <w:szCs w:val="24"/>
          <w:lang w:val="en-US"/>
        </w:rPr>
        <w:t xml:space="preserve">deacon </w:t>
      </w:r>
      <w:r w:rsidRPr="00560F08">
        <w:rPr>
          <w:rFonts w:asciiTheme="minorHAnsi" w:hAnsiTheme="minorHAnsi" w:cstheme="minorHAnsi"/>
          <w:szCs w:val="24"/>
          <w:lang w:val="en-US"/>
        </w:rPr>
        <w:t>in 20</w:t>
      </w:r>
      <w:r w:rsidR="002B1AF0" w:rsidRPr="00560F08">
        <w:rPr>
          <w:rFonts w:asciiTheme="minorHAnsi" w:hAnsiTheme="minorHAnsi" w:cstheme="minorHAnsi"/>
          <w:szCs w:val="24"/>
          <w:lang w:val="en-US"/>
        </w:rPr>
        <w:t>2</w:t>
      </w:r>
      <w:r w:rsidR="003606F6" w:rsidRPr="00560F08">
        <w:rPr>
          <w:rFonts w:asciiTheme="minorHAnsi" w:hAnsiTheme="minorHAnsi" w:cstheme="minorHAnsi"/>
          <w:szCs w:val="24"/>
          <w:lang w:val="en-US"/>
        </w:rPr>
        <w:t>4</w:t>
      </w:r>
      <w:r w:rsidRPr="00560F08">
        <w:rPr>
          <w:rFonts w:asciiTheme="minorHAnsi" w:hAnsiTheme="minorHAnsi" w:cstheme="minorHAnsi"/>
          <w:szCs w:val="24"/>
          <w:lang w:val="en-US"/>
        </w:rPr>
        <w:t>. They</w:t>
      </w:r>
      <w:r w:rsidR="006A7470" w:rsidRPr="00560F08">
        <w:rPr>
          <w:rFonts w:asciiTheme="minorHAnsi" w:hAnsiTheme="minorHAnsi" w:cstheme="minorHAnsi"/>
          <w:szCs w:val="24"/>
          <w:lang w:val="en-US"/>
        </w:rPr>
        <w:t xml:space="preserve"> </w:t>
      </w:r>
      <w:r w:rsidR="00DD35E9" w:rsidRPr="00560F08">
        <w:rPr>
          <w:rFonts w:asciiTheme="minorHAnsi" w:hAnsiTheme="minorHAnsi" w:cstheme="minorHAnsi"/>
          <w:szCs w:val="24"/>
          <w:lang w:val="en-US"/>
        </w:rPr>
        <w:t xml:space="preserve">usually </w:t>
      </w:r>
      <w:r w:rsidR="006A7470" w:rsidRPr="00560F08">
        <w:rPr>
          <w:rFonts w:asciiTheme="minorHAnsi" w:hAnsiTheme="minorHAnsi" w:cstheme="minorHAnsi"/>
          <w:szCs w:val="24"/>
          <w:lang w:val="en-US"/>
        </w:rPr>
        <w:t>have</w:t>
      </w:r>
      <w:r w:rsidR="002A1820" w:rsidRPr="00560F08">
        <w:rPr>
          <w:rFonts w:asciiTheme="minorHAnsi" w:hAnsiTheme="minorHAnsi" w:cstheme="minorHAnsi"/>
          <w:szCs w:val="24"/>
          <w:lang w:val="en-US"/>
        </w:rPr>
        <w:t xml:space="preserve"> two and a half</w:t>
      </w:r>
      <w:r w:rsidR="00636C46" w:rsidRPr="00560F08">
        <w:rPr>
          <w:rFonts w:asciiTheme="minorHAnsi" w:hAnsiTheme="minorHAnsi" w:cstheme="minorHAnsi"/>
          <w:szCs w:val="24"/>
          <w:lang w:val="en-US"/>
        </w:rPr>
        <w:t xml:space="preserve"> </w:t>
      </w:r>
      <w:r w:rsidR="006A7470" w:rsidRPr="00560F08">
        <w:rPr>
          <w:rFonts w:asciiTheme="minorHAnsi" w:hAnsiTheme="minorHAnsi" w:cstheme="minorHAnsi"/>
          <w:szCs w:val="24"/>
          <w:lang w:val="en-US"/>
        </w:rPr>
        <w:t xml:space="preserve">years to </w:t>
      </w:r>
      <w:r w:rsidR="002B1AF0" w:rsidRPr="00560F08">
        <w:rPr>
          <w:rFonts w:asciiTheme="minorHAnsi" w:hAnsiTheme="minorHAnsi" w:cstheme="minorHAnsi"/>
          <w:szCs w:val="24"/>
          <w:lang w:val="en-US"/>
        </w:rPr>
        <w:t xml:space="preserve">demonstrate that they have met the required formational </w:t>
      </w:r>
      <w:r w:rsidR="00187A3F" w:rsidRPr="00560F08">
        <w:rPr>
          <w:rFonts w:asciiTheme="minorHAnsi" w:hAnsiTheme="minorHAnsi" w:cstheme="minorHAnsi"/>
          <w:szCs w:val="24"/>
          <w:lang w:val="en-US"/>
        </w:rPr>
        <w:t>qualities</w:t>
      </w:r>
      <w:r w:rsidR="002B1AF0" w:rsidRPr="00560F08">
        <w:rPr>
          <w:rFonts w:asciiTheme="minorHAnsi" w:hAnsiTheme="minorHAnsi" w:cstheme="minorHAnsi"/>
          <w:szCs w:val="24"/>
          <w:lang w:val="en-US"/>
        </w:rPr>
        <w:t xml:space="preserve"> and so </w:t>
      </w:r>
      <w:r w:rsidR="006A7470" w:rsidRPr="00560F08">
        <w:rPr>
          <w:rFonts w:asciiTheme="minorHAnsi" w:hAnsiTheme="minorHAnsi" w:cstheme="minorHAnsi"/>
          <w:szCs w:val="24"/>
          <w:lang w:val="en-US"/>
        </w:rPr>
        <w:t>complete IME</w:t>
      </w:r>
      <w:r w:rsidR="00DD35E9" w:rsidRPr="00560F08">
        <w:rPr>
          <w:rFonts w:asciiTheme="minorHAnsi" w:hAnsiTheme="minorHAnsi" w:cstheme="minorHAnsi"/>
          <w:szCs w:val="24"/>
          <w:lang w:val="en-US"/>
        </w:rPr>
        <w:t xml:space="preserve"> Phase 2</w:t>
      </w:r>
      <w:r w:rsidR="006A7470" w:rsidRPr="00560F08">
        <w:rPr>
          <w:rFonts w:asciiTheme="minorHAnsi" w:hAnsiTheme="minorHAnsi" w:cstheme="minorHAnsi"/>
          <w:szCs w:val="24"/>
          <w:lang w:val="en-US"/>
        </w:rPr>
        <w:t xml:space="preserve">. </w:t>
      </w:r>
      <w:r w:rsidR="002B1AF0" w:rsidRPr="00560F08">
        <w:rPr>
          <w:rFonts w:asciiTheme="minorHAnsi" w:hAnsiTheme="minorHAnsi" w:cstheme="minorHAnsi"/>
          <w:szCs w:val="24"/>
          <w:lang w:val="en-US"/>
        </w:rPr>
        <w:t xml:space="preserve">(See the Curacy Handbook Part 2 for further details of </w:t>
      </w:r>
      <w:r w:rsidR="00162BD5" w:rsidRPr="00560F08">
        <w:rPr>
          <w:rFonts w:asciiTheme="minorHAnsi" w:hAnsiTheme="minorHAnsi" w:cstheme="minorHAnsi"/>
          <w:szCs w:val="24"/>
          <w:lang w:val="en-US"/>
        </w:rPr>
        <w:t>this.</w:t>
      </w:r>
      <w:r w:rsidR="002B1AF0" w:rsidRPr="00560F08">
        <w:rPr>
          <w:rFonts w:asciiTheme="minorHAnsi" w:hAnsiTheme="minorHAnsi" w:cstheme="minorHAnsi"/>
          <w:szCs w:val="24"/>
          <w:lang w:val="en-US"/>
        </w:rPr>
        <w:t xml:space="preserve">) </w:t>
      </w:r>
      <w:r w:rsidR="006A7470" w:rsidRPr="00560F08">
        <w:rPr>
          <w:rFonts w:asciiTheme="minorHAnsi" w:hAnsiTheme="minorHAnsi" w:cstheme="minorHAnsi"/>
          <w:szCs w:val="24"/>
          <w:lang w:val="en-US"/>
        </w:rPr>
        <w:t>T</w:t>
      </w:r>
      <w:r w:rsidR="005D2424" w:rsidRPr="00560F08">
        <w:rPr>
          <w:rFonts w:asciiTheme="minorHAnsi" w:hAnsiTheme="minorHAnsi" w:cstheme="minorHAnsi"/>
          <w:szCs w:val="24"/>
          <w:lang w:val="en-US"/>
        </w:rPr>
        <w:t xml:space="preserve">he process of </w:t>
      </w:r>
      <w:r w:rsidR="00B01EA8" w:rsidRPr="00560F08">
        <w:rPr>
          <w:rFonts w:asciiTheme="minorHAnsi" w:hAnsiTheme="minorHAnsi" w:cstheme="minorHAnsi"/>
          <w:szCs w:val="24"/>
          <w:lang w:val="en-US"/>
        </w:rPr>
        <w:t xml:space="preserve">discerning the next phase of ministry </w:t>
      </w:r>
      <w:r w:rsidR="002A1820" w:rsidRPr="00560F08">
        <w:rPr>
          <w:rFonts w:asciiTheme="minorHAnsi" w:hAnsiTheme="minorHAnsi" w:cstheme="minorHAnsi"/>
          <w:szCs w:val="24"/>
          <w:lang w:val="en-US"/>
        </w:rPr>
        <w:t>may</w:t>
      </w:r>
      <w:r w:rsidR="001811B3" w:rsidRPr="00560F08">
        <w:rPr>
          <w:rFonts w:asciiTheme="minorHAnsi" w:hAnsiTheme="minorHAnsi" w:cstheme="minorHAnsi"/>
          <w:szCs w:val="24"/>
          <w:lang w:val="en-US"/>
        </w:rPr>
        <w:t xml:space="preserve"> begin</w:t>
      </w:r>
      <w:r w:rsidR="005D2424" w:rsidRPr="00560F08">
        <w:rPr>
          <w:rFonts w:asciiTheme="minorHAnsi" w:hAnsiTheme="minorHAnsi" w:cstheme="minorHAnsi"/>
          <w:szCs w:val="24"/>
          <w:lang w:val="en-US"/>
        </w:rPr>
        <w:t xml:space="preserve"> </w:t>
      </w:r>
      <w:r w:rsidR="001811B3" w:rsidRPr="00560F08">
        <w:rPr>
          <w:rFonts w:asciiTheme="minorHAnsi" w:hAnsiTheme="minorHAnsi" w:cstheme="minorHAnsi"/>
          <w:szCs w:val="24"/>
          <w:lang w:val="en-US"/>
        </w:rPr>
        <w:t xml:space="preserve">from the </w:t>
      </w:r>
      <w:r w:rsidR="00E450B2" w:rsidRPr="00560F08">
        <w:rPr>
          <w:rFonts w:asciiTheme="minorHAnsi" w:hAnsiTheme="minorHAnsi" w:cstheme="minorHAnsi"/>
          <w:szCs w:val="24"/>
          <w:lang w:val="en-US"/>
        </w:rPr>
        <w:t>final months of the second</w:t>
      </w:r>
      <w:r w:rsidR="005D2424" w:rsidRPr="00560F08">
        <w:rPr>
          <w:rFonts w:asciiTheme="minorHAnsi" w:hAnsiTheme="minorHAnsi" w:cstheme="minorHAnsi"/>
          <w:szCs w:val="24"/>
          <w:lang w:val="en-US"/>
        </w:rPr>
        <w:t xml:space="preserve"> year, and the move to a new post will generally take place </w:t>
      </w:r>
      <w:r w:rsidR="00E450B2" w:rsidRPr="00560F08">
        <w:rPr>
          <w:rFonts w:asciiTheme="minorHAnsi" w:hAnsiTheme="minorHAnsi" w:cstheme="minorHAnsi"/>
          <w:szCs w:val="24"/>
          <w:lang w:val="en-US"/>
        </w:rPr>
        <w:t>t</w:t>
      </w:r>
      <w:r w:rsidR="00636C46" w:rsidRPr="00560F08">
        <w:rPr>
          <w:rFonts w:asciiTheme="minorHAnsi" w:hAnsiTheme="minorHAnsi" w:cstheme="minorHAnsi"/>
          <w:szCs w:val="24"/>
          <w:lang w:val="en-US"/>
        </w:rPr>
        <w:t>owards</w:t>
      </w:r>
      <w:r w:rsidR="00E450B2" w:rsidRPr="00560F08">
        <w:rPr>
          <w:rFonts w:asciiTheme="minorHAnsi" w:hAnsiTheme="minorHAnsi" w:cstheme="minorHAnsi"/>
          <w:szCs w:val="24"/>
          <w:lang w:val="en-US"/>
        </w:rPr>
        <w:t xml:space="preserve"> the end of the third</w:t>
      </w:r>
      <w:r w:rsidR="005D2424" w:rsidRPr="00560F08">
        <w:rPr>
          <w:rFonts w:asciiTheme="minorHAnsi" w:hAnsiTheme="minorHAnsi" w:cstheme="minorHAnsi"/>
          <w:szCs w:val="24"/>
          <w:lang w:val="en-US"/>
        </w:rPr>
        <w:t xml:space="preserve"> year</w:t>
      </w:r>
      <w:r w:rsidR="001811B3" w:rsidRPr="00560F08">
        <w:rPr>
          <w:rFonts w:asciiTheme="minorHAnsi" w:hAnsiTheme="minorHAnsi" w:cstheme="minorHAnsi"/>
          <w:szCs w:val="24"/>
          <w:lang w:val="en-US"/>
        </w:rPr>
        <w:t xml:space="preserve">. </w:t>
      </w:r>
      <w:r w:rsidR="005D2424" w:rsidRPr="00560F08">
        <w:rPr>
          <w:rFonts w:asciiTheme="minorHAnsi" w:hAnsiTheme="minorHAnsi" w:cstheme="minorHAnsi"/>
          <w:szCs w:val="24"/>
          <w:lang w:val="en-US"/>
        </w:rPr>
        <w:t xml:space="preserve">In certain </w:t>
      </w:r>
      <w:r w:rsidR="00A44633" w:rsidRPr="00560F08">
        <w:rPr>
          <w:rFonts w:asciiTheme="minorHAnsi" w:hAnsiTheme="minorHAnsi" w:cstheme="minorHAnsi"/>
          <w:szCs w:val="24"/>
          <w:lang w:val="en-US"/>
        </w:rPr>
        <w:t xml:space="preserve">exceptional </w:t>
      </w:r>
      <w:r w:rsidR="005D2424" w:rsidRPr="00560F08">
        <w:rPr>
          <w:rFonts w:asciiTheme="minorHAnsi" w:hAnsiTheme="minorHAnsi" w:cstheme="minorHAnsi"/>
          <w:szCs w:val="24"/>
          <w:lang w:val="en-US"/>
        </w:rPr>
        <w:t xml:space="preserve">circumstances </w:t>
      </w:r>
      <w:r w:rsidR="005E163B" w:rsidRPr="00560F08">
        <w:rPr>
          <w:rFonts w:asciiTheme="minorHAnsi" w:hAnsiTheme="minorHAnsi" w:cstheme="minorHAnsi"/>
          <w:szCs w:val="24"/>
          <w:lang w:val="en-US"/>
        </w:rPr>
        <w:t>(for example, extended sickness or</w:t>
      </w:r>
      <w:r w:rsidR="00570791" w:rsidRPr="00560F08">
        <w:rPr>
          <w:rFonts w:asciiTheme="minorHAnsi" w:hAnsiTheme="minorHAnsi" w:cstheme="minorHAnsi"/>
          <w:szCs w:val="24"/>
          <w:lang w:val="en-US"/>
        </w:rPr>
        <w:t xml:space="preserve"> maternity/paternity leave</w:t>
      </w:r>
      <w:r w:rsidR="005E163B" w:rsidRPr="00560F08">
        <w:rPr>
          <w:rFonts w:asciiTheme="minorHAnsi" w:hAnsiTheme="minorHAnsi" w:cstheme="minorHAnsi"/>
          <w:szCs w:val="24"/>
          <w:lang w:val="en-US"/>
        </w:rPr>
        <w:t xml:space="preserve">) </w:t>
      </w:r>
      <w:r w:rsidR="00D33235" w:rsidRPr="00560F08">
        <w:rPr>
          <w:rFonts w:asciiTheme="minorHAnsi" w:hAnsiTheme="minorHAnsi" w:cstheme="minorHAnsi"/>
          <w:szCs w:val="24"/>
          <w:lang w:val="en-US"/>
        </w:rPr>
        <w:t>the B</w:t>
      </w:r>
      <w:r w:rsidR="005D2424" w:rsidRPr="00560F08">
        <w:rPr>
          <w:rFonts w:asciiTheme="minorHAnsi" w:hAnsiTheme="minorHAnsi" w:cstheme="minorHAnsi"/>
          <w:szCs w:val="24"/>
          <w:lang w:val="en-US"/>
        </w:rPr>
        <w:t xml:space="preserve">ishop may allow </w:t>
      </w:r>
      <w:r w:rsidR="00636C46" w:rsidRPr="00560F08">
        <w:rPr>
          <w:rFonts w:asciiTheme="minorHAnsi" w:hAnsiTheme="minorHAnsi" w:cstheme="minorHAnsi"/>
          <w:szCs w:val="24"/>
          <w:lang w:val="en-US"/>
        </w:rPr>
        <w:t>a curacy to be extended beyond the initial period of the license</w:t>
      </w:r>
      <w:r w:rsidR="00535A78" w:rsidRPr="00560F08">
        <w:rPr>
          <w:rFonts w:asciiTheme="minorHAnsi" w:hAnsiTheme="minorHAnsi" w:cstheme="minorHAnsi"/>
          <w:szCs w:val="24"/>
          <w:lang w:val="en-US"/>
        </w:rPr>
        <w:t>.</w:t>
      </w:r>
      <w:r w:rsidR="00B54C6C" w:rsidRPr="00560F08">
        <w:rPr>
          <w:rFonts w:asciiTheme="minorHAnsi" w:hAnsiTheme="minorHAnsi" w:cstheme="minorHAnsi"/>
          <w:szCs w:val="24"/>
          <w:lang w:val="en-US"/>
        </w:rPr>
        <w:t xml:space="preserve"> </w:t>
      </w:r>
      <w:r w:rsidR="00132FA3" w:rsidRPr="00560F08">
        <w:rPr>
          <w:rFonts w:asciiTheme="minorHAnsi" w:hAnsiTheme="minorHAnsi" w:cstheme="minorHAnsi"/>
          <w:szCs w:val="24"/>
          <w:lang w:val="en-US"/>
        </w:rPr>
        <w:t xml:space="preserve">In a very few instances the bishop may move a curate to a new </w:t>
      </w:r>
      <w:r w:rsidR="00132FA3" w:rsidRPr="00560F08">
        <w:rPr>
          <w:rFonts w:asciiTheme="minorHAnsi" w:hAnsiTheme="minorHAnsi" w:cstheme="minorHAnsi"/>
          <w:szCs w:val="24"/>
          <w:lang w:val="en-US"/>
        </w:rPr>
        <w:lastRenderedPageBreak/>
        <w:t>post</w:t>
      </w:r>
      <w:r w:rsidR="00B15E83" w:rsidRPr="00560F08">
        <w:rPr>
          <w:rFonts w:asciiTheme="minorHAnsi" w:hAnsiTheme="minorHAnsi" w:cstheme="minorHAnsi"/>
          <w:szCs w:val="24"/>
          <w:lang w:val="en-US"/>
        </w:rPr>
        <w:t xml:space="preserve"> of greater responsibility</w:t>
      </w:r>
      <w:r w:rsidR="00132FA3" w:rsidRPr="00560F08">
        <w:rPr>
          <w:rFonts w:asciiTheme="minorHAnsi" w:hAnsiTheme="minorHAnsi" w:cstheme="minorHAnsi"/>
          <w:szCs w:val="24"/>
          <w:lang w:val="en-US"/>
        </w:rPr>
        <w:t xml:space="preserve"> </w:t>
      </w:r>
      <w:r w:rsidR="00B15E83" w:rsidRPr="00560F08">
        <w:rPr>
          <w:rFonts w:asciiTheme="minorHAnsi" w:hAnsiTheme="minorHAnsi" w:cstheme="minorHAnsi"/>
          <w:szCs w:val="24"/>
          <w:lang w:val="en-US"/>
        </w:rPr>
        <w:t>before the formal completion of their curacy</w:t>
      </w:r>
      <w:r w:rsidR="00AE7C36" w:rsidRPr="00560F08">
        <w:rPr>
          <w:rFonts w:asciiTheme="minorHAnsi" w:hAnsiTheme="minorHAnsi" w:cstheme="minorHAnsi"/>
          <w:szCs w:val="24"/>
          <w:lang w:val="en-US"/>
        </w:rPr>
        <w:t>; t</w:t>
      </w:r>
      <w:r w:rsidR="00CE32A0" w:rsidRPr="00560F08">
        <w:rPr>
          <w:rFonts w:asciiTheme="minorHAnsi" w:hAnsiTheme="minorHAnsi" w:cstheme="minorHAnsi"/>
          <w:szCs w:val="24"/>
          <w:lang w:val="en-US"/>
        </w:rPr>
        <w:t>his will only be considered</w:t>
      </w:r>
      <w:r w:rsidR="00132FA3" w:rsidRPr="00560F08">
        <w:rPr>
          <w:rFonts w:asciiTheme="minorHAnsi" w:hAnsiTheme="minorHAnsi" w:cstheme="minorHAnsi"/>
          <w:szCs w:val="24"/>
          <w:lang w:val="en-US"/>
        </w:rPr>
        <w:t xml:space="preserve"> if a suitable post is available</w:t>
      </w:r>
      <w:r w:rsidR="00CE32A0" w:rsidRPr="00560F08">
        <w:rPr>
          <w:rFonts w:asciiTheme="minorHAnsi" w:hAnsiTheme="minorHAnsi" w:cstheme="minorHAnsi"/>
          <w:szCs w:val="24"/>
          <w:lang w:val="en-US"/>
        </w:rPr>
        <w:t xml:space="preserve"> and they will need to have demonstrated that they are on course to meet the formational </w:t>
      </w:r>
      <w:r w:rsidR="00187A3F" w:rsidRPr="00560F08">
        <w:rPr>
          <w:rFonts w:asciiTheme="minorHAnsi" w:hAnsiTheme="minorHAnsi" w:cstheme="minorHAnsi"/>
          <w:szCs w:val="24"/>
          <w:lang w:val="en-US"/>
        </w:rPr>
        <w:t>qualities</w:t>
      </w:r>
      <w:r w:rsidR="00CE32A0" w:rsidRPr="00560F08">
        <w:rPr>
          <w:rFonts w:asciiTheme="minorHAnsi" w:hAnsiTheme="minorHAnsi" w:cstheme="minorHAnsi"/>
          <w:szCs w:val="24"/>
          <w:lang w:val="en-US"/>
        </w:rPr>
        <w:t xml:space="preserve"> at the end of curacy at incumbent level. Following such a move they will continue </w:t>
      </w:r>
      <w:r w:rsidR="00722AA1" w:rsidRPr="00560F08">
        <w:rPr>
          <w:rFonts w:asciiTheme="minorHAnsi" w:hAnsiTheme="minorHAnsi" w:cstheme="minorHAnsi"/>
          <w:szCs w:val="24"/>
          <w:lang w:val="en-US"/>
        </w:rPr>
        <w:t>as a curate</w:t>
      </w:r>
      <w:r w:rsidR="003D2BE6" w:rsidRPr="00560F08">
        <w:rPr>
          <w:rFonts w:asciiTheme="minorHAnsi" w:hAnsiTheme="minorHAnsi" w:cstheme="minorHAnsi"/>
          <w:szCs w:val="24"/>
          <w:lang w:val="en-US"/>
        </w:rPr>
        <w:t>,</w:t>
      </w:r>
      <w:r w:rsidR="00722AA1" w:rsidRPr="00560F08">
        <w:rPr>
          <w:rFonts w:asciiTheme="minorHAnsi" w:hAnsiTheme="minorHAnsi" w:cstheme="minorHAnsi"/>
          <w:szCs w:val="24"/>
          <w:lang w:val="en-US"/>
        </w:rPr>
        <w:t xml:space="preserve"> be </w:t>
      </w:r>
      <w:r w:rsidR="00CE32A0" w:rsidRPr="00560F08">
        <w:rPr>
          <w:rFonts w:asciiTheme="minorHAnsi" w:hAnsiTheme="minorHAnsi" w:cstheme="minorHAnsi"/>
          <w:szCs w:val="24"/>
          <w:lang w:val="en-US"/>
        </w:rPr>
        <w:t xml:space="preserve">supervised by a training incumbent </w:t>
      </w:r>
      <w:r w:rsidR="006C3A5F" w:rsidRPr="00560F08">
        <w:rPr>
          <w:rFonts w:asciiTheme="minorHAnsi" w:hAnsiTheme="minorHAnsi" w:cstheme="minorHAnsi"/>
          <w:szCs w:val="24"/>
          <w:lang w:val="en-US"/>
        </w:rPr>
        <w:t xml:space="preserve">and attend the IME programme </w:t>
      </w:r>
      <w:r w:rsidR="00CE32A0" w:rsidRPr="00560F08">
        <w:rPr>
          <w:rFonts w:asciiTheme="minorHAnsi" w:hAnsiTheme="minorHAnsi" w:cstheme="minorHAnsi"/>
          <w:szCs w:val="24"/>
          <w:lang w:val="en-US"/>
        </w:rPr>
        <w:t xml:space="preserve">until </w:t>
      </w:r>
      <w:r w:rsidR="00AE7C36" w:rsidRPr="00560F08">
        <w:rPr>
          <w:rFonts w:asciiTheme="minorHAnsi" w:hAnsiTheme="minorHAnsi" w:cstheme="minorHAnsi"/>
          <w:szCs w:val="24"/>
          <w:lang w:val="en-US"/>
        </w:rPr>
        <w:t xml:space="preserve">the May </w:t>
      </w:r>
      <w:r w:rsidR="00CE32A0" w:rsidRPr="00560F08">
        <w:rPr>
          <w:rFonts w:asciiTheme="minorHAnsi" w:hAnsiTheme="minorHAnsi" w:cstheme="minorHAnsi"/>
          <w:szCs w:val="24"/>
          <w:lang w:val="en-US"/>
        </w:rPr>
        <w:t xml:space="preserve">of </w:t>
      </w:r>
      <w:r w:rsidR="00A44633" w:rsidRPr="00560F08">
        <w:rPr>
          <w:rFonts w:asciiTheme="minorHAnsi" w:hAnsiTheme="minorHAnsi" w:cstheme="minorHAnsi"/>
          <w:szCs w:val="24"/>
          <w:lang w:val="en-US"/>
        </w:rPr>
        <w:t>the</w:t>
      </w:r>
      <w:r w:rsidR="00CE32A0" w:rsidRPr="00560F08">
        <w:rPr>
          <w:rFonts w:asciiTheme="minorHAnsi" w:hAnsiTheme="minorHAnsi" w:cstheme="minorHAnsi"/>
          <w:szCs w:val="24"/>
          <w:lang w:val="en-US"/>
        </w:rPr>
        <w:t xml:space="preserve">ir </w:t>
      </w:r>
      <w:r w:rsidR="00AE7C36" w:rsidRPr="00560F08">
        <w:rPr>
          <w:rFonts w:asciiTheme="minorHAnsi" w:hAnsiTheme="minorHAnsi" w:cstheme="minorHAnsi"/>
          <w:szCs w:val="24"/>
          <w:lang w:val="en-US"/>
        </w:rPr>
        <w:t>third year</w:t>
      </w:r>
      <w:r w:rsidR="00966754" w:rsidRPr="00560F08">
        <w:rPr>
          <w:rFonts w:asciiTheme="minorHAnsi" w:hAnsiTheme="minorHAnsi" w:cstheme="minorHAnsi"/>
          <w:szCs w:val="24"/>
          <w:lang w:val="en-US"/>
        </w:rPr>
        <w:t xml:space="preserve"> and submit their curacy file </w:t>
      </w:r>
      <w:r w:rsidR="00DA2840" w:rsidRPr="00560F08">
        <w:rPr>
          <w:rFonts w:asciiTheme="minorHAnsi" w:hAnsiTheme="minorHAnsi" w:cstheme="minorHAnsi"/>
          <w:szCs w:val="24"/>
          <w:lang w:val="en-US"/>
        </w:rPr>
        <w:t xml:space="preserve">for final assessment </w:t>
      </w:r>
      <w:r w:rsidR="00966754" w:rsidRPr="00560F08">
        <w:rPr>
          <w:rFonts w:asciiTheme="minorHAnsi" w:hAnsiTheme="minorHAnsi" w:cstheme="minorHAnsi"/>
          <w:szCs w:val="24"/>
          <w:lang w:val="en-US"/>
        </w:rPr>
        <w:t>in the normal way</w:t>
      </w:r>
      <w:r w:rsidR="00CE32A0" w:rsidRPr="00560F08">
        <w:rPr>
          <w:rFonts w:asciiTheme="minorHAnsi" w:hAnsiTheme="minorHAnsi" w:cstheme="minorHAnsi"/>
          <w:szCs w:val="24"/>
          <w:lang w:val="en-US"/>
        </w:rPr>
        <w:t>.</w:t>
      </w:r>
    </w:p>
    <w:p w14:paraId="6E94B5D0" w14:textId="77777777" w:rsidR="00B54C6C" w:rsidRPr="00560F08" w:rsidRDefault="00B54C6C" w:rsidP="006C3A5F">
      <w:pPr>
        <w:spacing w:after="240"/>
        <w:jc w:val="left"/>
        <w:rPr>
          <w:rFonts w:asciiTheme="minorHAnsi" w:hAnsiTheme="minorHAnsi" w:cstheme="minorHAnsi"/>
          <w:szCs w:val="24"/>
          <w:lang w:val="en-US"/>
        </w:rPr>
      </w:pPr>
      <w:r w:rsidRPr="00560F08">
        <w:rPr>
          <w:rFonts w:asciiTheme="minorHAnsi" w:hAnsiTheme="minorHAnsi" w:cstheme="minorHAnsi"/>
          <w:szCs w:val="24"/>
          <w:lang w:val="en-US"/>
        </w:rPr>
        <w:t xml:space="preserve">The exception to this pattern </w:t>
      </w:r>
      <w:r w:rsidR="0098130F" w:rsidRPr="00560F08">
        <w:rPr>
          <w:rFonts w:asciiTheme="minorHAnsi" w:hAnsiTheme="minorHAnsi" w:cstheme="minorHAnsi"/>
          <w:szCs w:val="24"/>
          <w:lang w:val="en-US"/>
        </w:rPr>
        <w:t xml:space="preserve">for stipendiary curates </w:t>
      </w:r>
      <w:r w:rsidRPr="00560F08">
        <w:rPr>
          <w:rFonts w:asciiTheme="minorHAnsi" w:hAnsiTheme="minorHAnsi" w:cstheme="minorHAnsi"/>
          <w:szCs w:val="24"/>
          <w:lang w:val="en-US"/>
        </w:rPr>
        <w:t xml:space="preserve">is that </w:t>
      </w:r>
      <w:r w:rsidRPr="00560F08">
        <w:rPr>
          <w:rFonts w:asciiTheme="minorHAnsi" w:hAnsiTheme="minorHAnsi" w:cstheme="minorHAnsi"/>
          <w:b/>
          <w:szCs w:val="24"/>
          <w:lang w:val="en-US"/>
        </w:rPr>
        <w:t>Ordained Pioneer Ministers</w:t>
      </w:r>
      <w:r w:rsidRPr="00560F08">
        <w:rPr>
          <w:rFonts w:asciiTheme="minorHAnsi" w:hAnsiTheme="minorHAnsi" w:cstheme="minorHAnsi"/>
          <w:szCs w:val="24"/>
          <w:lang w:val="en-US"/>
        </w:rPr>
        <w:t xml:space="preserve"> serve a curacy of five years in order to enable them to develop the specific skills and gifts required for this form of ministry</w:t>
      </w:r>
      <w:r w:rsidR="00BC166A" w:rsidRPr="00560F08">
        <w:rPr>
          <w:rFonts w:asciiTheme="minorHAnsi" w:hAnsiTheme="minorHAnsi" w:cstheme="minorHAnsi"/>
          <w:szCs w:val="24"/>
          <w:lang w:val="en-US"/>
        </w:rPr>
        <w:t xml:space="preserve"> and demonstrate that they have met the required formational </w:t>
      </w:r>
      <w:r w:rsidR="00187A3F" w:rsidRPr="00560F08">
        <w:rPr>
          <w:rFonts w:asciiTheme="minorHAnsi" w:hAnsiTheme="minorHAnsi" w:cstheme="minorHAnsi"/>
          <w:szCs w:val="24"/>
          <w:lang w:val="en-US"/>
        </w:rPr>
        <w:t>qualities</w:t>
      </w:r>
      <w:r w:rsidRPr="00560F08">
        <w:rPr>
          <w:rFonts w:asciiTheme="minorHAnsi" w:hAnsiTheme="minorHAnsi" w:cstheme="minorHAnsi"/>
          <w:szCs w:val="24"/>
          <w:lang w:val="en-US"/>
        </w:rPr>
        <w:t>.</w:t>
      </w:r>
      <w:r w:rsidR="00433102" w:rsidRPr="00560F08">
        <w:rPr>
          <w:rFonts w:asciiTheme="minorHAnsi" w:hAnsiTheme="minorHAnsi" w:cstheme="minorHAnsi"/>
          <w:szCs w:val="24"/>
          <w:lang w:val="en-US"/>
        </w:rPr>
        <w:t xml:space="preserve"> They will normally have a specific focus on initiating and leading a new congregation</w:t>
      </w:r>
      <w:r w:rsidR="007A012B" w:rsidRPr="00560F08">
        <w:rPr>
          <w:rFonts w:asciiTheme="minorHAnsi" w:hAnsiTheme="minorHAnsi" w:cstheme="minorHAnsi"/>
          <w:szCs w:val="24"/>
          <w:lang w:val="en-US"/>
        </w:rPr>
        <w:t>/church plant</w:t>
      </w:r>
      <w:r w:rsidR="00433102" w:rsidRPr="00560F08">
        <w:rPr>
          <w:rFonts w:asciiTheme="minorHAnsi" w:hAnsiTheme="minorHAnsi" w:cstheme="minorHAnsi"/>
          <w:szCs w:val="24"/>
          <w:lang w:val="en-US"/>
        </w:rPr>
        <w:t xml:space="preserve"> which will take longer than a standard three</w:t>
      </w:r>
      <w:r w:rsidR="00CD39E0" w:rsidRPr="00560F08">
        <w:rPr>
          <w:rFonts w:asciiTheme="minorHAnsi" w:hAnsiTheme="minorHAnsi" w:cstheme="minorHAnsi"/>
          <w:szCs w:val="24"/>
          <w:lang w:val="en-US"/>
        </w:rPr>
        <w:t>-</w:t>
      </w:r>
      <w:r w:rsidR="00433102" w:rsidRPr="00560F08">
        <w:rPr>
          <w:rFonts w:asciiTheme="minorHAnsi" w:hAnsiTheme="minorHAnsi" w:cstheme="minorHAnsi"/>
          <w:szCs w:val="24"/>
          <w:lang w:val="en-US"/>
        </w:rPr>
        <w:t>year curacy.</w:t>
      </w:r>
    </w:p>
    <w:p w14:paraId="5A0FE246" w14:textId="275CE6CD" w:rsidR="00980700" w:rsidRPr="00560F08" w:rsidRDefault="0098130F" w:rsidP="006C3A5F">
      <w:pPr>
        <w:spacing w:after="240"/>
        <w:jc w:val="left"/>
        <w:rPr>
          <w:rFonts w:asciiTheme="minorHAnsi" w:hAnsiTheme="minorHAnsi" w:cstheme="minorHAnsi"/>
          <w:szCs w:val="24"/>
        </w:rPr>
      </w:pPr>
      <w:r w:rsidRPr="00560F08">
        <w:rPr>
          <w:rFonts w:asciiTheme="minorHAnsi" w:hAnsiTheme="minorHAnsi" w:cstheme="minorHAnsi"/>
          <w:b/>
          <w:szCs w:val="24"/>
        </w:rPr>
        <w:t>Self-supporting clergy</w:t>
      </w:r>
      <w:r w:rsidRPr="00560F08">
        <w:rPr>
          <w:rFonts w:asciiTheme="minorHAnsi" w:hAnsiTheme="minorHAnsi" w:cstheme="minorHAnsi"/>
          <w:szCs w:val="24"/>
        </w:rPr>
        <w:t xml:space="preserve"> (OLMs, SSMs and MSEs) </w:t>
      </w:r>
      <w:r w:rsidR="00E4047C" w:rsidRPr="00560F08">
        <w:rPr>
          <w:rFonts w:asciiTheme="minorHAnsi" w:hAnsiTheme="minorHAnsi" w:cstheme="minorHAnsi"/>
          <w:szCs w:val="24"/>
        </w:rPr>
        <w:t>are normally licensed for five years</w:t>
      </w:r>
      <w:r w:rsidR="00636C46" w:rsidRPr="00560F08">
        <w:rPr>
          <w:rFonts w:asciiTheme="minorHAnsi" w:hAnsiTheme="minorHAnsi" w:cstheme="minorHAnsi"/>
          <w:szCs w:val="24"/>
        </w:rPr>
        <w:t>,</w:t>
      </w:r>
      <w:r w:rsidR="00636C46" w:rsidRPr="00560F08">
        <w:rPr>
          <w:rFonts w:asciiTheme="minorHAnsi" w:hAnsiTheme="minorHAnsi" w:cstheme="minorHAnsi"/>
          <w:szCs w:val="24"/>
          <w:lang w:val="en-US"/>
        </w:rPr>
        <w:t xml:space="preserve"> that is, until the end of </w:t>
      </w:r>
      <w:r w:rsidR="008F6B20" w:rsidRPr="00560F08">
        <w:rPr>
          <w:rFonts w:asciiTheme="minorHAnsi" w:hAnsiTheme="minorHAnsi" w:cstheme="minorHAnsi"/>
          <w:szCs w:val="24"/>
          <w:lang w:val="en-US"/>
        </w:rPr>
        <w:t>June</w:t>
      </w:r>
      <w:r w:rsidR="00636C46" w:rsidRPr="00560F08">
        <w:rPr>
          <w:rFonts w:asciiTheme="minorHAnsi" w:hAnsiTheme="minorHAnsi" w:cstheme="minorHAnsi"/>
          <w:szCs w:val="24"/>
          <w:lang w:val="en-US"/>
        </w:rPr>
        <w:t xml:space="preserve"> 202</w:t>
      </w:r>
      <w:r w:rsidR="003606F6" w:rsidRPr="00560F08">
        <w:rPr>
          <w:rFonts w:asciiTheme="minorHAnsi" w:hAnsiTheme="minorHAnsi" w:cstheme="minorHAnsi"/>
          <w:szCs w:val="24"/>
          <w:lang w:val="en-US"/>
        </w:rPr>
        <w:t>9</w:t>
      </w:r>
      <w:r w:rsidR="00636C46" w:rsidRPr="00560F08">
        <w:rPr>
          <w:rFonts w:asciiTheme="minorHAnsi" w:hAnsiTheme="minorHAnsi" w:cstheme="minorHAnsi"/>
          <w:szCs w:val="24"/>
          <w:lang w:val="en-US"/>
        </w:rPr>
        <w:t xml:space="preserve"> for those ordained </w:t>
      </w:r>
      <w:r w:rsidR="00ED3766" w:rsidRPr="00560F08">
        <w:rPr>
          <w:rFonts w:asciiTheme="minorHAnsi" w:hAnsiTheme="minorHAnsi" w:cstheme="minorHAnsi"/>
          <w:szCs w:val="24"/>
          <w:lang w:val="en-US"/>
        </w:rPr>
        <w:t xml:space="preserve">deacon </w:t>
      </w:r>
      <w:r w:rsidR="00636C46" w:rsidRPr="00560F08">
        <w:rPr>
          <w:rFonts w:asciiTheme="minorHAnsi" w:hAnsiTheme="minorHAnsi" w:cstheme="minorHAnsi"/>
          <w:szCs w:val="24"/>
          <w:lang w:val="en-US"/>
        </w:rPr>
        <w:t>in</w:t>
      </w:r>
      <w:r w:rsidR="00072CE2" w:rsidRPr="00560F08">
        <w:rPr>
          <w:rFonts w:asciiTheme="minorHAnsi" w:hAnsiTheme="minorHAnsi" w:cstheme="minorHAnsi"/>
          <w:szCs w:val="24"/>
          <w:lang w:val="en-US"/>
        </w:rPr>
        <w:t xml:space="preserve"> </w:t>
      </w:r>
      <w:r w:rsidR="00636C46" w:rsidRPr="00560F08">
        <w:rPr>
          <w:rFonts w:asciiTheme="minorHAnsi" w:hAnsiTheme="minorHAnsi" w:cstheme="minorHAnsi"/>
          <w:szCs w:val="24"/>
          <w:lang w:val="en-US"/>
        </w:rPr>
        <w:t>20</w:t>
      </w:r>
      <w:r w:rsidR="003606F6" w:rsidRPr="00560F08">
        <w:rPr>
          <w:rFonts w:asciiTheme="minorHAnsi" w:hAnsiTheme="minorHAnsi" w:cstheme="minorHAnsi"/>
          <w:szCs w:val="24"/>
          <w:lang w:val="en-US"/>
        </w:rPr>
        <w:t>24</w:t>
      </w:r>
      <w:r w:rsidR="00636C46" w:rsidRPr="00560F08">
        <w:rPr>
          <w:rFonts w:asciiTheme="minorHAnsi" w:hAnsiTheme="minorHAnsi" w:cstheme="minorHAnsi"/>
          <w:szCs w:val="24"/>
          <w:lang w:val="en-US"/>
        </w:rPr>
        <w:t>.</w:t>
      </w:r>
      <w:r w:rsidR="00636C46" w:rsidRPr="00560F08">
        <w:rPr>
          <w:rFonts w:asciiTheme="minorHAnsi" w:hAnsiTheme="minorHAnsi" w:cstheme="minorHAnsi"/>
          <w:szCs w:val="24"/>
        </w:rPr>
        <w:t xml:space="preserve"> They</w:t>
      </w:r>
      <w:r w:rsidR="00E4047C" w:rsidRPr="00560F08">
        <w:rPr>
          <w:rFonts w:asciiTheme="minorHAnsi" w:hAnsiTheme="minorHAnsi" w:cstheme="minorHAnsi"/>
          <w:szCs w:val="24"/>
        </w:rPr>
        <w:t xml:space="preserve"> </w:t>
      </w:r>
      <w:r w:rsidR="006A7470" w:rsidRPr="00560F08">
        <w:rPr>
          <w:rFonts w:asciiTheme="minorHAnsi" w:hAnsiTheme="minorHAnsi" w:cstheme="minorHAnsi"/>
          <w:szCs w:val="24"/>
        </w:rPr>
        <w:t>have up to five years</w:t>
      </w:r>
      <w:r w:rsidR="00DD35E9" w:rsidRPr="00560F08">
        <w:rPr>
          <w:rFonts w:asciiTheme="minorHAnsi" w:hAnsiTheme="minorHAnsi" w:cstheme="minorHAnsi"/>
          <w:szCs w:val="24"/>
        </w:rPr>
        <w:t xml:space="preserve"> to show that they have fulfill</w:t>
      </w:r>
      <w:r w:rsidR="006A7470" w:rsidRPr="00560F08">
        <w:rPr>
          <w:rFonts w:asciiTheme="minorHAnsi" w:hAnsiTheme="minorHAnsi" w:cstheme="minorHAnsi"/>
          <w:szCs w:val="24"/>
        </w:rPr>
        <w:t xml:space="preserve">ed the </w:t>
      </w:r>
      <w:r w:rsidR="00DD35E9" w:rsidRPr="00560F08">
        <w:rPr>
          <w:rFonts w:asciiTheme="minorHAnsi" w:hAnsiTheme="minorHAnsi" w:cstheme="minorHAnsi"/>
          <w:szCs w:val="24"/>
        </w:rPr>
        <w:t xml:space="preserve">formational </w:t>
      </w:r>
      <w:r w:rsidR="00187A3F" w:rsidRPr="00560F08">
        <w:rPr>
          <w:rFonts w:asciiTheme="minorHAnsi" w:hAnsiTheme="minorHAnsi" w:cstheme="minorHAnsi"/>
          <w:szCs w:val="24"/>
        </w:rPr>
        <w:t>qualities</w:t>
      </w:r>
      <w:r w:rsidR="008F6B20" w:rsidRPr="00560F08">
        <w:rPr>
          <w:rFonts w:asciiTheme="minorHAnsi" w:hAnsiTheme="minorHAnsi" w:cstheme="minorHAnsi"/>
          <w:szCs w:val="24"/>
        </w:rPr>
        <w:t xml:space="preserve">, </w:t>
      </w:r>
      <w:r w:rsidR="00C74F6A" w:rsidRPr="00560F08">
        <w:rPr>
          <w:rFonts w:asciiTheme="minorHAnsi" w:hAnsiTheme="minorHAnsi" w:cstheme="minorHAnsi"/>
          <w:szCs w:val="24"/>
        </w:rPr>
        <w:t>usu</w:t>
      </w:r>
      <w:r w:rsidR="008F6B20" w:rsidRPr="00560F08">
        <w:rPr>
          <w:rFonts w:asciiTheme="minorHAnsi" w:hAnsiTheme="minorHAnsi" w:cstheme="minorHAnsi"/>
          <w:szCs w:val="24"/>
        </w:rPr>
        <w:t>ally at Assistant Minister level.</w:t>
      </w:r>
      <w:r w:rsidR="006A7470" w:rsidRPr="00560F08">
        <w:rPr>
          <w:rFonts w:asciiTheme="minorHAnsi" w:hAnsiTheme="minorHAnsi" w:cstheme="minorHAnsi"/>
          <w:szCs w:val="24"/>
        </w:rPr>
        <w:t xml:space="preserve"> </w:t>
      </w:r>
      <w:r w:rsidR="00E4047C" w:rsidRPr="00560F08">
        <w:rPr>
          <w:rFonts w:asciiTheme="minorHAnsi" w:hAnsiTheme="minorHAnsi" w:cstheme="minorHAnsi"/>
          <w:szCs w:val="24"/>
        </w:rPr>
        <w:t xml:space="preserve">In the second year of their curacy they should discuss with their </w:t>
      </w:r>
      <w:r w:rsidR="00B51A14" w:rsidRPr="00560F08">
        <w:rPr>
          <w:rFonts w:asciiTheme="minorHAnsi" w:hAnsiTheme="minorHAnsi" w:cstheme="minorHAnsi"/>
          <w:szCs w:val="24"/>
        </w:rPr>
        <w:t>training incumbent</w:t>
      </w:r>
      <w:r w:rsidR="002630EA" w:rsidRPr="00560F08">
        <w:rPr>
          <w:rFonts w:asciiTheme="minorHAnsi" w:hAnsiTheme="minorHAnsi" w:cstheme="minorHAnsi"/>
          <w:szCs w:val="24"/>
        </w:rPr>
        <w:t xml:space="preserve"> and the </w:t>
      </w:r>
      <w:r w:rsidR="00D72667">
        <w:rPr>
          <w:rFonts w:asciiTheme="minorHAnsi" w:hAnsiTheme="minorHAnsi" w:cstheme="minorHAnsi"/>
          <w:szCs w:val="24"/>
        </w:rPr>
        <w:t>HCD</w:t>
      </w:r>
      <w:r w:rsidR="002630EA" w:rsidRPr="00560F08">
        <w:rPr>
          <w:rFonts w:asciiTheme="minorHAnsi" w:hAnsiTheme="minorHAnsi" w:cstheme="minorHAnsi"/>
          <w:szCs w:val="24"/>
        </w:rPr>
        <w:t xml:space="preserve"> whether </w:t>
      </w:r>
      <w:r w:rsidR="00C744D0" w:rsidRPr="00560F08">
        <w:rPr>
          <w:rFonts w:asciiTheme="minorHAnsi" w:hAnsiTheme="minorHAnsi" w:cstheme="minorHAnsi"/>
          <w:szCs w:val="24"/>
        </w:rPr>
        <w:t>it is possible for them</w:t>
      </w:r>
      <w:r w:rsidR="002630EA" w:rsidRPr="00560F08">
        <w:rPr>
          <w:rFonts w:asciiTheme="minorHAnsi" w:hAnsiTheme="minorHAnsi" w:cstheme="minorHAnsi"/>
          <w:szCs w:val="24"/>
        </w:rPr>
        <w:t xml:space="preserve"> to complete t</w:t>
      </w:r>
      <w:r w:rsidR="0070621A" w:rsidRPr="00560F08">
        <w:rPr>
          <w:rFonts w:asciiTheme="minorHAnsi" w:hAnsiTheme="minorHAnsi" w:cstheme="minorHAnsi"/>
          <w:szCs w:val="24"/>
        </w:rPr>
        <w:t>heir curacy</w:t>
      </w:r>
      <w:r w:rsidR="002630EA" w:rsidRPr="00560F08">
        <w:rPr>
          <w:rFonts w:asciiTheme="minorHAnsi" w:hAnsiTheme="minorHAnsi" w:cstheme="minorHAnsi"/>
          <w:szCs w:val="24"/>
        </w:rPr>
        <w:t xml:space="preserve"> in three, four or five years</w:t>
      </w:r>
      <w:r w:rsidR="005F655F" w:rsidRPr="00560F08">
        <w:rPr>
          <w:rFonts w:asciiTheme="minorHAnsi" w:hAnsiTheme="minorHAnsi" w:cstheme="minorHAnsi"/>
          <w:szCs w:val="24"/>
        </w:rPr>
        <w:t>, recognising the demands on their time which doing so will make</w:t>
      </w:r>
      <w:r w:rsidR="002630EA" w:rsidRPr="00560F08">
        <w:rPr>
          <w:rFonts w:asciiTheme="minorHAnsi" w:hAnsiTheme="minorHAnsi" w:cstheme="minorHAnsi"/>
          <w:szCs w:val="24"/>
        </w:rPr>
        <w:t>.</w:t>
      </w:r>
      <w:r w:rsidR="00432930" w:rsidRPr="00560F08">
        <w:rPr>
          <w:rFonts w:asciiTheme="minorHAnsi" w:hAnsiTheme="minorHAnsi" w:cstheme="minorHAnsi"/>
          <w:szCs w:val="24"/>
        </w:rPr>
        <w:t xml:space="preserve"> </w:t>
      </w:r>
      <w:r w:rsidR="00432930" w:rsidRPr="00560F08">
        <w:rPr>
          <w:rFonts w:asciiTheme="minorHAnsi" w:hAnsiTheme="minorHAnsi" w:cstheme="minorHAnsi"/>
          <w:b/>
          <w:szCs w:val="24"/>
        </w:rPr>
        <w:t xml:space="preserve">The final decision on this remains with </w:t>
      </w:r>
      <w:r w:rsidR="003606F6" w:rsidRPr="00560F08">
        <w:rPr>
          <w:rFonts w:asciiTheme="minorHAnsi" w:hAnsiTheme="minorHAnsi" w:cstheme="minorHAnsi"/>
          <w:b/>
          <w:szCs w:val="24"/>
        </w:rPr>
        <w:t>the HCD.</w:t>
      </w:r>
    </w:p>
    <w:p w14:paraId="2E687F0F" w14:textId="77777777" w:rsidR="00EF707D" w:rsidRPr="00560F08" w:rsidRDefault="00EF707D" w:rsidP="006C3A5F">
      <w:pPr>
        <w:spacing w:after="240"/>
        <w:jc w:val="left"/>
        <w:rPr>
          <w:rFonts w:asciiTheme="minorHAnsi" w:hAnsiTheme="minorHAnsi" w:cstheme="minorHAnsi"/>
          <w:szCs w:val="24"/>
        </w:rPr>
      </w:pPr>
      <w:r w:rsidRPr="00560F08">
        <w:rPr>
          <w:rFonts w:asciiTheme="minorHAnsi" w:hAnsiTheme="minorHAnsi" w:cstheme="minorHAnsi"/>
          <w:szCs w:val="24"/>
        </w:rPr>
        <w:t xml:space="preserve">On occasion a self-supporting minister may wish to explore a vocation to incumbent level ministry either as an SSM or transferring to stipendiary ministry. They should </w:t>
      </w:r>
      <w:r w:rsidR="00C74F6A" w:rsidRPr="00560F08">
        <w:rPr>
          <w:rFonts w:asciiTheme="minorHAnsi" w:hAnsiTheme="minorHAnsi" w:cstheme="minorHAnsi"/>
          <w:szCs w:val="24"/>
        </w:rPr>
        <w:t>discuss</w:t>
      </w:r>
      <w:r w:rsidRPr="00560F08">
        <w:rPr>
          <w:rFonts w:asciiTheme="minorHAnsi" w:hAnsiTheme="minorHAnsi" w:cstheme="minorHAnsi"/>
          <w:szCs w:val="24"/>
        </w:rPr>
        <w:t xml:space="preserve"> this initially with their training incumbent and then seek the guidance of the Director of Vocations who will advise them on </w:t>
      </w:r>
      <w:r w:rsidR="002E33DD" w:rsidRPr="00560F08">
        <w:rPr>
          <w:rFonts w:asciiTheme="minorHAnsi" w:hAnsiTheme="minorHAnsi" w:cstheme="minorHAnsi"/>
          <w:szCs w:val="24"/>
        </w:rPr>
        <w:t xml:space="preserve">how to </w:t>
      </w:r>
      <w:r w:rsidRPr="00560F08">
        <w:rPr>
          <w:rFonts w:asciiTheme="minorHAnsi" w:hAnsiTheme="minorHAnsi" w:cstheme="minorHAnsi"/>
          <w:szCs w:val="24"/>
        </w:rPr>
        <w:t>discern their vocation.</w:t>
      </w:r>
    </w:p>
    <w:p w14:paraId="79DF1DF0" w14:textId="77777777" w:rsidR="00091033" w:rsidRPr="00560F08" w:rsidRDefault="00BD440C" w:rsidP="00BD440C">
      <w:pPr>
        <w:spacing w:after="240"/>
        <w:jc w:val="left"/>
        <w:rPr>
          <w:rFonts w:asciiTheme="minorHAnsi" w:hAnsiTheme="minorHAnsi" w:cstheme="minorHAnsi"/>
          <w:b/>
          <w:szCs w:val="24"/>
          <w:lang w:val="en-US"/>
        </w:rPr>
      </w:pPr>
      <w:r w:rsidRPr="00560F08">
        <w:rPr>
          <w:rFonts w:asciiTheme="minorHAnsi" w:hAnsiTheme="minorHAnsi" w:cstheme="minorHAnsi"/>
          <w:b/>
          <w:szCs w:val="24"/>
          <w:lang w:val="en-US"/>
        </w:rPr>
        <w:t>A curate, whether stipendiary or self-supporting, will be required to demonstrate that they have met</w:t>
      </w:r>
      <w:r w:rsidR="00722AA1" w:rsidRPr="00560F08">
        <w:rPr>
          <w:rFonts w:asciiTheme="minorHAnsi" w:hAnsiTheme="minorHAnsi" w:cstheme="minorHAnsi"/>
          <w:b/>
          <w:szCs w:val="24"/>
          <w:lang w:val="en-US"/>
        </w:rPr>
        <w:t>, or are on course to meet,</w:t>
      </w:r>
      <w:r w:rsidRPr="00560F08">
        <w:rPr>
          <w:rFonts w:asciiTheme="minorHAnsi" w:hAnsiTheme="minorHAnsi" w:cstheme="minorHAnsi"/>
          <w:b/>
          <w:szCs w:val="24"/>
          <w:lang w:val="en-US"/>
        </w:rPr>
        <w:t xml:space="preserve"> the IME 2 formational </w:t>
      </w:r>
      <w:r w:rsidR="00187A3F" w:rsidRPr="00560F08">
        <w:rPr>
          <w:rFonts w:asciiTheme="minorHAnsi" w:hAnsiTheme="minorHAnsi" w:cstheme="minorHAnsi"/>
          <w:b/>
          <w:szCs w:val="24"/>
          <w:lang w:val="en-US"/>
        </w:rPr>
        <w:t>qualities</w:t>
      </w:r>
      <w:r w:rsidRPr="00560F08">
        <w:rPr>
          <w:rFonts w:asciiTheme="minorHAnsi" w:hAnsiTheme="minorHAnsi" w:cstheme="minorHAnsi"/>
          <w:b/>
          <w:szCs w:val="24"/>
          <w:lang w:val="en-US"/>
        </w:rPr>
        <w:t xml:space="preserve"> at incumbent level prior to applying for a post of responsibility. </w:t>
      </w:r>
    </w:p>
    <w:p w14:paraId="7F8C88EE" w14:textId="77777777" w:rsidR="00F31574" w:rsidRPr="00560F08" w:rsidRDefault="00DB6C02" w:rsidP="00DB6C02">
      <w:pPr>
        <w:jc w:val="left"/>
        <w:rPr>
          <w:rFonts w:asciiTheme="minorHAnsi" w:hAnsiTheme="minorHAnsi" w:cstheme="minorHAnsi"/>
          <w:szCs w:val="24"/>
        </w:rPr>
      </w:pPr>
      <w:r w:rsidRPr="00560F08">
        <w:rPr>
          <w:rFonts w:asciiTheme="minorHAnsi" w:hAnsiTheme="minorHAnsi" w:cstheme="minorHAnsi"/>
          <w:b/>
          <w:szCs w:val="24"/>
        </w:rPr>
        <w:t xml:space="preserve">2.4 </w:t>
      </w:r>
      <w:r w:rsidR="00F31574" w:rsidRPr="00560F08">
        <w:rPr>
          <w:rFonts w:asciiTheme="minorHAnsi" w:hAnsiTheme="minorHAnsi" w:cstheme="minorHAnsi"/>
          <w:b/>
          <w:szCs w:val="24"/>
        </w:rPr>
        <w:t>Diocesan personnel: responsibilities and procedures</w:t>
      </w:r>
    </w:p>
    <w:p w14:paraId="4D6DFF55" w14:textId="77777777" w:rsidR="00F31574" w:rsidRPr="00560F08" w:rsidRDefault="00F31574"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006A08A6" w:rsidRPr="00560F08">
        <w:rPr>
          <w:rFonts w:asciiTheme="minorHAnsi" w:hAnsiTheme="minorHAnsi" w:cstheme="minorHAnsi"/>
          <w:szCs w:val="24"/>
        </w:rPr>
        <w:t>d</w:t>
      </w:r>
      <w:r w:rsidRPr="00560F08">
        <w:rPr>
          <w:rFonts w:asciiTheme="minorHAnsi" w:hAnsiTheme="minorHAnsi" w:cstheme="minorHAnsi"/>
          <w:szCs w:val="24"/>
        </w:rPr>
        <w:t>iocesan Bishop</w:t>
      </w:r>
      <w:r w:rsidR="00DE196C" w:rsidRPr="00560F08">
        <w:rPr>
          <w:rFonts w:asciiTheme="minorHAnsi" w:hAnsiTheme="minorHAnsi" w:cstheme="minorHAnsi"/>
          <w:szCs w:val="24"/>
        </w:rPr>
        <w:t xml:space="preserve"> </w:t>
      </w:r>
      <w:r w:rsidR="00B74BB9" w:rsidRPr="00560F08">
        <w:rPr>
          <w:rFonts w:asciiTheme="minorHAnsi" w:hAnsiTheme="minorHAnsi" w:cstheme="minorHAnsi"/>
          <w:szCs w:val="24"/>
        </w:rPr>
        <w:t>has</w:t>
      </w:r>
      <w:r w:rsidRPr="00560F08">
        <w:rPr>
          <w:rFonts w:asciiTheme="minorHAnsi" w:hAnsiTheme="minorHAnsi" w:cstheme="minorHAnsi"/>
          <w:szCs w:val="24"/>
        </w:rPr>
        <w:t xml:space="preserve"> oversight and pastoral responsibility for </w:t>
      </w:r>
      <w:r w:rsidR="00C273B0" w:rsidRPr="00560F08">
        <w:rPr>
          <w:rFonts w:asciiTheme="minorHAnsi" w:hAnsiTheme="minorHAnsi" w:cstheme="minorHAnsi"/>
          <w:szCs w:val="24"/>
        </w:rPr>
        <w:t>curates</w:t>
      </w:r>
      <w:r w:rsidRPr="00560F08">
        <w:rPr>
          <w:rFonts w:asciiTheme="minorHAnsi" w:hAnsiTheme="minorHAnsi" w:cstheme="minorHAnsi"/>
          <w:szCs w:val="24"/>
        </w:rPr>
        <w:t xml:space="preserve"> during </w:t>
      </w:r>
      <w:r w:rsidR="00DE196C" w:rsidRPr="00560F08">
        <w:rPr>
          <w:rFonts w:asciiTheme="minorHAnsi" w:hAnsiTheme="minorHAnsi" w:cstheme="minorHAnsi"/>
          <w:szCs w:val="24"/>
        </w:rPr>
        <w:t xml:space="preserve">IME </w:t>
      </w:r>
      <w:r w:rsidR="00342999" w:rsidRPr="00560F08">
        <w:rPr>
          <w:rFonts w:asciiTheme="minorHAnsi" w:hAnsiTheme="minorHAnsi" w:cstheme="minorHAnsi"/>
          <w:szCs w:val="24"/>
        </w:rPr>
        <w:t>2</w:t>
      </w:r>
      <w:r w:rsidRPr="00560F08">
        <w:rPr>
          <w:rFonts w:asciiTheme="minorHAnsi" w:hAnsiTheme="minorHAnsi" w:cstheme="minorHAnsi"/>
          <w:szCs w:val="24"/>
        </w:rPr>
        <w:t xml:space="preserve">. </w:t>
      </w:r>
      <w:r w:rsidR="007910C5" w:rsidRPr="00560F08">
        <w:rPr>
          <w:rFonts w:asciiTheme="minorHAnsi" w:hAnsiTheme="minorHAnsi" w:cstheme="minorHAnsi"/>
          <w:szCs w:val="24"/>
        </w:rPr>
        <w:t xml:space="preserve">As licensed clergy all curates and training incumbents are accountable to </w:t>
      </w:r>
      <w:r w:rsidR="00536DB4" w:rsidRPr="00560F08">
        <w:rPr>
          <w:rFonts w:asciiTheme="minorHAnsi" w:hAnsiTheme="minorHAnsi" w:cstheme="minorHAnsi"/>
          <w:szCs w:val="24"/>
        </w:rPr>
        <w:t>the Bishop</w:t>
      </w:r>
      <w:r w:rsidR="007910C5" w:rsidRPr="00560F08">
        <w:rPr>
          <w:rFonts w:asciiTheme="minorHAnsi" w:hAnsiTheme="minorHAnsi" w:cstheme="minorHAnsi"/>
          <w:szCs w:val="24"/>
        </w:rPr>
        <w:t xml:space="preserve">. </w:t>
      </w:r>
      <w:r w:rsidR="00B74BB9" w:rsidRPr="00560F08">
        <w:rPr>
          <w:rFonts w:asciiTheme="minorHAnsi" w:hAnsiTheme="minorHAnsi" w:cstheme="minorHAnsi"/>
          <w:szCs w:val="24"/>
        </w:rPr>
        <w:t>Under his authority th</w:t>
      </w:r>
      <w:r w:rsidR="007910C5" w:rsidRPr="00560F08">
        <w:rPr>
          <w:rFonts w:asciiTheme="minorHAnsi" w:hAnsiTheme="minorHAnsi" w:cstheme="minorHAnsi"/>
          <w:szCs w:val="24"/>
        </w:rPr>
        <w:t>e</w:t>
      </w:r>
      <w:r w:rsidR="00B74BB9" w:rsidRPr="00560F08">
        <w:rPr>
          <w:rFonts w:asciiTheme="minorHAnsi" w:hAnsiTheme="minorHAnsi" w:cstheme="minorHAnsi"/>
          <w:szCs w:val="24"/>
        </w:rPr>
        <w:t xml:space="preserve"> responsibility</w:t>
      </w:r>
      <w:r w:rsidR="007910C5" w:rsidRPr="00560F08">
        <w:rPr>
          <w:rFonts w:asciiTheme="minorHAnsi" w:hAnsiTheme="minorHAnsi" w:cstheme="minorHAnsi"/>
          <w:szCs w:val="24"/>
        </w:rPr>
        <w:t xml:space="preserve"> for </w:t>
      </w:r>
      <w:r w:rsidR="002E33DD" w:rsidRPr="00560F08">
        <w:rPr>
          <w:rFonts w:asciiTheme="minorHAnsi" w:hAnsiTheme="minorHAnsi" w:cstheme="minorHAnsi"/>
          <w:szCs w:val="24"/>
        </w:rPr>
        <w:t>curates</w:t>
      </w:r>
      <w:r w:rsidR="00B74BB9" w:rsidRPr="00560F08">
        <w:rPr>
          <w:rFonts w:asciiTheme="minorHAnsi" w:hAnsiTheme="minorHAnsi" w:cstheme="minorHAnsi"/>
          <w:szCs w:val="24"/>
        </w:rPr>
        <w:t xml:space="preserve"> is shared as follows:</w:t>
      </w:r>
    </w:p>
    <w:p w14:paraId="0FE936E0" w14:textId="4EB3813B" w:rsidR="00F40D9A" w:rsidRPr="00560F08" w:rsidRDefault="00C273B0" w:rsidP="000F0073">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szCs w:val="24"/>
        </w:rPr>
        <w:t>T</w:t>
      </w:r>
      <w:r w:rsidR="006A08A6" w:rsidRPr="00560F08">
        <w:rPr>
          <w:rFonts w:asciiTheme="minorHAnsi" w:hAnsiTheme="minorHAnsi" w:cstheme="minorHAnsi"/>
          <w:szCs w:val="24"/>
        </w:rPr>
        <w:t xml:space="preserve">he </w:t>
      </w:r>
      <w:r w:rsidR="00E900F0" w:rsidRPr="00560F08">
        <w:rPr>
          <w:rFonts w:asciiTheme="minorHAnsi" w:hAnsiTheme="minorHAnsi" w:cstheme="minorHAnsi"/>
          <w:b/>
          <w:szCs w:val="24"/>
        </w:rPr>
        <w:t>Suffragan</w:t>
      </w:r>
      <w:r w:rsidR="00F31574" w:rsidRPr="00560F08">
        <w:rPr>
          <w:rFonts w:asciiTheme="minorHAnsi" w:hAnsiTheme="minorHAnsi" w:cstheme="minorHAnsi"/>
          <w:b/>
          <w:szCs w:val="24"/>
        </w:rPr>
        <w:t xml:space="preserve"> Bishops</w:t>
      </w:r>
      <w:r w:rsidR="00F31574" w:rsidRPr="00560F08">
        <w:rPr>
          <w:rFonts w:asciiTheme="minorHAnsi" w:hAnsiTheme="minorHAnsi" w:cstheme="minorHAnsi"/>
          <w:szCs w:val="24"/>
        </w:rPr>
        <w:t xml:space="preserve"> assume practical </w:t>
      </w:r>
      <w:r w:rsidR="00077E37" w:rsidRPr="00560F08">
        <w:rPr>
          <w:rFonts w:asciiTheme="minorHAnsi" w:hAnsiTheme="minorHAnsi" w:cstheme="minorHAnsi"/>
          <w:szCs w:val="24"/>
        </w:rPr>
        <w:t>oversight</w:t>
      </w:r>
      <w:r w:rsidR="00F31574" w:rsidRPr="00560F08">
        <w:rPr>
          <w:rFonts w:asciiTheme="minorHAnsi" w:hAnsiTheme="minorHAnsi" w:cstheme="minorHAnsi"/>
          <w:szCs w:val="24"/>
        </w:rPr>
        <w:t xml:space="preserve"> </w:t>
      </w:r>
      <w:r w:rsidR="00077E37" w:rsidRPr="00560F08">
        <w:rPr>
          <w:rFonts w:asciiTheme="minorHAnsi" w:hAnsiTheme="minorHAnsi" w:cstheme="minorHAnsi"/>
          <w:szCs w:val="24"/>
        </w:rPr>
        <w:t>of</w:t>
      </w:r>
      <w:r w:rsidR="00E900F0" w:rsidRPr="00560F08">
        <w:rPr>
          <w:rFonts w:asciiTheme="minorHAnsi" w:hAnsiTheme="minorHAnsi" w:cstheme="minorHAnsi"/>
          <w:szCs w:val="24"/>
        </w:rPr>
        <w:t xml:space="preserve"> a </w:t>
      </w:r>
      <w:r w:rsidR="006A08A6" w:rsidRPr="00560F08">
        <w:rPr>
          <w:rFonts w:asciiTheme="minorHAnsi" w:hAnsiTheme="minorHAnsi" w:cstheme="minorHAnsi"/>
          <w:szCs w:val="24"/>
        </w:rPr>
        <w:t>cohort</w:t>
      </w:r>
      <w:r w:rsidR="00E900F0" w:rsidRPr="00560F08">
        <w:rPr>
          <w:rFonts w:asciiTheme="minorHAnsi" w:hAnsiTheme="minorHAnsi" w:cstheme="minorHAnsi"/>
          <w:szCs w:val="24"/>
        </w:rPr>
        <w:t xml:space="preserve"> of curates</w:t>
      </w:r>
      <w:r w:rsidR="00F31574" w:rsidRPr="00560F08">
        <w:rPr>
          <w:rFonts w:asciiTheme="minorHAnsi" w:hAnsiTheme="minorHAnsi" w:cstheme="minorHAnsi"/>
          <w:szCs w:val="24"/>
        </w:rPr>
        <w:t xml:space="preserve">, in </w:t>
      </w:r>
      <w:r w:rsidR="00F40D9A" w:rsidRPr="00560F08">
        <w:rPr>
          <w:rFonts w:asciiTheme="minorHAnsi" w:hAnsiTheme="minorHAnsi" w:cstheme="minorHAnsi"/>
          <w:szCs w:val="24"/>
        </w:rPr>
        <w:t>partnership</w:t>
      </w:r>
      <w:r w:rsidR="00F31574" w:rsidRPr="00560F08">
        <w:rPr>
          <w:rFonts w:asciiTheme="minorHAnsi" w:hAnsiTheme="minorHAnsi" w:cstheme="minorHAnsi"/>
          <w:szCs w:val="24"/>
        </w:rPr>
        <w:t xml:space="preserve"> with the diocesan Bishop. </w:t>
      </w:r>
      <w:r w:rsidR="00A33702" w:rsidRPr="00560F08">
        <w:rPr>
          <w:rFonts w:asciiTheme="minorHAnsi" w:hAnsiTheme="minorHAnsi" w:cstheme="minorHAnsi"/>
          <w:szCs w:val="24"/>
        </w:rPr>
        <w:t>For the</w:t>
      </w:r>
      <w:r w:rsidR="00F40D9A" w:rsidRPr="00560F08">
        <w:rPr>
          <w:rFonts w:asciiTheme="minorHAnsi" w:hAnsiTheme="minorHAnsi" w:cstheme="minorHAnsi"/>
          <w:szCs w:val="24"/>
        </w:rPr>
        <w:t xml:space="preserve"> 20</w:t>
      </w:r>
      <w:r w:rsidR="007F3B22" w:rsidRPr="00560F08">
        <w:rPr>
          <w:rFonts w:asciiTheme="minorHAnsi" w:hAnsiTheme="minorHAnsi" w:cstheme="minorHAnsi"/>
          <w:szCs w:val="24"/>
        </w:rPr>
        <w:t>2</w:t>
      </w:r>
      <w:r w:rsidR="005A75FD">
        <w:rPr>
          <w:rFonts w:asciiTheme="minorHAnsi" w:hAnsiTheme="minorHAnsi" w:cstheme="minorHAnsi"/>
          <w:szCs w:val="24"/>
        </w:rPr>
        <w:t>4</w:t>
      </w:r>
      <w:r w:rsidR="00F40D9A" w:rsidRPr="00560F08">
        <w:rPr>
          <w:rFonts w:asciiTheme="minorHAnsi" w:hAnsiTheme="minorHAnsi" w:cstheme="minorHAnsi"/>
          <w:szCs w:val="24"/>
        </w:rPr>
        <w:t xml:space="preserve"> coho</w:t>
      </w:r>
      <w:r w:rsidR="008B5E2B" w:rsidRPr="00560F08">
        <w:rPr>
          <w:rFonts w:asciiTheme="minorHAnsi" w:hAnsiTheme="minorHAnsi" w:cstheme="minorHAnsi"/>
          <w:szCs w:val="24"/>
        </w:rPr>
        <w:t>r</w:t>
      </w:r>
      <w:r w:rsidR="00F40D9A" w:rsidRPr="00560F08">
        <w:rPr>
          <w:rFonts w:asciiTheme="minorHAnsi" w:hAnsiTheme="minorHAnsi" w:cstheme="minorHAnsi"/>
          <w:szCs w:val="24"/>
        </w:rPr>
        <w:t>t</w:t>
      </w:r>
      <w:r w:rsidR="00A33702" w:rsidRPr="00560F08">
        <w:rPr>
          <w:rFonts w:asciiTheme="minorHAnsi" w:hAnsiTheme="minorHAnsi" w:cstheme="minorHAnsi"/>
          <w:szCs w:val="24"/>
        </w:rPr>
        <w:t xml:space="preserve"> this</w:t>
      </w:r>
      <w:r w:rsidR="00F40D9A" w:rsidRPr="00560F08">
        <w:rPr>
          <w:rFonts w:asciiTheme="minorHAnsi" w:hAnsiTheme="minorHAnsi" w:cstheme="minorHAnsi"/>
          <w:szCs w:val="24"/>
        </w:rPr>
        <w:t xml:space="preserve"> is </w:t>
      </w:r>
      <w:r w:rsidR="005E163B" w:rsidRPr="00560F08">
        <w:rPr>
          <w:rFonts w:asciiTheme="minorHAnsi" w:hAnsiTheme="minorHAnsi" w:cstheme="minorHAnsi"/>
          <w:szCs w:val="24"/>
        </w:rPr>
        <w:t xml:space="preserve">the Bishop of </w:t>
      </w:r>
      <w:r w:rsidR="005A75FD">
        <w:rPr>
          <w:rFonts w:asciiTheme="minorHAnsi" w:hAnsiTheme="minorHAnsi" w:cstheme="minorHAnsi"/>
          <w:szCs w:val="24"/>
        </w:rPr>
        <w:t>Bolton</w:t>
      </w:r>
      <w:r w:rsidR="005E163B" w:rsidRPr="00560F08">
        <w:rPr>
          <w:rFonts w:asciiTheme="minorHAnsi" w:hAnsiTheme="minorHAnsi" w:cstheme="minorHAnsi"/>
          <w:szCs w:val="24"/>
        </w:rPr>
        <w:t xml:space="preserve">, </w:t>
      </w:r>
      <w:r w:rsidR="007F7D80" w:rsidRPr="00560F08">
        <w:rPr>
          <w:rFonts w:asciiTheme="minorHAnsi" w:hAnsiTheme="minorHAnsi" w:cstheme="minorHAnsi"/>
          <w:szCs w:val="24"/>
        </w:rPr>
        <w:t xml:space="preserve">the </w:t>
      </w:r>
      <w:r w:rsidR="00F40D9A" w:rsidRPr="00560F08">
        <w:rPr>
          <w:rFonts w:asciiTheme="minorHAnsi" w:hAnsiTheme="minorHAnsi" w:cstheme="minorHAnsi"/>
          <w:szCs w:val="24"/>
        </w:rPr>
        <w:t>Rt Rev</w:t>
      </w:r>
      <w:r w:rsidR="007F3B22" w:rsidRPr="00560F08">
        <w:rPr>
          <w:rFonts w:asciiTheme="minorHAnsi" w:hAnsiTheme="minorHAnsi" w:cstheme="minorHAnsi"/>
          <w:szCs w:val="24"/>
        </w:rPr>
        <w:t>’</w:t>
      </w:r>
      <w:r w:rsidR="00F40D9A" w:rsidRPr="00560F08">
        <w:rPr>
          <w:rFonts w:asciiTheme="minorHAnsi" w:hAnsiTheme="minorHAnsi" w:cstheme="minorHAnsi"/>
          <w:szCs w:val="24"/>
        </w:rPr>
        <w:t xml:space="preserve">d </w:t>
      </w:r>
      <w:r w:rsidR="00725D8B" w:rsidRPr="00560F08">
        <w:rPr>
          <w:rFonts w:asciiTheme="minorHAnsi" w:hAnsiTheme="minorHAnsi" w:cstheme="minorHAnsi"/>
          <w:szCs w:val="24"/>
        </w:rPr>
        <w:t>Ma</w:t>
      </w:r>
      <w:r w:rsidR="005A75FD">
        <w:rPr>
          <w:rFonts w:asciiTheme="minorHAnsi" w:hAnsiTheme="minorHAnsi" w:cstheme="minorHAnsi"/>
          <w:szCs w:val="24"/>
        </w:rPr>
        <w:t>tthew Porter</w:t>
      </w:r>
      <w:r w:rsidR="007F3B22" w:rsidRPr="00560F08">
        <w:rPr>
          <w:rFonts w:asciiTheme="minorHAnsi" w:hAnsiTheme="minorHAnsi" w:cstheme="minorHAnsi"/>
          <w:szCs w:val="24"/>
        </w:rPr>
        <w:t>.</w:t>
      </w:r>
      <w:r w:rsidR="00F40D9A" w:rsidRPr="00560F08">
        <w:rPr>
          <w:rFonts w:asciiTheme="minorHAnsi" w:hAnsiTheme="minorHAnsi" w:cstheme="minorHAnsi"/>
          <w:szCs w:val="24"/>
        </w:rPr>
        <w:t xml:space="preserve"> </w:t>
      </w:r>
    </w:p>
    <w:p w14:paraId="00EADE6F" w14:textId="43AF4879" w:rsidR="007F3B22" w:rsidRPr="00560F08" w:rsidRDefault="00883D4A" w:rsidP="000F0073">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szCs w:val="24"/>
        </w:rPr>
        <w:t>On behalf of the Bishops t</w:t>
      </w:r>
      <w:r w:rsidR="00F31574" w:rsidRPr="00560F08">
        <w:rPr>
          <w:rFonts w:asciiTheme="minorHAnsi" w:hAnsiTheme="minorHAnsi" w:cstheme="minorHAnsi"/>
          <w:szCs w:val="24"/>
        </w:rPr>
        <w:t xml:space="preserve">he </w:t>
      </w:r>
      <w:r w:rsidR="003606F6" w:rsidRPr="00560F08">
        <w:rPr>
          <w:rFonts w:asciiTheme="minorHAnsi" w:hAnsiTheme="minorHAnsi" w:cstheme="minorHAnsi"/>
          <w:b/>
          <w:szCs w:val="24"/>
        </w:rPr>
        <w:t>HCD</w:t>
      </w:r>
      <w:r w:rsidR="007F7D80" w:rsidRPr="00560F08">
        <w:rPr>
          <w:rFonts w:asciiTheme="minorHAnsi" w:hAnsiTheme="minorHAnsi" w:cstheme="minorHAnsi"/>
          <w:b/>
          <w:szCs w:val="24"/>
        </w:rPr>
        <w:t xml:space="preserve">, </w:t>
      </w:r>
      <w:r w:rsidR="007F7D80" w:rsidRPr="00560F08">
        <w:rPr>
          <w:rFonts w:asciiTheme="minorHAnsi" w:hAnsiTheme="minorHAnsi" w:cstheme="minorHAnsi"/>
          <w:szCs w:val="24"/>
        </w:rPr>
        <w:t xml:space="preserve">the Rev’d </w:t>
      </w:r>
      <w:r w:rsidR="003606F6" w:rsidRPr="00560F08">
        <w:rPr>
          <w:rFonts w:asciiTheme="minorHAnsi" w:hAnsiTheme="minorHAnsi" w:cstheme="minorHAnsi"/>
          <w:szCs w:val="24"/>
        </w:rPr>
        <w:t>Jonathan Bramwell</w:t>
      </w:r>
      <w:r w:rsidR="007F7D80" w:rsidRPr="00560F08">
        <w:rPr>
          <w:rFonts w:asciiTheme="minorHAnsi" w:hAnsiTheme="minorHAnsi" w:cstheme="minorHAnsi"/>
          <w:szCs w:val="24"/>
        </w:rPr>
        <w:t>,</w:t>
      </w:r>
      <w:r w:rsidR="00F31574" w:rsidRPr="00560F08">
        <w:rPr>
          <w:rFonts w:asciiTheme="minorHAnsi" w:hAnsiTheme="minorHAnsi" w:cstheme="minorHAnsi"/>
          <w:szCs w:val="24"/>
        </w:rPr>
        <w:t xml:space="preserve"> is </w:t>
      </w:r>
      <w:r w:rsidR="00BA0A2B" w:rsidRPr="00560F08">
        <w:rPr>
          <w:rFonts w:asciiTheme="minorHAnsi" w:hAnsiTheme="minorHAnsi" w:cstheme="minorHAnsi"/>
          <w:szCs w:val="24"/>
        </w:rPr>
        <w:t>re</w:t>
      </w:r>
      <w:r w:rsidR="004939F9" w:rsidRPr="00560F08">
        <w:rPr>
          <w:rFonts w:asciiTheme="minorHAnsi" w:hAnsiTheme="minorHAnsi" w:cstheme="minorHAnsi"/>
          <w:szCs w:val="24"/>
        </w:rPr>
        <w:t xml:space="preserve">sponsible for managing </w:t>
      </w:r>
      <w:r w:rsidR="003D1C7E" w:rsidRPr="00560F08">
        <w:rPr>
          <w:rFonts w:asciiTheme="minorHAnsi" w:hAnsiTheme="minorHAnsi" w:cstheme="minorHAnsi"/>
          <w:szCs w:val="24"/>
        </w:rPr>
        <w:t xml:space="preserve">the </w:t>
      </w:r>
      <w:r w:rsidR="004939F9" w:rsidRPr="00560F08">
        <w:rPr>
          <w:rFonts w:asciiTheme="minorHAnsi" w:hAnsiTheme="minorHAnsi" w:cstheme="minorHAnsi"/>
          <w:szCs w:val="24"/>
        </w:rPr>
        <w:t>IME</w:t>
      </w:r>
      <w:r w:rsidR="00BA0A2B" w:rsidRPr="00560F08">
        <w:rPr>
          <w:rFonts w:asciiTheme="minorHAnsi" w:hAnsiTheme="minorHAnsi" w:cstheme="minorHAnsi"/>
          <w:szCs w:val="24"/>
        </w:rPr>
        <w:t xml:space="preserve"> 2</w:t>
      </w:r>
      <w:r w:rsidR="003D1C7E" w:rsidRPr="00560F08">
        <w:rPr>
          <w:rFonts w:asciiTheme="minorHAnsi" w:hAnsiTheme="minorHAnsi" w:cstheme="minorHAnsi"/>
          <w:szCs w:val="24"/>
        </w:rPr>
        <w:t xml:space="preserve"> programme</w:t>
      </w:r>
      <w:r w:rsidR="00F31574" w:rsidRPr="00560F08">
        <w:rPr>
          <w:rFonts w:asciiTheme="minorHAnsi" w:hAnsiTheme="minorHAnsi" w:cstheme="minorHAnsi"/>
          <w:szCs w:val="24"/>
        </w:rPr>
        <w:t xml:space="preserve">, </w:t>
      </w:r>
      <w:r w:rsidRPr="00560F08">
        <w:rPr>
          <w:rFonts w:asciiTheme="minorHAnsi" w:hAnsiTheme="minorHAnsi" w:cstheme="minorHAnsi"/>
          <w:szCs w:val="24"/>
        </w:rPr>
        <w:t xml:space="preserve">including </w:t>
      </w:r>
      <w:r w:rsidR="00F31574" w:rsidRPr="00560F08">
        <w:rPr>
          <w:rFonts w:asciiTheme="minorHAnsi" w:hAnsiTheme="minorHAnsi" w:cstheme="minorHAnsi"/>
          <w:szCs w:val="24"/>
        </w:rPr>
        <w:t xml:space="preserve">the </w:t>
      </w:r>
      <w:r w:rsidR="00E900F0" w:rsidRPr="00560F08">
        <w:rPr>
          <w:rFonts w:asciiTheme="minorHAnsi" w:hAnsiTheme="minorHAnsi" w:cstheme="minorHAnsi"/>
          <w:szCs w:val="24"/>
        </w:rPr>
        <w:t>framework for continuing learning, formation and development for the first three years of ordained ministry</w:t>
      </w:r>
      <w:r w:rsidRPr="00560F08">
        <w:rPr>
          <w:rFonts w:asciiTheme="minorHAnsi" w:hAnsiTheme="minorHAnsi" w:cstheme="minorHAnsi"/>
          <w:szCs w:val="24"/>
        </w:rPr>
        <w:t xml:space="preserve"> and for the assessment process throughout the curacy</w:t>
      </w:r>
      <w:r w:rsidR="002D337C" w:rsidRPr="00560F08">
        <w:rPr>
          <w:rFonts w:asciiTheme="minorHAnsi" w:hAnsiTheme="minorHAnsi" w:cstheme="minorHAnsi"/>
          <w:szCs w:val="24"/>
        </w:rPr>
        <w:t xml:space="preserve">. </w:t>
      </w:r>
      <w:r w:rsidR="00091033" w:rsidRPr="00560F08">
        <w:rPr>
          <w:rFonts w:asciiTheme="minorHAnsi" w:hAnsiTheme="minorHAnsi" w:cstheme="minorHAnsi"/>
          <w:szCs w:val="24"/>
        </w:rPr>
        <w:t>He also offers pastoral support to all curates and training incumbents.</w:t>
      </w:r>
    </w:p>
    <w:p w14:paraId="4D63FE7F" w14:textId="1DA3D45C" w:rsidR="00F602DB" w:rsidRPr="00560F08" w:rsidRDefault="00F602DB" w:rsidP="00F602DB">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(Mob: 0755 337 1165 </w:t>
      </w:r>
      <w:hyperlink r:id="rId22" w:history="1">
        <w:r w:rsidR="003606F6" w:rsidRPr="00560F08">
          <w:rPr>
            <w:rStyle w:val="Hyperlink"/>
            <w:rFonts w:asciiTheme="minorHAnsi" w:hAnsiTheme="minorHAnsi" w:cstheme="minorHAnsi"/>
            <w:szCs w:val="24"/>
          </w:rPr>
          <w:t>JonathanBramwell@manchester.anglican.org</w:t>
        </w:r>
      </w:hyperlink>
      <w:r w:rsidRPr="00560F08">
        <w:rPr>
          <w:rFonts w:asciiTheme="minorHAnsi" w:hAnsiTheme="minorHAnsi" w:cstheme="minorHAnsi"/>
          <w:szCs w:val="24"/>
        </w:rPr>
        <w:t xml:space="preserve">) </w:t>
      </w:r>
    </w:p>
    <w:p w14:paraId="1027347E" w14:textId="461009B0" w:rsidR="007B6B6B" w:rsidRPr="00560F08" w:rsidRDefault="00F31574" w:rsidP="00C437B2">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Pr="00560F08">
        <w:rPr>
          <w:rFonts w:asciiTheme="minorHAnsi" w:hAnsiTheme="minorHAnsi" w:cstheme="minorHAnsi"/>
          <w:b/>
          <w:szCs w:val="24"/>
        </w:rPr>
        <w:t>D</w:t>
      </w:r>
      <w:r w:rsidR="000C339B" w:rsidRPr="00560F08">
        <w:rPr>
          <w:rFonts w:asciiTheme="minorHAnsi" w:hAnsiTheme="minorHAnsi" w:cstheme="minorHAnsi"/>
          <w:b/>
          <w:szCs w:val="24"/>
        </w:rPr>
        <w:t>irector of Vocations</w:t>
      </w:r>
      <w:r w:rsidRPr="00560F08">
        <w:rPr>
          <w:rFonts w:asciiTheme="minorHAnsi" w:hAnsiTheme="minorHAnsi" w:cstheme="minorHAnsi"/>
          <w:szCs w:val="24"/>
        </w:rPr>
        <w:t xml:space="preserve"> </w:t>
      </w:r>
      <w:r w:rsidR="007F3B22" w:rsidRPr="00560F08">
        <w:rPr>
          <w:rFonts w:asciiTheme="minorHAnsi" w:hAnsiTheme="minorHAnsi" w:cstheme="minorHAnsi"/>
          <w:szCs w:val="24"/>
        </w:rPr>
        <w:t xml:space="preserve">will </w:t>
      </w:r>
      <w:r w:rsidRPr="00560F08">
        <w:rPr>
          <w:rFonts w:asciiTheme="minorHAnsi" w:hAnsiTheme="minorHAnsi" w:cstheme="minorHAnsi"/>
          <w:szCs w:val="24"/>
        </w:rPr>
        <w:t xml:space="preserve">also continue </w:t>
      </w:r>
      <w:r w:rsidR="00D21C65" w:rsidRPr="00560F08">
        <w:rPr>
          <w:rFonts w:asciiTheme="minorHAnsi" w:hAnsiTheme="minorHAnsi" w:cstheme="minorHAnsi"/>
          <w:szCs w:val="24"/>
        </w:rPr>
        <w:t xml:space="preserve">to be involved </w:t>
      </w:r>
      <w:r w:rsidRPr="00560F08">
        <w:rPr>
          <w:rFonts w:asciiTheme="minorHAnsi" w:hAnsiTheme="minorHAnsi" w:cstheme="minorHAnsi"/>
          <w:szCs w:val="24"/>
        </w:rPr>
        <w:t xml:space="preserve">with the newly ordained </w:t>
      </w:r>
      <w:r w:rsidR="00D21C65" w:rsidRPr="00560F08">
        <w:rPr>
          <w:rFonts w:asciiTheme="minorHAnsi" w:hAnsiTheme="minorHAnsi" w:cstheme="minorHAnsi"/>
          <w:szCs w:val="24"/>
        </w:rPr>
        <w:t xml:space="preserve">up to and including their ordination to </w:t>
      </w:r>
      <w:r w:rsidR="004374CE" w:rsidRPr="00560F08">
        <w:rPr>
          <w:rFonts w:asciiTheme="minorHAnsi" w:hAnsiTheme="minorHAnsi" w:cstheme="minorHAnsi"/>
          <w:szCs w:val="24"/>
        </w:rPr>
        <w:t xml:space="preserve">the </w:t>
      </w:r>
      <w:r w:rsidR="00D21C65" w:rsidRPr="00560F08">
        <w:rPr>
          <w:rFonts w:asciiTheme="minorHAnsi" w:hAnsiTheme="minorHAnsi" w:cstheme="minorHAnsi"/>
          <w:szCs w:val="24"/>
        </w:rPr>
        <w:t>priesthood.</w:t>
      </w:r>
      <w:r w:rsidR="00F57A0D" w:rsidRPr="00560F08">
        <w:rPr>
          <w:rFonts w:asciiTheme="minorHAnsi" w:hAnsiTheme="minorHAnsi" w:cstheme="minorHAnsi"/>
          <w:szCs w:val="24"/>
        </w:rPr>
        <w:t xml:space="preserve"> He receives the curates</w:t>
      </w:r>
      <w:r w:rsidR="00F81CDC" w:rsidRPr="00560F08">
        <w:rPr>
          <w:rFonts w:asciiTheme="minorHAnsi" w:hAnsiTheme="minorHAnsi" w:cstheme="minorHAnsi"/>
          <w:szCs w:val="24"/>
        </w:rPr>
        <w:t>’</w:t>
      </w:r>
      <w:r w:rsidR="00F57A0D" w:rsidRPr="00560F08">
        <w:rPr>
          <w:rFonts w:asciiTheme="minorHAnsi" w:hAnsiTheme="minorHAnsi" w:cstheme="minorHAnsi"/>
          <w:szCs w:val="24"/>
        </w:rPr>
        <w:t xml:space="preserve"> and </w:t>
      </w:r>
      <w:r w:rsidR="00091033" w:rsidRPr="00560F08">
        <w:rPr>
          <w:rFonts w:asciiTheme="minorHAnsi" w:hAnsiTheme="minorHAnsi" w:cstheme="minorHAnsi"/>
          <w:szCs w:val="24"/>
        </w:rPr>
        <w:t>t</w:t>
      </w:r>
      <w:r w:rsidR="00B51A14" w:rsidRPr="00560F08">
        <w:rPr>
          <w:rFonts w:asciiTheme="minorHAnsi" w:hAnsiTheme="minorHAnsi" w:cstheme="minorHAnsi"/>
          <w:szCs w:val="24"/>
        </w:rPr>
        <w:t>raining incumbent</w:t>
      </w:r>
      <w:r w:rsidR="00F57A0D" w:rsidRPr="00560F08">
        <w:rPr>
          <w:rFonts w:asciiTheme="minorHAnsi" w:hAnsiTheme="minorHAnsi" w:cstheme="minorHAnsi"/>
          <w:szCs w:val="24"/>
        </w:rPr>
        <w:t>s</w:t>
      </w:r>
      <w:r w:rsidR="00F81CDC" w:rsidRPr="00560F08">
        <w:rPr>
          <w:rFonts w:asciiTheme="minorHAnsi" w:hAnsiTheme="minorHAnsi" w:cstheme="minorHAnsi"/>
          <w:szCs w:val="24"/>
        </w:rPr>
        <w:t>’</w:t>
      </w:r>
      <w:r w:rsidR="00F57A0D" w:rsidRPr="00560F08">
        <w:rPr>
          <w:rFonts w:asciiTheme="minorHAnsi" w:hAnsiTheme="minorHAnsi" w:cstheme="minorHAnsi"/>
          <w:szCs w:val="24"/>
        </w:rPr>
        <w:t xml:space="preserve"> IME </w:t>
      </w:r>
      <w:r w:rsidR="00EC4C2E" w:rsidRPr="00560F08">
        <w:rPr>
          <w:rFonts w:asciiTheme="minorHAnsi" w:hAnsiTheme="minorHAnsi" w:cstheme="minorHAnsi"/>
          <w:szCs w:val="24"/>
        </w:rPr>
        <w:t xml:space="preserve">4 appraisals and </w:t>
      </w:r>
      <w:r w:rsidR="004939F9" w:rsidRPr="00560F08">
        <w:rPr>
          <w:rFonts w:asciiTheme="minorHAnsi" w:hAnsiTheme="minorHAnsi" w:cstheme="minorHAnsi"/>
          <w:szCs w:val="24"/>
        </w:rPr>
        <w:t>the Examining Chaplain</w:t>
      </w:r>
      <w:r w:rsidR="00F81CDC" w:rsidRPr="00560F08">
        <w:rPr>
          <w:rFonts w:asciiTheme="minorHAnsi" w:hAnsiTheme="minorHAnsi" w:cstheme="minorHAnsi"/>
          <w:szCs w:val="24"/>
        </w:rPr>
        <w:t>s’</w:t>
      </w:r>
      <w:r w:rsidR="004939F9" w:rsidRPr="00560F08">
        <w:rPr>
          <w:rFonts w:asciiTheme="minorHAnsi" w:hAnsiTheme="minorHAnsi" w:cstheme="minorHAnsi"/>
          <w:szCs w:val="24"/>
        </w:rPr>
        <w:t xml:space="preserve"> report</w:t>
      </w:r>
      <w:r w:rsidR="00F81CDC" w:rsidRPr="00560F08">
        <w:rPr>
          <w:rFonts w:asciiTheme="minorHAnsi" w:hAnsiTheme="minorHAnsi" w:cstheme="minorHAnsi"/>
          <w:szCs w:val="24"/>
        </w:rPr>
        <w:t>s</w:t>
      </w:r>
      <w:r w:rsidR="004939F9" w:rsidRPr="00560F08">
        <w:rPr>
          <w:rFonts w:asciiTheme="minorHAnsi" w:hAnsiTheme="minorHAnsi" w:cstheme="minorHAnsi"/>
          <w:szCs w:val="24"/>
        </w:rPr>
        <w:t xml:space="preserve"> and </w:t>
      </w:r>
      <w:r w:rsidR="007F3B22" w:rsidRPr="00560F08">
        <w:rPr>
          <w:rFonts w:asciiTheme="minorHAnsi" w:hAnsiTheme="minorHAnsi" w:cstheme="minorHAnsi"/>
          <w:szCs w:val="24"/>
        </w:rPr>
        <w:t xml:space="preserve">will </w:t>
      </w:r>
      <w:r w:rsidR="00EC4C2E" w:rsidRPr="00560F08">
        <w:rPr>
          <w:rFonts w:asciiTheme="minorHAnsi" w:hAnsiTheme="minorHAnsi" w:cstheme="minorHAnsi"/>
          <w:szCs w:val="24"/>
        </w:rPr>
        <w:t>also plan the</w:t>
      </w:r>
      <w:r w:rsidR="003A3B84" w:rsidRPr="00560F08">
        <w:rPr>
          <w:rFonts w:asciiTheme="minorHAnsi" w:hAnsiTheme="minorHAnsi" w:cstheme="minorHAnsi"/>
          <w:szCs w:val="24"/>
        </w:rPr>
        <w:t xml:space="preserve"> </w:t>
      </w:r>
      <w:r w:rsidR="00F23EA5" w:rsidRPr="00560F08">
        <w:rPr>
          <w:rFonts w:asciiTheme="minorHAnsi" w:hAnsiTheme="minorHAnsi" w:cstheme="minorHAnsi"/>
          <w:szCs w:val="24"/>
        </w:rPr>
        <w:t xml:space="preserve">priests’ </w:t>
      </w:r>
      <w:r w:rsidR="00F57A0D" w:rsidRPr="00560F08">
        <w:rPr>
          <w:rFonts w:asciiTheme="minorHAnsi" w:hAnsiTheme="minorHAnsi" w:cstheme="minorHAnsi"/>
          <w:szCs w:val="24"/>
        </w:rPr>
        <w:t>ordination retreat</w:t>
      </w:r>
      <w:r w:rsidR="00407A11" w:rsidRPr="00560F08">
        <w:rPr>
          <w:rFonts w:asciiTheme="minorHAnsi" w:hAnsiTheme="minorHAnsi" w:cstheme="minorHAnsi"/>
          <w:szCs w:val="24"/>
        </w:rPr>
        <w:t xml:space="preserve"> in 202</w:t>
      </w:r>
      <w:r w:rsidR="003606F6" w:rsidRPr="00560F08">
        <w:rPr>
          <w:rFonts w:asciiTheme="minorHAnsi" w:hAnsiTheme="minorHAnsi" w:cstheme="minorHAnsi"/>
          <w:szCs w:val="24"/>
        </w:rPr>
        <w:t>5</w:t>
      </w:r>
      <w:r w:rsidR="002D337C" w:rsidRPr="00560F08">
        <w:rPr>
          <w:rFonts w:asciiTheme="minorHAnsi" w:hAnsiTheme="minorHAnsi" w:cstheme="minorHAnsi"/>
          <w:szCs w:val="24"/>
        </w:rPr>
        <w:t xml:space="preserve"> </w:t>
      </w:r>
      <w:r w:rsidR="00F81CDC" w:rsidRPr="00560F08">
        <w:rPr>
          <w:rFonts w:asciiTheme="minorHAnsi" w:hAnsiTheme="minorHAnsi" w:cstheme="minorHAnsi"/>
          <w:szCs w:val="24"/>
        </w:rPr>
        <w:t>(</w:t>
      </w:r>
      <w:r w:rsidR="003606F6" w:rsidRPr="00560F08">
        <w:rPr>
          <w:rFonts w:asciiTheme="minorHAnsi" w:hAnsiTheme="minorHAnsi" w:cstheme="minorHAnsi"/>
          <w:szCs w:val="24"/>
        </w:rPr>
        <w:t>TBC</w:t>
      </w:r>
      <w:r w:rsidR="00F81CDC" w:rsidRPr="00560F08">
        <w:rPr>
          <w:rFonts w:asciiTheme="minorHAnsi" w:hAnsiTheme="minorHAnsi" w:cstheme="minorHAnsi"/>
          <w:szCs w:val="24"/>
        </w:rPr>
        <w:t xml:space="preserve">) </w:t>
      </w:r>
    </w:p>
    <w:p w14:paraId="4B15895C" w14:textId="77777777" w:rsidR="00EA6A60" w:rsidRPr="00560F08" w:rsidRDefault="00B51A14" w:rsidP="00C437B2">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b/>
          <w:szCs w:val="24"/>
        </w:rPr>
        <w:t>Training incumbent</w:t>
      </w:r>
      <w:r w:rsidR="000F0073" w:rsidRPr="00560F08">
        <w:rPr>
          <w:rFonts w:asciiTheme="minorHAnsi" w:hAnsiTheme="minorHAnsi" w:cstheme="minorHAnsi"/>
          <w:b/>
          <w:szCs w:val="24"/>
        </w:rPr>
        <w:t>s</w:t>
      </w:r>
      <w:r w:rsidR="000F0073" w:rsidRPr="00560F08">
        <w:rPr>
          <w:rFonts w:asciiTheme="minorHAnsi" w:hAnsiTheme="minorHAnsi" w:cstheme="minorHAnsi"/>
          <w:szCs w:val="24"/>
        </w:rPr>
        <w:t xml:space="preserve"> </w:t>
      </w:r>
      <w:r w:rsidR="00F31574" w:rsidRPr="00560F08">
        <w:rPr>
          <w:rFonts w:asciiTheme="minorHAnsi" w:hAnsiTheme="minorHAnsi" w:cstheme="minorHAnsi"/>
          <w:szCs w:val="24"/>
        </w:rPr>
        <w:t>ha</w:t>
      </w:r>
      <w:r w:rsidR="000F0073" w:rsidRPr="00560F08">
        <w:rPr>
          <w:rFonts w:asciiTheme="minorHAnsi" w:hAnsiTheme="minorHAnsi" w:cstheme="minorHAnsi"/>
          <w:szCs w:val="24"/>
        </w:rPr>
        <w:t>ve</w:t>
      </w:r>
      <w:r w:rsidR="00F31574" w:rsidRPr="00560F08">
        <w:rPr>
          <w:rFonts w:asciiTheme="minorHAnsi" w:hAnsiTheme="minorHAnsi" w:cstheme="minorHAnsi"/>
          <w:szCs w:val="24"/>
        </w:rPr>
        <w:t xml:space="preserve"> </w:t>
      </w:r>
      <w:r w:rsidR="000F0073" w:rsidRPr="00560F08">
        <w:rPr>
          <w:rFonts w:asciiTheme="minorHAnsi" w:hAnsiTheme="minorHAnsi" w:cstheme="minorHAnsi"/>
          <w:szCs w:val="24"/>
        </w:rPr>
        <w:t>responsibility for the day to day oversight of curates</w:t>
      </w:r>
      <w:r w:rsidR="001E5670" w:rsidRPr="00560F08">
        <w:rPr>
          <w:rFonts w:asciiTheme="minorHAnsi" w:hAnsiTheme="minorHAnsi" w:cstheme="minorHAnsi"/>
          <w:szCs w:val="24"/>
        </w:rPr>
        <w:t>’</w:t>
      </w:r>
      <w:r w:rsidR="000F0073" w:rsidRPr="00560F08">
        <w:rPr>
          <w:rFonts w:asciiTheme="minorHAnsi" w:hAnsiTheme="minorHAnsi" w:cstheme="minorHAnsi"/>
          <w:szCs w:val="24"/>
        </w:rPr>
        <w:t xml:space="preserve"> formation as ministers; they have the </w:t>
      </w:r>
      <w:r w:rsidR="00F31574" w:rsidRPr="00560F08">
        <w:rPr>
          <w:rFonts w:asciiTheme="minorHAnsi" w:hAnsiTheme="minorHAnsi" w:cstheme="minorHAnsi"/>
          <w:szCs w:val="24"/>
        </w:rPr>
        <w:t xml:space="preserve">closest involvement and most enduring effect </w:t>
      </w:r>
      <w:r w:rsidR="00F81CDC" w:rsidRPr="00560F08">
        <w:rPr>
          <w:rFonts w:asciiTheme="minorHAnsi" w:hAnsiTheme="minorHAnsi" w:cstheme="minorHAnsi"/>
          <w:szCs w:val="24"/>
        </w:rPr>
        <w:t>at</w:t>
      </w:r>
      <w:r w:rsidR="00F31574" w:rsidRPr="00560F08">
        <w:rPr>
          <w:rFonts w:asciiTheme="minorHAnsi" w:hAnsiTheme="minorHAnsi" w:cstheme="minorHAnsi"/>
          <w:szCs w:val="24"/>
        </w:rPr>
        <w:t xml:space="preserve"> this stage of ministry</w:t>
      </w:r>
      <w:r w:rsidR="00027B26" w:rsidRPr="00560F08">
        <w:rPr>
          <w:rFonts w:asciiTheme="minorHAnsi" w:hAnsiTheme="minorHAnsi" w:cstheme="minorHAnsi"/>
          <w:szCs w:val="24"/>
        </w:rPr>
        <w:t xml:space="preserve"> (see section</w:t>
      </w:r>
      <w:r w:rsidR="00D807B5" w:rsidRPr="00560F08">
        <w:rPr>
          <w:rFonts w:asciiTheme="minorHAnsi" w:hAnsiTheme="minorHAnsi" w:cstheme="minorHAnsi"/>
          <w:szCs w:val="24"/>
        </w:rPr>
        <w:t>s 4 &amp;</w:t>
      </w:r>
      <w:r w:rsidR="00027B26" w:rsidRPr="00560F08">
        <w:rPr>
          <w:rFonts w:asciiTheme="minorHAnsi" w:hAnsiTheme="minorHAnsi" w:cstheme="minorHAnsi"/>
          <w:szCs w:val="24"/>
        </w:rPr>
        <w:t xml:space="preserve"> 5 below</w:t>
      </w:r>
      <w:r w:rsidR="000F0073" w:rsidRPr="00560F08">
        <w:rPr>
          <w:rFonts w:asciiTheme="minorHAnsi" w:hAnsiTheme="minorHAnsi" w:cstheme="minorHAnsi"/>
          <w:szCs w:val="24"/>
        </w:rPr>
        <w:t>.</w:t>
      </w:r>
      <w:r w:rsidR="00027B26" w:rsidRPr="00560F08">
        <w:rPr>
          <w:rFonts w:asciiTheme="minorHAnsi" w:hAnsiTheme="minorHAnsi" w:cstheme="minorHAnsi"/>
          <w:szCs w:val="24"/>
        </w:rPr>
        <w:t>)</w:t>
      </w:r>
    </w:p>
    <w:p w14:paraId="1443621F" w14:textId="77777777" w:rsidR="00F602DB" w:rsidRPr="00560F08" w:rsidRDefault="00F602DB" w:rsidP="00C437B2">
      <w:pPr>
        <w:pStyle w:val="ListParagraph"/>
        <w:numPr>
          <w:ilvl w:val="0"/>
          <w:numId w:val="35"/>
        </w:numPr>
        <w:spacing w:after="240"/>
        <w:jc w:val="left"/>
        <w:rPr>
          <w:rFonts w:asciiTheme="minorHAnsi" w:hAnsiTheme="minorHAnsi" w:cstheme="minorHAnsi"/>
          <w:szCs w:val="24"/>
        </w:rPr>
      </w:pPr>
      <w:r w:rsidRPr="00560F08">
        <w:rPr>
          <w:rFonts w:asciiTheme="minorHAnsi" w:hAnsiTheme="minorHAnsi" w:cstheme="minorHAnsi"/>
          <w:b/>
          <w:szCs w:val="24"/>
        </w:rPr>
        <w:t xml:space="preserve">Intentional Learning Group Tutors </w:t>
      </w:r>
      <w:r w:rsidRPr="00560F08">
        <w:rPr>
          <w:rFonts w:asciiTheme="minorHAnsi" w:hAnsiTheme="minorHAnsi" w:cstheme="minorHAnsi"/>
          <w:szCs w:val="24"/>
        </w:rPr>
        <w:t>work with curates focusing on the development of their skills in reflective practice.</w:t>
      </w:r>
    </w:p>
    <w:p w14:paraId="7817EE9D" w14:textId="77777777" w:rsidR="00D60386" w:rsidRPr="00560F08" w:rsidRDefault="00D60386" w:rsidP="00D60386">
      <w:pPr>
        <w:spacing w:after="240"/>
        <w:jc w:val="left"/>
        <w:rPr>
          <w:rFonts w:asciiTheme="minorHAnsi" w:hAnsiTheme="minorHAnsi" w:cstheme="minorHAnsi"/>
          <w:szCs w:val="24"/>
        </w:rPr>
      </w:pPr>
      <w:r w:rsidRPr="00560F08">
        <w:rPr>
          <w:rFonts w:asciiTheme="minorHAnsi" w:hAnsiTheme="minorHAnsi" w:cstheme="minorHAnsi"/>
          <w:szCs w:val="24"/>
        </w:rPr>
        <w:t xml:space="preserve">In addition the following are members of the </w:t>
      </w:r>
      <w:r w:rsidR="00880E28" w:rsidRPr="00560F08">
        <w:rPr>
          <w:rFonts w:asciiTheme="minorHAnsi" w:hAnsiTheme="minorHAnsi" w:cstheme="minorHAnsi"/>
          <w:szCs w:val="24"/>
        </w:rPr>
        <w:t>Diocesan s</w:t>
      </w:r>
      <w:r w:rsidRPr="00560F08">
        <w:rPr>
          <w:rFonts w:asciiTheme="minorHAnsi" w:hAnsiTheme="minorHAnsi" w:cstheme="minorHAnsi"/>
          <w:szCs w:val="24"/>
        </w:rPr>
        <w:t>taff whom curates are most likely to need to contact for support or advice:</w:t>
      </w:r>
    </w:p>
    <w:p w14:paraId="4929F572" w14:textId="77777777" w:rsidR="00370B74" w:rsidRPr="00560F08" w:rsidRDefault="00A33702" w:rsidP="00953BD8">
      <w:pPr>
        <w:pStyle w:val="ListParagraph"/>
        <w:numPr>
          <w:ilvl w:val="0"/>
          <w:numId w:val="38"/>
        </w:numPr>
        <w:spacing w:after="240"/>
        <w:jc w:val="left"/>
        <w:rPr>
          <w:rFonts w:asciiTheme="minorHAnsi" w:hAnsiTheme="minorHAnsi" w:cstheme="minorHAnsi"/>
          <w:szCs w:val="24"/>
        </w:rPr>
      </w:pPr>
      <w:r w:rsidRPr="00560F08">
        <w:rPr>
          <w:rFonts w:asciiTheme="minorHAnsi" w:hAnsiTheme="minorHAnsi" w:cstheme="minorHAnsi"/>
          <w:szCs w:val="24"/>
        </w:rPr>
        <w:lastRenderedPageBreak/>
        <w:t xml:space="preserve">The </w:t>
      </w:r>
      <w:r w:rsidRPr="00560F08">
        <w:rPr>
          <w:rFonts w:asciiTheme="minorHAnsi" w:hAnsiTheme="minorHAnsi" w:cstheme="minorHAnsi"/>
          <w:b/>
          <w:szCs w:val="24"/>
        </w:rPr>
        <w:t xml:space="preserve">Diocesan HR </w:t>
      </w:r>
      <w:r w:rsidR="00D60386" w:rsidRPr="00560F08">
        <w:rPr>
          <w:rFonts w:asciiTheme="minorHAnsi" w:hAnsiTheme="minorHAnsi" w:cstheme="minorHAnsi"/>
          <w:b/>
          <w:szCs w:val="24"/>
        </w:rPr>
        <w:t>Advisor</w:t>
      </w:r>
      <w:r w:rsidR="00D60386" w:rsidRPr="00560F08">
        <w:rPr>
          <w:rFonts w:asciiTheme="minorHAnsi" w:hAnsiTheme="minorHAnsi" w:cstheme="minorHAnsi"/>
          <w:szCs w:val="24"/>
        </w:rPr>
        <w:t xml:space="preserve"> </w:t>
      </w:r>
      <w:r w:rsidR="00036FEC" w:rsidRPr="00560F08">
        <w:rPr>
          <w:rFonts w:asciiTheme="minorHAnsi" w:hAnsiTheme="minorHAnsi" w:cstheme="minorHAnsi"/>
          <w:szCs w:val="24"/>
        </w:rPr>
        <w:t>Alex Mackenzie-Peet</w:t>
      </w:r>
      <w:r w:rsidR="00D60386" w:rsidRPr="00560F08">
        <w:rPr>
          <w:rFonts w:asciiTheme="minorHAnsi" w:hAnsiTheme="minorHAnsi" w:cstheme="minorHAnsi"/>
          <w:szCs w:val="24"/>
        </w:rPr>
        <w:t xml:space="preserve"> is available to give advice on </w:t>
      </w:r>
      <w:r w:rsidR="00AE3D3D" w:rsidRPr="00560F08">
        <w:rPr>
          <w:rFonts w:asciiTheme="minorHAnsi" w:hAnsiTheme="minorHAnsi" w:cstheme="minorHAnsi"/>
          <w:szCs w:val="24"/>
        </w:rPr>
        <w:t xml:space="preserve">all HR related matters e.g. </w:t>
      </w:r>
      <w:r w:rsidR="00042556" w:rsidRPr="00560F08">
        <w:rPr>
          <w:rFonts w:asciiTheme="minorHAnsi" w:hAnsiTheme="minorHAnsi" w:cstheme="minorHAnsi"/>
          <w:szCs w:val="24"/>
        </w:rPr>
        <w:t xml:space="preserve">Statement of Particulars, terms and conditions, Common Tenure, stipends, tax &amp; expenses, sick pay, </w:t>
      </w:r>
      <w:r w:rsidR="00BF4ABC" w:rsidRPr="00560F08">
        <w:rPr>
          <w:rFonts w:asciiTheme="minorHAnsi" w:hAnsiTheme="minorHAnsi" w:cstheme="minorHAnsi"/>
          <w:szCs w:val="24"/>
        </w:rPr>
        <w:t xml:space="preserve">occupational health, </w:t>
      </w:r>
      <w:r w:rsidR="00042556" w:rsidRPr="00560F08">
        <w:rPr>
          <w:rFonts w:asciiTheme="minorHAnsi" w:hAnsiTheme="minorHAnsi" w:cstheme="minorHAnsi"/>
          <w:szCs w:val="24"/>
        </w:rPr>
        <w:t xml:space="preserve">holidays. </w:t>
      </w:r>
      <w:r w:rsidR="00D60386" w:rsidRPr="00560F08">
        <w:rPr>
          <w:rFonts w:asciiTheme="minorHAnsi" w:hAnsiTheme="minorHAnsi" w:cstheme="minorHAnsi"/>
          <w:szCs w:val="24"/>
        </w:rPr>
        <w:t xml:space="preserve"> </w:t>
      </w:r>
      <w:r w:rsidR="00042556" w:rsidRPr="00560F08">
        <w:rPr>
          <w:rFonts w:asciiTheme="minorHAnsi" w:hAnsiTheme="minorHAnsi" w:cstheme="minorHAnsi"/>
          <w:szCs w:val="24"/>
        </w:rPr>
        <w:t xml:space="preserve"> </w:t>
      </w:r>
      <w:r w:rsidR="00D60386" w:rsidRPr="00560F08">
        <w:rPr>
          <w:rFonts w:asciiTheme="minorHAnsi" w:hAnsiTheme="minorHAnsi" w:cstheme="minorHAnsi"/>
          <w:szCs w:val="24"/>
        </w:rPr>
        <w:t>(0161 828 14</w:t>
      </w:r>
      <w:r w:rsidR="00036FEC" w:rsidRPr="00560F08">
        <w:rPr>
          <w:rFonts w:asciiTheme="minorHAnsi" w:hAnsiTheme="minorHAnsi" w:cstheme="minorHAnsi"/>
          <w:szCs w:val="24"/>
        </w:rPr>
        <w:t>75</w:t>
      </w:r>
      <w:r w:rsidR="00D60386" w:rsidRPr="00560F08">
        <w:rPr>
          <w:rFonts w:asciiTheme="minorHAnsi" w:hAnsiTheme="minorHAnsi" w:cstheme="minorHAnsi"/>
          <w:szCs w:val="24"/>
        </w:rPr>
        <w:t xml:space="preserve">) </w:t>
      </w:r>
      <w:hyperlink r:id="rId23" w:history="1">
        <w:r w:rsidR="00871B6E" w:rsidRPr="00560F08">
          <w:rPr>
            <w:rStyle w:val="Hyperlink"/>
            <w:rFonts w:asciiTheme="minorHAnsi" w:hAnsiTheme="minorHAnsi" w:cstheme="minorHAnsi"/>
            <w:szCs w:val="24"/>
          </w:rPr>
          <w:t>alexmackenzie-peet@manchester.anglican.org</w:t>
        </w:r>
      </w:hyperlink>
      <w:r w:rsidR="00036FEC" w:rsidRPr="00560F08">
        <w:rPr>
          <w:rFonts w:asciiTheme="minorHAnsi" w:hAnsiTheme="minorHAnsi" w:cstheme="minorHAnsi"/>
          <w:szCs w:val="24"/>
        </w:rPr>
        <w:t xml:space="preserve"> </w:t>
      </w:r>
    </w:p>
    <w:p w14:paraId="69B9EC5B" w14:textId="77777777" w:rsidR="00370B74" w:rsidRPr="00560F08" w:rsidRDefault="00052519" w:rsidP="00370B74">
      <w:pPr>
        <w:pStyle w:val="ListParagraph"/>
        <w:numPr>
          <w:ilvl w:val="0"/>
          <w:numId w:val="38"/>
        </w:numPr>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00A33702" w:rsidRPr="00560F08">
        <w:rPr>
          <w:rFonts w:asciiTheme="minorHAnsi" w:hAnsiTheme="minorHAnsi" w:cstheme="minorHAnsi"/>
          <w:b/>
          <w:szCs w:val="24"/>
        </w:rPr>
        <w:t>Director of Land and Property</w:t>
      </w:r>
      <w:r w:rsidRPr="00560F08">
        <w:rPr>
          <w:rFonts w:asciiTheme="minorHAnsi" w:hAnsiTheme="minorHAnsi" w:cstheme="minorHAnsi"/>
          <w:szCs w:val="24"/>
        </w:rPr>
        <w:t xml:space="preserve">, Darren Bamford, </w:t>
      </w:r>
      <w:r w:rsidR="00A33702" w:rsidRPr="00560F08">
        <w:rPr>
          <w:rFonts w:asciiTheme="minorHAnsi" w:hAnsiTheme="minorHAnsi" w:cstheme="minorHAnsi"/>
          <w:szCs w:val="24"/>
        </w:rPr>
        <w:t xml:space="preserve">is responsible for clergy housing  </w:t>
      </w:r>
      <w:r w:rsidRPr="00560F08">
        <w:rPr>
          <w:rFonts w:asciiTheme="minorHAnsi" w:hAnsiTheme="minorHAnsi" w:cstheme="minorHAnsi"/>
          <w:szCs w:val="24"/>
        </w:rPr>
        <w:t>(0161 828 1417</w:t>
      </w:r>
      <w:r w:rsidR="00042556" w:rsidRPr="00560F08">
        <w:rPr>
          <w:rFonts w:asciiTheme="minorHAnsi" w:hAnsiTheme="minorHAnsi" w:cstheme="minorHAnsi"/>
          <w:szCs w:val="24"/>
        </w:rPr>
        <w:t>)</w:t>
      </w:r>
      <w:r w:rsidRPr="00560F08">
        <w:rPr>
          <w:rFonts w:asciiTheme="minorHAnsi" w:hAnsiTheme="minorHAnsi" w:cstheme="minorHAnsi"/>
          <w:szCs w:val="24"/>
        </w:rPr>
        <w:t xml:space="preserve"> </w:t>
      </w:r>
      <w:hyperlink r:id="rId24" w:history="1">
        <w:r w:rsidR="00036FEC" w:rsidRPr="00560F08">
          <w:rPr>
            <w:rStyle w:val="Hyperlink"/>
            <w:rFonts w:asciiTheme="minorHAnsi" w:hAnsiTheme="minorHAnsi" w:cstheme="minorHAnsi"/>
            <w:szCs w:val="24"/>
          </w:rPr>
          <w:t>darrenbamford@manchester.anglican.org</w:t>
        </w:r>
      </w:hyperlink>
    </w:p>
    <w:p w14:paraId="1CAD4603" w14:textId="77777777" w:rsidR="00EA6A60" w:rsidRPr="00560F08" w:rsidRDefault="001A561B" w:rsidP="00AF7D8D">
      <w:pPr>
        <w:pStyle w:val="ListParagraph"/>
        <w:numPr>
          <w:ilvl w:val="0"/>
          <w:numId w:val="38"/>
        </w:numPr>
        <w:spacing w:after="240"/>
        <w:jc w:val="left"/>
        <w:rPr>
          <w:rFonts w:asciiTheme="minorHAnsi" w:hAnsiTheme="minorHAnsi" w:cstheme="minorHAnsi"/>
          <w:szCs w:val="24"/>
        </w:rPr>
      </w:pPr>
      <w:r w:rsidRPr="00560F08">
        <w:rPr>
          <w:rFonts w:asciiTheme="minorHAnsi" w:hAnsiTheme="minorHAnsi" w:cstheme="minorHAnsi"/>
          <w:b/>
          <w:szCs w:val="24"/>
        </w:rPr>
        <w:t xml:space="preserve">The </w:t>
      </w:r>
      <w:r w:rsidR="00EA6A60" w:rsidRPr="00560F08">
        <w:rPr>
          <w:rFonts w:asciiTheme="minorHAnsi" w:hAnsiTheme="minorHAnsi" w:cstheme="minorHAnsi"/>
          <w:b/>
          <w:szCs w:val="24"/>
        </w:rPr>
        <w:t>SSM Officers</w:t>
      </w:r>
      <w:r w:rsidR="00EA6A60" w:rsidRPr="00560F08">
        <w:rPr>
          <w:rFonts w:asciiTheme="minorHAnsi" w:hAnsiTheme="minorHAnsi" w:cstheme="minorHAnsi"/>
          <w:szCs w:val="24"/>
        </w:rPr>
        <w:t xml:space="preserve"> are available to SSM</w:t>
      </w:r>
      <w:r w:rsidR="00853CBB" w:rsidRPr="00560F08">
        <w:rPr>
          <w:rFonts w:asciiTheme="minorHAnsi" w:hAnsiTheme="minorHAnsi" w:cstheme="minorHAnsi"/>
          <w:szCs w:val="24"/>
        </w:rPr>
        <w:t>,</w:t>
      </w:r>
      <w:r w:rsidR="00EA6A60" w:rsidRPr="00560F08">
        <w:rPr>
          <w:rFonts w:asciiTheme="minorHAnsi" w:hAnsiTheme="minorHAnsi" w:cstheme="minorHAnsi"/>
          <w:szCs w:val="24"/>
        </w:rPr>
        <w:t xml:space="preserve"> OLM</w:t>
      </w:r>
      <w:r w:rsidR="00853CBB" w:rsidRPr="00560F08">
        <w:rPr>
          <w:rFonts w:asciiTheme="minorHAnsi" w:hAnsiTheme="minorHAnsi" w:cstheme="minorHAnsi"/>
          <w:szCs w:val="24"/>
        </w:rPr>
        <w:t xml:space="preserve"> and MSE</w:t>
      </w:r>
      <w:r w:rsidR="00EA6A60" w:rsidRPr="00560F08">
        <w:rPr>
          <w:rFonts w:asciiTheme="minorHAnsi" w:hAnsiTheme="minorHAnsi" w:cstheme="minorHAnsi"/>
          <w:szCs w:val="24"/>
        </w:rPr>
        <w:t xml:space="preserve"> curates who may wish to consult them about any aspect of their role. </w:t>
      </w:r>
    </w:p>
    <w:p w14:paraId="3E63AA98" w14:textId="77777777" w:rsidR="00EA6A60" w:rsidRPr="00560F08" w:rsidRDefault="00045DC5"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Diocesan</w:t>
      </w:r>
      <w:r w:rsidR="00EA6A60" w:rsidRPr="00560F08">
        <w:rPr>
          <w:rFonts w:asciiTheme="minorHAnsi" w:hAnsiTheme="minorHAnsi" w:cstheme="minorHAnsi"/>
          <w:szCs w:val="24"/>
        </w:rPr>
        <w:t xml:space="preserve"> </w:t>
      </w:r>
      <w:r w:rsidRPr="00560F08">
        <w:rPr>
          <w:rFonts w:asciiTheme="minorHAnsi" w:hAnsiTheme="minorHAnsi" w:cstheme="minorHAnsi"/>
          <w:szCs w:val="24"/>
        </w:rPr>
        <w:t xml:space="preserve">Officer </w:t>
      </w:r>
      <w:r w:rsidR="00EA6A60" w:rsidRPr="00560F08">
        <w:rPr>
          <w:rFonts w:asciiTheme="minorHAnsi" w:hAnsiTheme="minorHAnsi" w:cstheme="minorHAnsi"/>
          <w:szCs w:val="24"/>
        </w:rPr>
        <w:t>- Rev’d Catherine Binns</w:t>
      </w:r>
      <w:r w:rsidR="008F4313" w:rsidRPr="00560F08">
        <w:rPr>
          <w:rFonts w:asciiTheme="minorHAnsi" w:hAnsiTheme="minorHAnsi" w:cstheme="minorHAnsi"/>
          <w:szCs w:val="24"/>
        </w:rPr>
        <w:t xml:space="preserve"> </w:t>
      </w:r>
      <w:hyperlink r:id="rId25" w:history="1">
        <w:r w:rsidR="008F4313" w:rsidRPr="00560F08">
          <w:rPr>
            <w:rStyle w:val="Hyperlink"/>
            <w:rFonts w:asciiTheme="minorHAnsi" w:hAnsiTheme="minorHAnsi" w:cstheme="minorHAnsi"/>
            <w:szCs w:val="24"/>
          </w:rPr>
          <w:t>catherine.binns@boltonft.nhs.uk</w:t>
        </w:r>
      </w:hyperlink>
      <w:r w:rsidR="008F4313" w:rsidRPr="00560F08">
        <w:rPr>
          <w:rFonts w:asciiTheme="minorHAnsi" w:hAnsiTheme="minorHAnsi" w:cstheme="minorHAnsi"/>
          <w:szCs w:val="24"/>
        </w:rPr>
        <w:t xml:space="preserve"> </w:t>
      </w:r>
    </w:p>
    <w:p w14:paraId="10946A54" w14:textId="77777777" w:rsidR="00EA6A60" w:rsidRPr="00560F08" w:rsidRDefault="00EA6A60"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Manchester </w:t>
      </w:r>
      <w:r w:rsidR="0049403A" w:rsidRPr="00560F08">
        <w:rPr>
          <w:rFonts w:asciiTheme="minorHAnsi" w:hAnsiTheme="minorHAnsi" w:cstheme="minorHAnsi"/>
          <w:szCs w:val="24"/>
        </w:rPr>
        <w:t>Archdeaconry</w:t>
      </w:r>
      <w:r w:rsidRPr="00560F08">
        <w:rPr>
          <w:rFonts w:asciiTheme="minorHAnsi" w:hAnsiTheme="minorHAnsi" w:cstheme="minorHAnsi"/>
          <w:szCs w:val="24"/>
        </w:rPr>
        <w:t xml:space="preserve">– </w:t>
      </w:r>
      <w:r w:rsidR="001768D8" w:rsidRPr="00560F08">
        <w:rPr>
          <w:rFonts w:asciiTheme="minorHAnsi" w:hAnsiTheme="minorHAnsi" w:cstheme="minorHAnsi"/>
          <w:szCs w:val="24"/>
        </w:rPr>
        <w:t>Rev’d Gary Miller</w:t>
      </w:r>
      <w:r w:rsidR="008F4313" w:rsidRPr="00560F08">
        <w:rPr>
          <w:rFonts w:asciiTheme="minorHAnsi" w:hAnsiTheme="minorHAnsi" w:cstheme="minorHAnsi"/>
          <w:szCs w:val="24"/>
        </w:rPr>
        <w:t xml:space="preserve"> </w:t>
      </w:r>
      <w:hyperlink r:id="rId26" w:history="1">
        <w:r w:rsidR="008F4313" w:rsidRPr="00560F08">
          <w:rPr>
            <w:rStyle w:val="Hyperlink"/>
            <w:rFonts w:asciiTheme="minorHAnsi" w:hAnsiTheme="minorHAnsi" w:cstheme="minorHAnsi"/>
            <w:szCs w:val="24"/>
          </w:rPr>
          <w:t>gary-miller@hotmail.co.uk</w:t>
        </w:r>
      </w:hyperlink>
      <w:r w:rsidR="008F4313" w:rsidRPr="00560F08">
        <w:rPr>
          <w:rFonts w:asciiTheme="minorHAnsi" w:hAnsiTheme="minorHAnsi" w:cstheme="minorHAnsi"/>
          <w:szCs w:val="24"/>
        </w:rPr>
        <w:t xml:space="preserve"> </w:t>
      </w:r>
    </w:p>
    <w:p w14:paraId="28BFDB94" w14:textId="77777777" w:rsidR="00EA6A60" w:rsidRPr="00560F08" w:rsidRDefault="00EA6A60"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Rochdale </w:t>
      </w:r>
      <w:r w:rsidR="0049403A" w:rsidRPr="00560F08">
        <w:rPr>
          <w:rFonts w:asciiTheme="minorHAnsi" w:hAnsiTheme="minorHAnsi" w:cstheme="minorHAnsi"/>
          <w:szCs w:val="24"/>
        </w:rPr>
        <w:t xml:space="preserve">Archdeaconry </w:t>
      </w:r>
      <w:r w:rsidRPr="00560F08">
        <w:rPr>
          <w:rFonts w:asciiTheme="minorHAnsi" w:hAnsiTheme="minorHAnsi" w:cstheme="minorHAnsi"/>
          <w:szCs w:val="24"/>
        </w:rPr>
        <w:t>–</w:t>
      </w:r>
      <w:r w:rsidR="005045D6" w:rsidRPr="00560F08">
        <w:rPr>
          <w:rFonts w:asciiTheme="minorHAnsi" w:hAnsiTheme="minorHAnsi" w:cstheme="minorHAnsi"/>
          <w:szCs w:val="24"/>
        </w:rPr>
        <w:t xml:space="preserve"> </w:t>
      </w:r>
      <w:r w:rsidR="008F4313" w:rsidRPr="00560F08">
        <w:rPr>
          <w:rFonts w:asciiTheme="minorHAnsi" w:hAnsiTheme="minorHAnsi" w:cstheme="minorHAnsi"/>
          <w:szCs w:val="24"/>
        </w:rPr>
        <w:t xml:space="preserve"> </w:t>
      </w:r>
      <w:r w:rsidR="00CD0D20" w:rsidRPr="00560F08">
        <w:rPr>
          <w:rFonts w:asciiTheme="minorHAnsi" w:hAnsiTheme="minorHAnsi" w:cstheme="minorHAnsi"/>
          <w:szCs w:val="24"/>
        </w:rPr>
        <w:t xml:space="preserve">Rev’d David Brooks </w:t>
      </w:r>
      <w:hyperlink r:id="rId27" w:history="1">
        <w:r w:rsidR="00CD0D20" w:rsidRPr="00560F08">
          <w:rPr>
            <w:rStyle w:val="Hyperlink"/>
            <w:rFonts w:asciiTheme="minorHAnsi" w:hAnsiTheme="minorHAnsi" w:cstheme="minorHAnsi"/>
            <w:szCs w:val="24"/>
          </w:rPr>
          <w:t>revrave73@gmail.com</w:t>
        </w:r>
      </w:hyperlink>
      <w:r w:rsidR="00CD0D20" w:rsidRPr="00560F08">
        <w:rPr>
          <w:rFonts w:asciiTheme="minorHAnsi" w:hAnsiTheme="minorHAnsi" w:cstheme="minorHAnsi"/>
          <w:szCs w:val="24"/>
        </w:rPr>
        <w:t xml:space="preserve"> </w:t>
      </w:r>
    </w:p>
    <w:p w14:paraId="6357860B" w14:textId="77777777" w:rsidR="00EA6A60" w:rsidRPr="00560F08" w:rsidRDefault="00EA6A60"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Salford </w:t>
      </w:r>
      <w:r w:rsidR="0049403A" w:rsidRPr="00560F08">
        <w:rPr>
          <w:rFonts w:asciiTheme="minorHAnsi" w:hAnsiTheme="minorHAnsi" w:cstheme="minorHAnsi"/>
          <w:szCs w:val="24"/>
        </w:rPr>
        <w:t xml:space="preserve">Archdeaconry </w:t>
      </w:r>
      <w:r w:rsidR="001768D8" w:rsidRPr="00560F08">
        <w:rPr>
          <w:rFonts w:asciiTheme="minorHAnsi" w:hAnsiTheme="minorHAnsi" w:cstheme="minorHAnsi"/>
          <w:szCs w:val="24"/>
        </w:rPr>
        <w:t>–</w:t>
      </w:r>
      <w:r w:rsidRPr="00560F08">
        <w:rPr>
          <w:rFonts w:asciiTheme="minorHAnsi" w:hAnsiTheme="minorHAnsi" w:cstheme="minorHAnsi"/>
          <w:szCs w:val="24"/>
        </w:rPr>
        <w:t xml:space="preserve"> </w:t>
      </w:r>
      <w:r w:rsidR="00042556" w:rsidRPr="00560F08">
        <w:rPr>
          <w:rFonts w:asciiTheme="minorHAnsi" w:hAnsiTheme="minorHAnsi" w:cstheme="minorHAnsi"/>
          <w:szCs w:val="24"/>
        </w:rPr>
        <w:t>vacant</w:t>
      </w:r>
    </w:p>
    <w:p w14:paraId="2FBE4690" w14:textId="77777777" w:rsidR="00252F4E" w:rsidRPr="00560F08" w:rsidRDefault="00252F4E" w:rsidP="00EA6A60">
      <w:pPr>
        <w:pStyle w:val="ListParagraph"/>
        <w:spacing w:after="240"/>
        <w:ind w:left="1080"/>
        <w:jc w:val="left"/>
        <w:rPr>
          <w:rFonts w:asciiTheme="minorHAnsi" w:hAnsiTheme="minorHAnsi" w:cstheme="minorHAnsi"/>
          <w:szCs w:val="24"/>
        </w:rPr>
      </w:pPr>
      <w:r w:rsidRPr="00560F08">
        <w:rPr>
          <w:rFonts w:asciiTheme="minorHAnsi" w:hAnsiTheme="minorHAnsi" w:cstheme="minorHAnsi"/>
          <w:szCs w:val="24"/>
        </w:rPr>
        <w:t xml:space="preserve">Bolton </w:t>
      </w:r>
      <w:r w:rsidR="0049403A" w:rsidRPr="00560F08">
        <w:rPr>
          <w:rFonts w:asciiTheme="minorHAnsi" w:hAnsiTheme="minorHAnsi" w:cstheme="minorHAnsi"/>
          <w:szCs w:val="24"/>
        </w:rPr>
        <w:t xml:space="preserve">Archdeaconry </w:t>
      </w:r>
      <w:r w:rsidRPr="00560F08">
        <w:rPr>
          <w:rFonts w:asciiTheme="minorHAnsi" w:hAnsiTheme="minorHAnsi" w:cstheme="minorHAnsi"/>
          <w:szCs w:val="24"/>
        </w:rPr>
        <w:t>– Rev’d Derek Allen</w:t>
      </w:r>
      <w:r w:rsidR="00E37B65" w:rsidRPr="00560F08">
        <w:rPr>
          <w:rFonts w:asciiTheme="minorHAnsi" w:hAnsiTheme="minorHAnsi" w:cstheme="minorHAnsi"/>
          <w:szCs w:val="24"/>
        </w:rPr>
        <w:t xml:space="preserve"> </w:t>
      </w:r>
      <w:hyperlink r:id="rId28" w:history="1">
        <w:r w:rsidR="00E37B65" w:rsidRPr="00560F08">
          <w:rPr>
            <w:rStyle w:val="Hyperlink"/>
            <w:rFonts w:asciiTheme="minorHAnsi" w:hAnsiTheme="minorHAnsi" w:cstheme="minorHAnsi"/>
            <w:szCs w:val="24"/>
          </w:rPr>
          <w:t>allennewline@aol.com</w:t>
        </w:r>
      </w:hyperlink>
      <w:r w:rsidR="00E37B65" w:rsidRPr="00560F08">
        <w:rPr>
          <w:rFonts w:asciiTheme="minorHAnsi" w:hAnsiTheme="minorHAnsi" w:cstheme="minorHAnsi"/>
          <w:szCs w:val="24"/>
        </w:rPr>
        <w:t xml:space="preserve"> </w:t>
      </w:r>
    </w:p>
    <w:p w14:paraId="31A5D1BD" w14:textId="77777777" w:rsidR="00880E28" w:rsidRPr="00560F08" w:rsidRDefault="00880E28" w:rsidP="002825DA">
      <w:pPr>
        <w:pStyle w:val="ListParagraph"/>
        <w:numPr>
          <w:ilvl w:val="0"/>
          <w:numId w:val="38"/>
        </w:numPr>
        <w:spacing w:after="240"/>
        <w:jc w:val="left"/>
        <w:rPr>
          <w:rFonts w:asciiTheme="minorHAnsi" w:hAnsiTheme="minorHAnsi" w:cstheme="minorHAnsi"/>
          <w:szCs w:val="24"/>
        </w:rPr>
      </w:pPr>
      <w:r w:rsidRPr="00560F08">
        <w:rPr>
          <w:rFonts w:asciiTheme="minorHAnsi" w:hAnsiTheme="minorHAnsi" w:cstheme="minorHAnsi"/>
          <w:b/>
          <w:szCs w:val="24"/>
        </w:rPr>
        <w:t xml:space="preserve">The Bishop’s Advisor for Women’s Ministry </w:t>
      </w:r>
      <w:r w:rsidR="00FD0527" w:rsidRPr="00560F08">
        <w:rPr>
          <w:rFonts w:asciiTheme="minorHAnsi" w:hAnsiTheme="minorHAnsi" w:cstheme="minorHAnsi"/>
          <w:szCs w:val="24"/>
        </w:rPr>
        <w:t xml:space="preserve"> The Rev Jenni Beaumont </w:t>
      </w:r>
      <w:r w:rsidR="0084064E" w:rsidRPr="00560F08">
        <w:rPr>
          <w:rFonts w:asciiTheme="minorHAnsi" w:hAnsiTheme="minorHAnsi" w:cstheme="minorHAnsi"/>
          <w:szCs w:val="24"/>
        </w:rPr>
        <w:t>(</w:t>
      </w:r>
      <w:hyperlink r:id="rId29" w:history="1">
        <w:r w:rsidR="0084064E" w:rsidRPr="00560F08">
          <w:rPr>
            <w:rStyle w:val="Hyperlink"/>
            <w:rFonts w:asciiTheme="minorHAnsi" w:hAnsiTheme="minorHAnsi" w:cstheme="minorHAnsi"/>
            <w:szCs w:val="24"/>
          </w:rPr>
          <w:t>rev.jennibeaumont@gmail.com</w:t>
        </w:r>
      </w:hyperlink>
      <w:r w:rsidR="0084064E" w:rsidRPr="00560F08">
        <w:rPr>
          <w:rFonts w:asciiTheme="minorHAnsi" w:hAnsiTheme="minorHAnsi" w:cstheme="minorHAnsi"/>
          <w:szCs w:val="24"/>
        </w:rPr>
        <w:t>) i</w:t>
      </w:r>
      <w:r w:rsidR="00FD0527" w:rsidRPr="00560F08">
        <w:rPr>
          <w:rFonts w:asciiTheme="minorHAnsi" w:hAnsiTheme="minorHAnsi" w:cstheme="minorHAnsi"/>
          <w:szCs w:val="24"/>
        </w:rPr>
        <w:t xml:space="preserve">s available to </w:t>
      </w:r>
      <w:r w:rsidR="0084064E" w:rsidRPr="00560F08">
        <w:rPr>
          <w:rFonts w:asciiTheme="minorHAnsi" w:hAnsiTheme="minorHAnsi" w:cstheme="minorHAnsi"/>
          <w:szCs w:val="24"/>
        </w:rPr>
        <w:t xml:space="preserve">discuss any concerns with </w:t>
      </w:r>
      <w:r w:rsidR="00FD0527" w:rsidRPr="00560F08">
        <w:rPr>
          <w:rFonts w:asciiTheme="minorHAnsi" w:hAnsiTheme="minorHAnsi" w:cstheme="minorHAnsi"/>
          <w:szCs w:val="24"/>
        </w:rPr>
        <w:t>women clergy</w:t>
      </w:r>
      <w:r w:rsidR="0084064E" w:rsidRPr="00560F08">
        <w:rPr>
          <w:rFonts w:asciiTheme="minorHAnsi" w:hAnsiTheme="minorHAnsi" w:cstheme="minorHAnsi"/>
          <w:szCs w:val="24"/>
        </w:rPr>
        <w:t>.</w:t>
      </w:r>
    </w:p>
    <w:p w14:paraId="416C07D1" w14:textId="77777777" w:rsidR="0037317F" w:rsidRPr="00560F08" w:rsidRDefault="008E6C18" w:rsidP="002825DA">
      <w:pPr>
        <w:pStyle w:val="ListParagraph"/>
        <w:numPr>
          <w:ilvl w:val="0"/>
          <w:numId w:val="38"/>
        </w:numPr>
        <w:spacing w:after="240"/>
        <w:jc w:val="left"/>
        <w:rPr>
          <w:rFonts w:asciiTheme="minorHAnsi" w:hAnsiTheme="minorHAnsi" w:cstheme="minorHAnsi"/>
          <w:b/>
          <w:szCs w:val="24"/>
        </w:rPr>
      </w:pPr>
      <w:r w:rsidRPr="00560F08">
        <w:rPr>
          <w:rFonts w:asciiTheme="minorHAnsi" w:hAnsiTheme="minorHAnsi" w:cstheme="minorHAnsi"/>
          <w:b/>
          <w:szCs w:val="24"/>
        </w:rPr>
        <w:t>The Diocesan Safeguarding Advisor</w:t>
      </w:r>
      <w:r w:rsidRPr="00560F08">
        <w:rPr>
          <w:rFonts w:asciiTheme="minorHAnsi" w:hAnsiTheme="minorHAnsi" w:cstheme="minorHAnsi"/>
          <w:szCs w:val="24"/>
        </w:rPr>
        <w:t xml:space="preserve"> Abbey Clephane-Wilson. 07436 589606 </w:t>
      </w:r>
      <w:hyperlink r:id="rId30" w:history="1">
        <w:r w:rsidRPr="00560F08">
          <w:rPr>
            <w:rStyle w:val="Hyperlink"/>
            <w:rFonts w:asciiTheme="minorHAnsi" w:hAnsiTheme="minorHAnsi" w:cstheme="minorHAnsi"/>
            <w:szCs w:val="24"/>
          </w:rPr>
          <w:t>abbeyclephane-wilson@manchester.anglican.org</w:t>
        </w:r>
      </w:hyperlink>
      <w:r w:rsidRPr="00560F08">
        <w:rPr>
          <w:rFonts w:asciiTheme="minorHAnsi" w:hAnsiTheme="minorHAnsi" w:cstheme="minorHAnsi"/>
          <w:szCs w:val="24"/>
        </w:rPr>
        <w:t xml:space="preserve"> or </w:t>
      </w:r>
      <w:hyperlink r:id="rId31" w:history="1">
        <w:r w:rsidRPr="00560F08">
          <w:rPr>
            <w:rStyle w:val="Hyperlink"/>
            <w:rFonts w:asciiTheme="minorHAnsi" w:hAnsiTheme="minorHAnsi" w:cstheme="minorHAnsi"/>
            <w:szCs w:val="24"/>
          </w:rPr>
          <w:t>safeguarding@manchester.anglican.org</w:t>
        </w:r>
      </w:hyperlink>
      <w:r w:rsidRPr="00560F08">
        <w:rPr>
          <w:rFonts w:asciiTheme="minorHAnsi" w:hAnsiTheme="minorHAnsi" w:cstheme="minorHAnsi"/>
          <w:szCs w:val="24"/>
        </w:rPr>
        <w:t xml:space="preserve"> </w:t>
      </w:r>
    </w:p>
    <w:p w14:paraId="6874B3B1" w14:textId="77777777" w:rsidR="00F602DB" w:rsidRPr="00560F08" w:rsidRDefault="00F8486F" w:rsidP="00F602DB">
      <w:pPr>
        <w:spacing w:after="240"/>
        <w:jc w:val="left"/>
        <w:rPr>
          <w:rFonts w:asciiTheme="minorHAnsi" w:hAnsiTheme="minorHAnsi" w:cstheme="minorHAnsi"/>
          <w:szCs w:val="24"/>
        </w:rPr>
      </w:pPr>
      <w:r w:rsidRPr="00560F08">
        <w:rPr>
          <w:rFonts w:asciiTheme="minorHAnsi" w:hAnsiTheme="minorHAnsi" w:cstheme="minorHAnsi"/>
          <w:szCs w:val="24"/>
        </w:rPr>
        <w:t>The range of expertise available means that c</w:t>
      </w:r>
      <w:r w:rsidR="00F602DB" w:rsidRPr="00560F08">
        <w:rPr>
          <w:rFonts w:asciiTheme="minorHAnsi" w:hAnsiTheme="minorHAnsi" w:cstheme="minorHAnsi"/>
          <w:szCs w:val="24"/>
        </w:rPr>
        <w:t>urates should</w:t>
      </w:r>
      <w:r w:rsidRPr="00560F08">
        <w:rPr>
          <w:rFonts w:asciiTheme="minorHAnsi" w:hAnsiTheme="minorHAnsi" w:cstheme="minorHAnsi"/>
          <w:szCs w:val="24"/>
        </w:rPr>
        <w:t xml:space="preserve"> </w:t>
      </w:r>
      <w:r w:rsidR="00F602DB" w:rsidRPr="00560F08">
        <w:rPr>
          <w:rFonts w:asciiTheme="minorHAnsi" w:hAnsiTheme="minorHAnsi" w:cstheme="minorHAnsi"/>
          <w:szCs w:val="24"/>
        </w:rPr>
        <w:t>feel well supported both practically</w:t>
      </w:r>
      <w:r w:rsidRPr="00560F08">
        <w:rPr>
          <w:rFonts w:asciiTheme="minorHAnsi" w:hAnsiTheme="minorHAnsi" w:cstheme="minorHAnsi"/>
          <w:szCs w:val="24"/>
        </w:rPr>
        <w:t xml:space="preserve"> and personally in the years following ordination; they should not hesitate to contact the relevant person when necessary.</w:t>
      </w:r>
    </w:p>
    <w:p w14:paraId="601E742D" w14:textId="77777777" w:rsidR="002B17C4" w:rsidRPr="00560F08" w:rsidRDefault="002B17C4" w:rsidP="007C2975">
      <w:pPr>
        <w:jc w:val="left"/>
        <w:rPr>
          <w:rFonts w:asciiTheme="minorHAnsi" w:hAnsiTheme="minorHAnsi" w:cstheme="minorHAnsi"/>
          <w:b/>
          <w:szCs w:val="24"/>
        </w:rPr>
      </w:pPr>
      <w:r w:rsidRPr="00560F08">
        <w:rPr>
          <w:rFonts w:asciiTheme="minorHAnsi" w:hAnsiTheme="minorHAnsi" w:cstheme="minorHAnsi"/>
          <w:b/>
          <w:szCs w:val="24"/>
        </w:rPr>
        <w:t xml:space="preserve">2.5 </w:t>
      </w:r>
      <w:r w:rsidR="00DE1205" w:rsidRPr="00560F08">
        <w:rPr>
          <w:rFonts w:asciiTheme="minorHAnsi" w:hAnsiTheme="minorHAnsi" w:cstheme="minorHAnsi"/>
          <w:b/>
          <w:szCs w:val="24"/>
        </w:rPr>
        <w:t>Pastoral Supervision Groups</w:t>
      </w:r>
    </w:p>
    <w:p w14:paraId="572497C4" w14:textId="0B66FF52" w:rsidR="004257CA" w:rsidRPr="00560F08" w:rsidRDefault="006D7E45" w:rsidP="00077E37">
      <w:pPr>
        <w:spacing w:after="240"/>
        <w:jc w:val="left"/>
        <w:rPr>
          <w:rFonts w:asciiTheme="minorHAnsi" w:hAnsiTheme="minorHAnsi" w:cstheme="minorHAnsi"/>
          <w:szCs w:val="24"/>
        </w:rPr>
      </w:pPr>
      <w:r w:rsidRPr="00560F08">
        <w:rPr>
          <w:rFonts w:asciiTheme="minorHAnsi" w:hAnsiTheme="minorHAnsi" w:cstheme="minorHAnsi"/>
          <w:bCs/>
          <w:szCs w:val="24"/>
        </w:rPr>
        <w:t>All c</w:t>
      </w:r>
      <w:r w:rsidR="00DE1205" w:rsidRPr="00560F08">
        <w:rPr>
          <w:rFonts w:asciiTheme="minorHAnsi" w:hAnsiTheme="minorHAnsi" w:cstheme="minorHAnsi"/>
          <w:bCs/>
          <w:szCs w:val="24"/>
        </w:rPr>
        <w:t>lergy are invited to take part in Group Pastoral Supervision that provides peer-to-peer support</w:t>
      </w:r>
      <w:r w:rsidRPr="00560F08">
        <w:rPr>
          <w:rFonts w:asciiTheme="minorHAnsi" w:hAnsiTheme="minorHAnsi" w:cstheme="minorHAnsi"/>
          <w:bCs/>
          <w:szCs w:val="24"/>
        </w:rPr>
        <w:t xml:space="preserve">, normally for six sessions. </w:t>
      </w:r>
      <w:r w:rsidR="00420786" w:rsidRPr="00560F08">
        <w:rPr>
          <w:rFonts w:asciiTheme="minorHAnsi" w:hAnsiTheme="minorHAnsi" w:cstheme="minorHAnsi"/>
          <w:szCs w:val="24"/>
        </w:rPr>
        <w:t>For curates this complements the Intentional Learning Groups that they are in for the first three years of ordained ministry</w:t>
      </w:r>
      <w:r w:rsidR="00DE1205" w:rsidRPr="00560F08">
        <w:rPr>
          <w:rFonts w:asciiTheme="minorHAnsi" w:hAnsiTheme="minorHAnsi" w:cstheme="minorHAnsi"/>
          <w:szCs w:val="24"/>
        </w:rPr>
        <w:t>. Clergy are invited to sign up for small group sessions led by a trained leader that will provide a confidential space where they can share their day-to-day challenges and experiences amongst a group of supportive peers. Group Pastoral Supervision enables clergy to reflect on past work experiences in the present for the sake of the future. It has helped individuals to better understand how their own character shapes their ministry, and has led to improved wellbeing and effectiveness.</w:t>
      </w:r>
      <w:r w:rsidRPr="00560F08">
        <w:rPr>
          <w:rFonts w:asciiTheme="minorHAnsi" w:hAnsiTheme="minorHAnsi" w:cstheme="minorHAnsi"/>
          <w:szCs w:val="24"/>
        </w:rPr>
        <w:t xml:space="preserve"> Further information is available at: </w:t>
      </w:r>
      <w:hyperlink r:id="rId32" w:history="1">
        <w:r w:rsidR="002B17C4" w:rsidRPr="00560F08">
          <w:rPr>
            <w:rStyle w:val="Hyperlink"/>
            <w:rFonts w:asciiTheme="minorHAnsi" w:hAnsiTheme="minorHAnsi" w:cstheme="minorHAnsi"/>
            <w:szCs w:val="24"/>
          </w:rPr>
          <w:t>https://www.manchester.anglican.org/support-for-clergy/support/pastoral-supervision/</w:t>
        </w:r>
      </w:hyperlink>
      <w:r w:rsidR="002B17C4" w:rsidRPr="00560F08">
        <w:rPr>
          <w:rFonts w:asciiTheme="minorHAnsi" w:hAnsiTheme="minorHAnsi" w:cstheme="minorHAnsi"/>
          <w:szCs w:val="24"/>
        </w:rPr>
        <w:t xml:space="preserve"> </w:t>
      </w:r>
    </w:p>
    <w:p w14:paraId="5B91151D" w14:textId="04FC1E57" w:rsidR="003449BE" w:rsidRPr="00560F08" w:rsidRDefault="00F8486F" w:rsidP="00077E37">
      <w:pPr>
        <w:spacing w:after="240"/>
        <w:jc w:val="left"/>
        <w:rPr>
          <w:rFonts w:asciiTheme="minorHAnsi" w:hAnsiTheme="minorHAnsi" w:cstheme="minorHAnsi"/>
          <w:b/>
          <w:szCs w:val="24"/>
        </w:rPr>
      </w:pPr>
      <w:r w:rsidRPr="00560F08">
        <w:rPr>
          <w:rFonts w:asciiTheme="minorHAnsi" w:hAnsiTheme="minorHAnsi" w:cstheme="minorHAnsi"/>
          <w:b/>
          <w:szCs w:val="24"/>
        </w:rPr>
        <w:t xml:space="preserve">3. </w:t>
      </w:r>
      <w:r w:rsidR="003449BE" w:rsidRPr="00560F08">
        <w:rPr>
          <w:rFonts w:asciiTheme="minorHAnsi" w:hAnsiTheme="minorHAnsi" w:cstheme="minorHAnsi"/>
          <w:b/>
          <w:szCs w:val="24"/>
        </w:rPr>
        <w:t>Partners in the Gospel</w:t>
      </w:r>
    </w:p>
    <w:p w14:paraId="67E3E295" w14:textId="77777777" w:rsidR="001B72B0" w:rsidRPr="00560F08" w:rsidRDefault="00F8486F" w:rsidP="00077E37">
      <w:pPr>
        <w:spacing w:after="240"/>
        <w:jc w:val="left"/>
        <w:rPr>
          <w:rFonts w:asciiTheme="minorHAnsi" w:hAnsiTheme="minorHAnsi" w:cstheme="minorHAnsi"/>
          <w:b/>
          <w:szCs w:val="24"/>
        </w:rPr>
      </w:pPr>
      <w:r w:rsidRPr="00560F08">
        <w:rPr>
          <w:rFonts w:asciiTheme="minorHAnsi" w:hAnsiTheme="minorHAnsi" w:cstheme="minorHAnsi"/>
          <w:b/>
          <w:szCs w:val="24"/>
        </w:rPr>
        <w:t>3.1</w:t>
      </w:r>
      <w:r w:rsidR="00FD5427" w:rsidRPr="00560F08">
        <w:rPr>
          <w:rFonts w:asciiTheme="minorHAnsi" w:hAnsiTheme="minorHAnsi" w:cstheme="minorHAnsi"/>
          <w:b/>
          <w:szCs w:val="24"/>
        </w:rPr>
        <w:tab/>
      </w:r>
      <w:r w:rsidR="00A52C97" w:rsidRPr="00560F08">
        <w:rPr>
          <w:rFonts w:asciiTheme="minorHAnsi" w:hAnsiTheme="minorHAnsi" w:cstheme="minorHAnsi"/>
          <w:b/>
          <w:szCs w:val="24"/>
        </w:rPr>
        <w:t xml:space="preserve">When </w:t>
      </w:r>
      <w:r w:rsidR="009B7A0A" w:rsidRPr="00560F08">
        <w:rPr>
          <w:rFonts w:asciiTheme="minorHAnsi" w:hAnsiTheme="minorHAnsi" w:cstheme="minorHAnsi"/>
          <w:b/>
          <w:szCs w:val="24"/>
        </w:rPr>
        <w:t>a</w:t>
      </w:r>
      <w:r w:rsidR="00A52C97" w:rsidRPr="00560F08">
        <w:rPr>
          <w:rFonts w:asciiTheme="minorHAnsi" w:hAnsiTheme="minorHAnsi" w:cstheme="minorHAnsi"/>
          <w:b/>
          <w:szCs w:val="24"/>
        </w:rPr>
        <w:t xml:space="preserve"> </w:t>
      </w:r>
      <w:r w:rsidR="00190529" w:rsidRPr="00560F08">
        <w:rPr>
          <w:rFonts w:asciiTheme="minorHAnsi" w:hAnsiTheme="minorHAnsi" w:cstheme="minorHAnsi"/>
          <w:b/>
          <w:szCs w:val="24"/>
        </w:rPr>
        <w:t>new c</w:t>
      </w:r>
      <w:r w:rsidRPr="00560F08">
        <w:rPr>
          <w:rFonts w:asciiTheme="minorHAnsi" w:hAnsiTheme="minorHAnsi" w:cstheme="minorHAnsi"/>
          <w:b/>
          <w:szCs w:val="24"/>
        </w:rPr>
        <w:t>olleague</w:t>
      </w:r>
      <w:r w:rsidR="00A52C97" w:rsidRPr="00560F08">
        <w:rPr>
          <w:rFonts w:asciiTheme="minorHAnsi" w:hAnsiTheme="minorHAnsi" w:cstheme="minorHAnsi"/>
          <w:b/>
          <w:szCs w:val="24"/>
        </w:rPr>
        <w:t xml:space="preserve"> </w:t>
      </w:r>
      <w:r w:rsidR="00190529" w:rsidRPr="00560F08">
        <w:rPr>
          <w:rFonts w:asciiTheme="minorHAnsi" w:hAnsiTheme="minorHAnsi" w:cstheme="minorHAnsi"/>
          <w:b/>
          <w:szCs w:val="24"/>
        </w:rPr>
        <w:t>moves in</w:t>
      </w:r>
      <w:r w:rsidR="009B7A0A" w:rsidRPr="00560F08">
        <w:rPr>
          <w:rFonts w:asciiTheme="minorHAnsi" w:hAnsiTheme="minorHAnsi" w:cstheme="minorHAnsi"/>
          <w:b/>
          <w:szCs w:val="24"/>
        </w:rPr>
        <w:t>to town</w:t>
      </w:r>
      <w:r w:rsidR="00E900F0" w:rsidRPr="00560F08">
        <w:rPr>
          <w:rFonts w:asciiTheme="minorHAnsi" w:hAnsiTheme="minorHAnsi" w:cstheme="minorHAnsi"/>
          <w:b/>
          <w:szCs w:val="24"/>
        </w:rPr>
        <w:t xml:space="preserve"> </w:t>
      </w:r>
    </w:p>
    <w:p w14:paraId="2C78614C" w14:textId="77777777" w:rsidR="0055608C" w:rsidRPr="00560F08" w:rsidRDefault="00F8486F" w:rsidP="00C050DC">
      <w:pPr>
        <w:jc w:val="left"/>
        <w:rPr>
          <w:rFonts w:asciiTheme="minorHAnsi" w:hAnsiTheme="minorHAnsi" w:cstheme="minorHAnsi"/>
          <w:b/>
          <w:szCs w:val="24"/>
        </w:rPr>
      </w:pPr>
      <w:r w:rsidRPr="00560F08">
        <w:rPr>
          <w:rFonts w:asciiTheme="minorHAnsi" w:hAnsiTheme="minorHAnsi" w:cstheme="minorHAnsi"/>
          <w:b/>
          <w:szCs w:val="24"/>
        </w:rPr>
        <w:t>3</w:t>
      </w:r>
      <w:r w:rsidR="00FD5427" w:rsidRPr="00560F08">
        <w:rPr>
          <w:rFonts w:asciiTheme="minorHAnsi" w:hAnsiTheme="minorHAnsi" w:cstheme="minorHAnsi"/>
          <w:b/>
          <w:szCs w:val="24"/>
        </w:rPr>
        <w:t>.1</w:t>
      </w:r>
      <w:r w:rsidRPr="00560F08">
        <w:rPr>
          <w:rFonts w:asciiTheme="minorHAnsi" w:hAnsiTheme="minorHAnsi" w:cstheme="minorHAnsi"/>
          <w:b/>
          <w:szCs w:val="24"/>
        </w:rPr>
        <w:t>.1</w:t>
      </w:r>
      <w:r w:rsidR="00FD5427" w:rsidRPr="00560F08">
        <w:rPr>
          <w:rFonts w:asciiTheme="minorHAnsi" w:hAnsiTheme="minorHAnsi" w:cstheme="minorHAnsi"/>
          <w:b/>
          <w:szCs w:val="24"/>
        </w:rPr>
        <w:tab/>
      </w:r>
      <w:r w:rsidR="007F6AC5" w:rsidRPr="00560F08">
        <w:rPr>
          <w:rFonts w:asciiTheme="minorHAnsi" w:hAnsiTheme="minorHAnsi" w:cstheme="minorHAnsi"/>
          <w:b/>
          <w:szCs w:val="24"/>
        </w:rPr>
        <w:t>Transition: t</w:t>
      </w:r>
      <w:r w:rsidR="002E0A00" w:rsidRPr="00560F08">
        <w:rPr>
          <w:rFonts w:asciiTheme="minorHAnsi" w:hAnsiTheme="minorHAnsi" w:cstheme="minorHAnsi"/>
          <w:b/>
          <w:szCs w:val="24"/>
        </w:rPr>
        <w:t>he e</w:t>
      </w:r>
      <w:r w:rsidR="008346C3" w:rsidRPr="00560F08">
        <w:rPr>
          <w:rFonts w:asciiTheme="minorHAnsi" w:hAnsiTheme="minorHAnsi" w:cstheme="minorHAnsi"/>
          <w:b/>
          <w:szCs w:val="24"/>
        </w:rPr>
        <w:t xml:space="preserve">ffect upon the parish/benefice/team </w:t>
      </w:r>
    </w:p>
    <w:p w14:paraId="21395B0E" w14:textId="6EA33A35" w:rsidR="00E900F0" w:rsidRPr="00560F08" w:rsidRDefault="0040713F"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arrival of a newly ordained </w:t>
      </w:r>
      <w:r w:rsidR="00FD5427" w:rsidRPr="00560F08">
        <w:rPr>
          <w:rFonts w:asciiTheme="minorHAnsi" w:hAnsiTheme="minorHAnsi" w:cstheme="minorHAnsi"/>
          <w:szCs w:val="24"/>
        </w:rPr>
        <w:t>curate</w:t>
      </w:r>
      <w:r w:rsidRPr="00560F08">
        <w:rPr>
          <w:rFonts w:asciiTheme="minorHAnsi" w:hAnsiTheme="minorHAnsi" w:cstheme="minorHAnsi"/>
          <w:szCs w:val="24"/>
        </w:rPr>
        <w:t>,</w:t>
      </w:r>
      <w:r w:rsidR="00F16C91" w:rsidRPr="00560F08">
        <w:rPr>
          <w:rFonts w:asciiTheme="minorHAnsi" w:hAnsiTheme="minorHAnsi" w:cstheme="minorHAnsi"/>
          <w:szCs w:val="24"/>
        </w:rPr>
        <w:t xml:space="preserve"> or the 'return</w:t>
      </w:r>
      <w:r w:rsidR="0099333A" w:rsidRPr="00560F08">
        <w:rPr>
          <w:rFonts w:asciiTheme="minorHAnsi" w:hAnsiTheme="minorHAnsi" w:cstheme="minorHAnsi"/>
          <w:szCs w:val="24"/>
        </w:rPr>
        <w:t>' of an OLM</w:t>
      </w:r>
      <w:r w:rsidRPr="00560F08">
        <w:rPr>
          <w:rFonts w:asciiTheme="minorHAnsi" w:hAnsiTheme="minorHAnsi" w:cstheme="minorHAnsi"/>
          <w:szCs w:val="24"/>
        </w:rPr>
        <w:t>,</w:t>
      </w:r>
      <w:r w:rsidR="0099333A" w:rsidRPr="00560F08">
        <w:rPr>
          <w:rFonts w:asciiTheme="minorHAnsi" w:hAnsiTheme="minorHAnsi" w:cstheme="minorHAnsi"/>
          <w:szCs w:val="24"/>
        </w:rPr>
        <w:t xml:space="preserve"> </w:t>
      </w:r>
      <w:r w:rsidR="003606F6" w:rsidRPr="00560F08">
        <w:rPr>
          <w:rFonts w:asciiTheme="minorHAnsi" w:hAnsiTheme="minorHAnsi" w:cstheme="minorHAnsi"/>
          <w:szCs w:val="24"/>
        </w:rPr>
        <w:t xml:space="preserve">can be a delight, </w:t>
      </w:r>
      <w:r w:rsidR="00FD5427" w:rsidRPr="00560F08">
        <w:rPr>
          <w:rFonts w:asciiTheme="minorHAnsi" w:hAnsiTheme="minorHAnsi" w:cstheme="minorHAnsi"/>
          <w:szCs w:val="24"/>
        </w:rPr>
        <w:t>disturbance and an opportunity for the whole church community.</w:t>
      </w:r>
      <w:r w:rsidR="0055608C" w:rsidRPr="00560F08">
        <w:rPr>
          <w:rFonts w:asciiTheme="minorHAnsi" w:hAnsiTheme="minorHAnsi" w:cstheme="minorHAnsi"/>
          <w:szCs w:val="24"/>
        </w:rPr>
        <w:t xml:space="preserve"> </w:t>
      </w:r>
      <w:r w:rsidR="00FD5427" w:rsidRPr="00560F08">
        <w:rPr>
          <w:rFonts w:asciiTheme="minorHAnsi" w:hAnsiTheme="minorHAnsi" w:cstheme="minorHAnsi"/>
          <w:szCs w:val="24"/>
        </w:rPr>
        <w:t xml:space="preserve">It is important for the </w:t>
      </w:r>
      <w:r w:rsidR="0055608C" w:rsidRPr="00560F08">
        <w:rPr>
          <w:rFonts w:asciiTheme="minorHAnsi" w:hAnsiTheme="minorHAnsi" w:cstheme="minorHAnsi"/>
          <w:szCs w:val="24"/>
        </w:rPr>
        <w:t>incumbent</w:t>
      </w:r>
      <w:r w:rsidR="00FD5427" w:rsidRPr="00560F08">
        <w:rPr>
          <w:rFonts w:asciiTheme="minorHAnsi" w:hAnsiTheme="minorHAnsi" w:cstheme="minorHAnsi"/>
          <w:szCs w:val="24"/>
        </w:rPr>
        <w:t xml:space="preserve"> to prepare the parish for the arrival of the new </w:t>
      </w:r>
      <w:r w:rsidR="002E0A00" w:rsidRPr="00560F08">
        <w:rPr>
          <w:rFonts w:asciiTheme="minorHAnsi" w:hAnsiTheme="minorHAnsi" w:cstheme="minorHAnsi"/>
          <w:szCs w:val="24"/>
        </w:rPr>
        <w:t>curate</w:t>
      </w:r>
      <w:r w:rsidR="00FD5427" w:rsidRPr="00560F08">
        <w:rPr>
          <w:rFonts w:asciiTheme="minorHAnsi" w:hAnsiTheme="minorHAnsi" w:cstheme="minorHAnsi"/>
          <w:szCs w:val="24"/>
        </w:rPr>
        <w:t xml:space="preserve">, </w:t>
      </w:r>
      <w:r w:rsidR="0055608C" w:rsidRPr="00560F08">
        <w:rPr>
          <w:rFonts w:asciiTheme="minorHAnsi" w:hAnsiTheme="minorHAnsi" w:cstheme="minorHAnsi"/>
          <w:szCs w:val="24"/>
        </w:rPr>
        <w:t xml:space="preserve">and manage expectations appropriately. </w:t>
      </w:r>
      <w:r w:rsidR="00E900F0" w:rsidRPr="00560F08">
        <w:rPr>
          <w:rFonts w:asciiTheme="minorHAnsi" w:hAnsiTheme="minorHAnsi" w:cstheme="minorHAnsi"/>
          <w:szCs w:val="24"/>
        </w:rPr>
        <w:t>Parishes should plan how to welcome their new curate (and family, where applicable) while respecting their preferences and privacy.</w:t>
      </w:r>
    </w:p>
    <w:p w14:paraId="3066F5A3" w14:textId="77777777" w:rsidR="0055608C" w:rsidRPr="00560F08" w:rsidRDefault="0055608C" w:rsidP="00077E37">
      <w:pPr>
        <w:spacing w:after="240"/>
        <w:jc w:val="left"/>
        <w:rPr>
          <w:rFonts w:asciiTheme="minorHAnsi" w:hAnsiTheme="minorHAnsi" w:cstheme="minorHAnsi"/>
          <w:szCs w:val="24"/>
        </w:rPr>
      </w:pPr>
      <w:r w:rsidRPr="00560F08">
        <w:rPr>
          <w:rFonts w:asciiTheme="minorHAnsi" w:hAnsiTheme="minorHAnsi" w:cstheme="minorHAnsi"/>
          <w:szCs w:val="24"/>
        </w:rPr>
        <w:t>The parish should understand the nature of the curate’s role and that no</w:t>
      </w:r>
      <w:r w:rsidR="007E5B21" w:rsidRPr="00560F08">
        <w:rPr>
          <w:rFonts w:asciiTheme="minorHAnsi" w:hAnsiTheme="minorHAnsi" w:cstheme="minorHAnsi"/>
          <w:szCs w:val="24"/>
        </w:rPr>
        <w:t xml:space="preserve"> </w:t>
      </w:r>
      <w:r w:rsidRPr="00560F08">
        <w:rPr>
          <w:rFonts w:asciiTheme="minorHAnsi" w:hAnsiTheme="minorHAnsi" w:cstheme="minorHAnsi"/>
          <w:szCs w:val="24"/>
        </w:rPr>
        <w:t xml:space="preserve">curate is endlessly available to the parish. </w:t>
      </w:r>
      <w:r w:rsidR="00C11602" w:rsidRPr="00560F08">
        <w:rPr>
          <w:rFonts w:asciiTheme="minorHAnsi" w:hAnsiTheme="minorHAnsi" w:cstheme="minorHAnsi"/>
          <w:szCs w:val="24"/>
        </w:rPr>
        <w:t>It is important that all concerned are aware that the curate is accountable in the first instance to the</w:t>
      </w:r>
      <w:r w:rsidR="00D807B5" w:rsidRPr="00560F08">
        <w:rPr>
          <w:rFonts w:asciiTheme="minorHAnsi" w:hAnsiTheme="minorHAnsi" w:cstheme="minorHAnsi"/>
          <w:szCs w:val="24"/>
        </w:rPr>
        <w:t xml:space="preserve">ir </w:t>
      </w:r>
      <w:r w:rsidR="00B51A14" w:rsidRPr="00560F08">
        <w:rPr>
          <w:rFonts w:asciiTheme="minorHAnsi" w:hAnsiTheme="minorHAnsi" w:cstheme="minorHAnsi"/>
          <w:szCs w:val="24"/>
        </w:rPr>
        <w:t>training incumbent</w:t>
      </w:r>
      <w:r w:rsidR="00C11602" w:rsidRPr="00560F08">
        <w:rPr>
          <w:rFonts w:asciiTheme="minorHAnsi" w:hAnsiTheme="minorHAnsi" w:cstheme="minorHAnsi"/>
          <w:szCs w:val="24"/>
        </w:rPr>
        <w:t xml:space="preserve"> and through </w:t>
      </w:r>
      <w:r w:rsidR="00E01862" w:rsidRPr="00560F08">
        <w:rPr>
          <w:rFonts w:asciiTheme="minorHAnsi" w:hAnsiTheme="minorHAnsi" w:cstheme="minorHAnsi"/>
          <w:szCs w:val="24"/>
        </w:rPr>
        <w:t>t</w:t>
      </w:r>
      <w:r w:rsidR="00C11602" w:rsidRPr="00560F08">
        <w:rPr>
          <w:rFonts w:asciiTheme="minorHAnsi" w:hAnsiTheme="minorHAnsi" w:cstheme="minorHAnsi"/>
          <w:szCs w:val="24"/>
        </w:rPr>
        <w:t>h</w:t>
      </w:r>
      <w:r w:rsidR="00E01862" w:rsidRPr="00560F08">
        <w:rPr>
          <w:rFonts w:asciiTheme="minorHAnsi" w:hAnsiTheme="minorHAnsi" w:cstheme="minorHAnsi"/>
          <w:szCs w:val="24"/>
        </w:rPr>
        <w:t>e</w:t>
      </w:r>
      <w:r w:rsidR="00C11602" w:rsidRPr="00560F08">
        <w:rPr>
          <w:rFonts w:asciiTheme="minorHAnsi" w:hAnsiTheme="minorHAnsi" w:cstheme="minorHAnsi"/>
          <w:szCs w:val="24"/>
        </w:rPr>
        <w:t xml:space="preserve">m to the Bishop. Curates are not </w:t>
      </w:r>
      <w:r w:rsidR="00D77975" w:rsidRPr="00560F08">
        <w:rPr>
          <w:rFonts w:asciiTheme="minorHAnsi" w:hAnsiTheme="minorHAnsi" w:cstheme="minorHAnsi"/>
          <w:szCs w:val="24"/>
        </w:rPr>
        <w:t>formally accountable to Churchw</w:t>
      </w:r>
      <w:r w:rsidR="00C11602" w:rsidRPr="00560F08">
        <w:rPr>
          <w:rFonts w:asciiTheme="minorHAnsi" w:hAnsiTheme="minorHAnsi" w:cstheme="minorHAnsi"/>
          <w:szCs w:val="24"/>
        </w:rPr>
        <w:t>ardens, the PCC or other ministry colleagues</w:t>
      </w:r>
      <w:r w:rsidR="00AE0BC9" w:rsidRPr="00560F08">
        <w:rPr>
          <w:rFonts w:asciiTheme="minorHAnsi" w:hAnsiTheme="minorHAnsi" w:cstheme="minorHAnsi"/>
          <w:szCs w:val="24"/>
        </w:rPr>
        <w:t xml:space="preserve">, though </w:t>
      </w:r>
      <w:r w:rsidR="00B51A14" w:rsidRPr="00560F08">
        <w:rPr>
          <w:rFonts w:asciiTheme="minorHAnsi" w:hAnsiTheme="minorHAnsi" w:cstheme="minorHAnsi"/>
          <w:szCs w:val="24"/>
        </w:rPr>
        <w:t>training incumbent</w:t>
      </w:r>
      <w:r w:rsidR="00EE32A0" w:rsidRPr="00560F08">
        <w:rPr>
          <w:rFonts w:asciiTheme="minorHAnsi" w:hAnsiTheme="minorHAnsi" w:cstheme="minorHAnsi"/>
          <w:szCs w:val="24"/>
        </w:rPr>
        <w:t>s may</w:t>
      </w:r>
      <w:r w:rsidR="00AE0BC9" w:rsidRPr="00560F08">
        <w:rPr>
          <w:rFonts w:asciiTheme="minorHAnsi" w:hAnsiTheme="minorHAnsi" w:cstheme="minorHAnsi"/>
          <w:szCs w:val="24"/>
        </w:rPr>
        <w:t xml:space="preserve"> </w:t>
      </w:r>
      <w:r w:rsidR="005970EC" w:rsidRPr="00560F08">
        <w:rPr>
          <w:rFonts w:asciiTheme="minorHAnsi" w:hAnsiTheme="minorHAnsi" w:cstheme="minorHAnsi"/>
          <w:szCs w:val="24"/>
        </w:rPr>
        <w:t>delegate part</w:t>
      </w:r>
      <w:r w:rsidR="001319B5" w:rsidRPr="00560F08">
        <w:rPr>
          <w:rFonts w:asciiTheme="minorHAnsi" w:hAnsiTheme="minorHAnsi" w:cstheme="minorHAnsi"/>
          <w:szCs w:val="24"/>
        </w:rPr>
        <w:t xml:space="preserve"> of their supervisory role</w:t>
      </w:r>
      <w:r w:rsidR="005970EC" w:rsidRPr="00560F08">
        <w:rPr>
          <w:rFonts w:asciiTheme="minorHAnsi" w:hAnsiTheme="minorHAnsi" w:cstheme="minorHAnsi"/>
          <w:szCs w:val="24"/>
        </w:rPr>
        <w:t xml:space="preserve"> to a colleague for a specific aspect of the curate’s work.</w:t>
      </w:r>
      <w:r w:rsidR="00EE32A0" w:rsidRPr="00560F08">
        <w:rPr>
          <w:rFonts w:asciiTheme="minorHAnsi" w:hAnsiTheme="minorHAnsi" w:cstheme="minorHAnsi"/>
          <w:szCs w:val="24"/>
        </w:rPr>
        <w:t xml:space="preserve"> </w:t>
      </w:r>
    </w:p>
    <w:p w14:paraId="78EA47FA" w14:textId="77777777" w:rsidR="00796EB1" w:rsidRPr="00560F08" w:rsidRDefault="00403599" w:rsidP="00C050DC">
      <w:pPr>
        <w:jc w:val="left"/>
        <w:rPr>
          <w:rFonts w:asciiTheme="minorHAnsi" w:hAnsiTheme="minorHAnsi" w:cstheme="minorHAnsi"/>
          <w:b/>
          <w:szCs w:val="24"/>
        </w:rPr>
      </w:pPr>
      <w:r w:rsidRPr="00560F08">
        <w:rPr>
          <w:rFonts w:asciiTheme="minorHAnsi" w:hAnsiTheme="minorHAnsi" w:cstheme="minorHAnsi"/>
          <w:b/>
          <w:szCs w:val="24"/>
        </w:rPr>
        <w:t>3.1</w:t>
      </w:r>
      <w:r w:rsidR="00796EB1" w:rsidRPr="00560F08">
        <w:rPr>
          <w:rFonts w:asciiTheme="minorHAnsi" w:hAnsiTheme="minorHAnsi" w:cstheme="minorHAnsi"/>
          <w:b/>
          <w:szCs w:val="24"/>
        </w:rPr>
        <w:t>.2</w:t>
      </w:r>
      <w:r w:rsidR="00796EB1" w:rsidRPr="00560F08">
        <w:rPr>
          <w:rFonts w:asciiTheme="minorHAnsi" w:hAnsiTheme="minorHAnsi" w:cstheme="minorHAnsi"/>
          <w:b/>
          <w:szCs w:val="24"/>
        </w:rPr>
        <w:tab/>
      </w:r>
      <w:r w:rsidR="007F6AC5" w:rsidRPr="00560F08">
        <w:rPr>
          <w:rFonts w:asciiTheme="minorHAnsi" w:hAnsiTheme="minorHAnsi" w:cstheme="minorHAnsi"/>
          <w:b/>
          <w:szCs w:val="24"/>
        </w:rPr>
        <w:t>Transition: the e</w:t>
      </w:r>
      <w:r w:rsidR="00796EB1" w:rsidRPr="00560F08">
        <w:rPr>
          <w:rFonts w:asciiTheme="minorHAnsi" w:hAnsiTheme="minorHAnsi" w:cstheme="minorHAnsi"/>
          <w:b/>
          <w:szCs w:val="24"/>
        </w:rPr>
        <w:t>ffect upon other co</w:t>
      </w:r>
      <w:r w:rsidR="00716A65" w:rsidRPr="00560F08">
        <w:rPr>
          <w:rFonts w:asciiTheme="minorHAnsi" w:hAnsiTheme="minorHAnsi" w:cstheme="minorHAnsi"/>
          <w:b/>
          <w:szCs w:val="24"/>
        </w:rPr>
        <w:t>lleagues, or an existing staff or</w:t>
      </w:r>
      <w:r w:rsidR="00796EB1" w:rsidRPr="00560F08">
        <w:rPr>
          <w:rFonts w:asciiTheme="minorHAnsi" w:hAnsiTheme="minorHAnsi" w:cstheme="minorHAnsi"/>
          <w:b/>
          <w:szCs w:val="24"/>
        </w:rPr>
        <w:t xml:space="preserve"> ministry team</w:t>
      </w:r>
    </w:p>
    <w:p w14:paraId="4ED832E3" w14:textId="77777777" w:rsidR="00D77975" w:rsidRPr="00560F08" w:rsidRDefault="00796EB1" w:rsidP="00D77975">
      <w:pPr>
        <w:spacing w:after="240"/>
        <w:jc w:val="left"/>
        <w:rPr>
          <w:rFonts w:asciiTheme="minorHAnsi" w:hAnsiTheme="minorHAnsi" w:cstheme="minorHAnsi"/>
          <w:szCs w:val="24"/>
        </w:rPr>
      </w:pPr>
      <w:r w:rsidRPr="00560F08">
        <w:rPr>
          <w:rFonts w:asciiTheme="minorHAnsi" w:hAnsiTheme="minorHAnsi" w:cstheme="minorHAnsi"/>
          <w:szCs w:val="24"/>
        </w:rPr>
        <w:t>T</w:t>
      </w:r>
      <w:r w:rsidR="00FD5427" w:rsidRPr="00560F08">
        <w:rPr>
          <w:rFonts w:asciiTheme="minorHAnsi" w:hAnsiTheme="minorHAnsi" w:cstheme="minorHAnsi"/>
          <w:szCs w:val="24"/>
        </w:rPr>
        <w:t xml:space="preserve">he arrival of any new member of staff will </w:t>
      </w:r>
      <w:r w:rsidRPr="00560F08">
        <w:rPr>
          <w:rFonts w:asciiTheme="minorHAnsi" w:hAnsiTheme="minorHAnsi" w:cstheme="minorHAnsi"/>
          <w:szCs w:val="24"/>
        </w:rPr>
        <w:t xml:space="preserve">necessarily </w:t>
      </w:r>
      <w:r w:rsidR="00FD5427" w:rsidRPr="00560F08">
        <w:rPr>
          <w:rFonts w:asciiTheme="minorHAnsi" w:hAnsiTheme="minorHAnsi" w:cstheme="minorHAnsi"/>
          <w:szCs w:val="24"/>
        </w:rPr>
        <w:t xml:space="preserve">change the balance of </w:t>
      </w:r>
      <w:r w:rsidRPr="00560F08">
        <w:rPr>
          <w:rFonts w:asciiTheme="minorHAnsi" w:hAnsiTheme="minorHAnsi" w:cstheme="minorHAnsi"/>
          <w:szCs w:val="24"/>
        </w:rPr>
        <w:t>an</w:t>
      </w:r>
      <w:r w:rsidR="00FD5427" w:rsidRPr="00560F08">
        <w:rPr>
          <w:rFonts w:asciiTheme="minorHAnsi" w:hAnsiTheme="minorHAnsi" w:cstheme="minorHAnsi"/>
          <w:szCs w:val="24"/>
        </w:rPr>
        <w:t xml:space="preserve"> existing team</w:t>
      </w:r>
      <w:r w:rsidRPr="00560F08">
        <w:rPr>
          <w:rFonts w:asciiTheme="minorHAnsi" w:hAnsiTheme="minorHAnsi" w:cstheme="minorHAnsi"/>
          <w:szCs w:val="24"/>
        </w:rPr>
        <w:t>,</w:t>
      </w:r>
      <w:r w:rsidR="00FD5427" w:rsidRPr="00560F08">
        <w:rPr>
          <w:rFonts w:asciiTheme="minorHAnsi" w:hAnsiTheme="minorHAnsi" w:cstheme="minorHAnsi"/>
          <w:szCs w:val="24"/>
        </w:rPr>
        <w:t xml:space="preserve"> and some may have ambivalent feelings about a newcomer</w:t>
      </w:r>
      <w:r w:rsidRPr="00560F08">
        <w:rPr>
          <w:rFonts w:asciiTheme="minorHAnsi" w:hAnsiTheme="minorHAnsi" w:cstheme="minorHAnsi"/>
          <w:szCs w:val="24"/>
        </w:rPr>
        <w:t xml:space="preserve"> and how their own role may be affected. </w:t>
      </w:r>
      <w:r w:rsidR="00541FDE" w:rsidRPr="00560F08">
        <w:rPr>
          <w:rFonts w:asciiTheme="minorHAnsi" w:hAnsiTheme="minorHAnsi" w:cstheme="minorHAnsi"/>
          <w:szCs w:val="24"/>
        </w:rPr>
        <w:t>In particular, the arrival of a full</w:t>
      </w:r>
      <w:r w:rsidR="00D66D5E" w:rsidRPr="00560F08">
        <w:rPr>
          <w:rFonts w:asciiTheme="minorHAnsi" w:hAnsiTheme="minorHAnsi" w:cstheme="minorHAnsi"/>
          <w:szCs w:val="24"/>
        </w:rPr>
        <w:t>-</w:t>
      </w:r>
      <w:r w:rsidR="00541FDE" w:rsidRPr="00560F08">
        <w:rPr>
          <w:rFonts w:asciiTheme="minorHAnsi" w:hAnsiTheme="minorHAnsi" w:cstheme="minorHAnsi"/>
          <w:szCs w:val="24"/>
        </w:rPr>
        <w:t>time stipendiary curate in a ministry team may need to be carefully negotiated.</w:t>
      </w:r>
      <w:r w:rsidR="00D77975" w:rsidRPr="00560F08">
        <w:rPr>
          <w:rFonts w:asciiTheme="minorHAnsi" w:hAnsiTheme="minorHAnsi" w:cstheme="minorHAnsi"/>
          <w:szCs w:val="24"/>
        </w:rPr>
        <w:t xml:space="preserve"> Where </w:t>
      </w:r>
      <w:r w:rsidR="00D77975" w:rsidRPr="00560F08">
        <w:rPr>
          <w:rFonts w:asciiTheme="minorHAnsi" w:hAnsiTheme="minorHAnsi" w:cstheme="minorHAnsi"/>
          <w:szCs w:val="24"/>
        </w:rPr>
        <w:lastRenderedPageBreak/>
        <w:t>a new member joins an established team all members of the team may need to go back to an earlier stage and re-evaluate their own roles and patterns of relating</w:t>
      </w:r>
      <w:r w:rsidR="007E2D66" w:rsidRPr="00560F08">
        <w:rPr>
          <w:rFonts w:asciiTheme="minorHAnsi" w:hAnsiTheme="minorHAnsi" w:cstheme="minorHAnsi"/>
          <w:szCs w:val="24"/>
        </w:rPr>
        <w:t>. S</w:t>
      </w:r>
      <w:r w:rsidR="00D77975" w:rsidRPr="00560F08">
        <w:rPr>
          <w:rFonts w:asciiTheme="minorHAnsi" w:hAnsiTheme="minorHAnsi" w:cstheme="minorHAnsi"/>
          <w:szCs w:val="24"/>
        </w:rPr>
        <w:t>imilarly, ordination as OLM can change well-established relationship</w:t>
      </w:r>
      <w:r w:rsidR="007E2D66" w:rsidRPr="00560F08">
        <w:rPr>
          <w:rFonts w:asciiTheme="minorHAnsi" w:hAnsiTheme="minorHAnsi" w:cstheme="minorHAnsi"/>
          <w:szCs w:val="24"/>
        </w:rPr>
        <w:t>s</w:t>
      </w:r>
      <w:r w:rsidR="00D77975" w:rsidRPr="00560F08">
        <w:rPr>
          <w:rFonts w:asciiTheme="minorHAnsi" w:hAnsiTheme="minorHAnsi" w:cstheme="minorHAnsi"/>
          <w:szCs w:val="24"/>
        </w:rPr>
        <w:t xml:space="preserve"> with the </w:t>
      </w:r>
      <w:r w:rsidR="00B51A14" w:rsidRPr="00560F08">
        <w:rPr>
          <w:rFonts w:asciiTheme="minorHAnsi" w:hAnsiTheme="minorHAnsi" w:cstheme="minorHAnsi"/>
          <w:szCs w:val="24"/>
        </w:rPr>
        <w:t>training incumbent</w:t>
      </w:r>
      <w:r w:rsidR="007E2D66" w:rsidRPr="00560F08">
        <w:rPr>
          <w:rFonts w:asciiTheme="minorHAnsi" w:hAnsiTheme="minorHAnsi" w:cstheme="minorHAnsi"/>
          <w:szCs w:val="24"/>
        </w:rPr>
        <w:t xml:space="preserve"> and other members of a ministry team</w:t>
      </w:r>
      <w:r w:rsidR="00D77975" w:rsidRPr="00560F08">
        <w:rPr>
          <w:rFonts w:asciiTheme="minorHAnsi" w:hAnsiTheme="minorHAnsi" w:cstheme="minorHAnsi"/>
          <w:szCs w:val="24"/>
        </w:rPr>
        <w:t xml:space="preserve"> in subtle but significant ways.</w:t>
      </w:r>
    </w:p>
    <w:p w14:paraId="57250C0D" w14:textId="77777777" w:rsidR="00796EB1" w:rsidRPr="00560F08" w:rsidRDefault="00403599" w:rsidP="00C050DC">
      <w:pPr>
        <w:jc w:val="left"/>
        <w:rPr>
          <w:rFonts w:asciiTheme="minorHAnsi" w:hAnsiTheme="minorHAnsi" w:cstheme="minorHAnsi"/>
          <w:b/>
          <w:szCs w:val="24"/>
        </w:rPr>
      </w:pPr>
      <w:r w:rsidRPr="00560F08">
        <w:rPr>
          <w:rFonts w:asciiTheme="minorHAnsi" w:hAnsiTheme="minorHAnsi" w:cstheme="minorHAnsi"/>
          <w:b/>
          <w:szCs w:val="24"/>
        </w:rPr>
        <w:t>3.1</w:t>
      </w:r>
      <w:r w:rsidR="00796EB1" w:rsidRPr="00560F08">
        <w:rPr>
          <w:rFonts w:asciiTheme="minorHAnsi" w:hAnsiTheme="minorHAnsi" w:cstheme="minorHAnsi"/>
          <w:b/>
          <w:szCs w:val="24"/>
        </w:rPr>
        <w:t>.3</w:t>
      </w:r>
      <w:r w:rsidR="00796EB1" w:rsidRPr="00560F08">
        <w:rPr>
          <w:rFonts w:asciiTheme="minorHAnsi" w:hAnsiTheme="minorHAnsi" w:cstheme="minorHAnsi"/>
          <w:b/>
          <w:szCs w:val="24"/>
        </w:rPr>
        <w:tab/>
      </w:r>
      <w:r w:rsidR="007F6AC5" w:rsidRPr="00560F08">
        <w:rPr>
          <w:rFonts w:asciiTheme="minorHAnsi" w:hAnsiTheme="minorHAnsi" w:cstheme="minorHAnsi"/>
          <w:b/>
          <w:szCs w:val="24"/>
        </w:rPr>
        <w:t>Transition: the e</w:t>
      </w:r>
      <w:r w:rsidR="00796EB1" w:rsidRPr="00560F08">
        <w:rPr>
          <w:rFonts w:asciiTheme="minorHAnsi" w:hAnsiTheme="minorHAnsi" w:cstheme="minorHAnsi"/>
          <w:b/>
          <w:szCs w:val="24"/>
        </w:rPr>
        <w:t>ffect upon the newly-ordained deacon</w:t>
      </w:r>
    </w:p>
    <w:p w14:paraId="434C238B" w14:textId="77777777" w:rsidR="00EA389C" w:rsidRPr="00560F08" w:rsidRDefault="0030038A" w:rsidP="00077E37">
      <w:pPr>
        <w:spacing w:after="240"/>
        <w:jc w:val="left"/>
        <w:rPr>
          <w:rFonts w:asciiTheme="minorHAnsi" w:hAnsiTheme="minorHAnsi" w:cstheme="minorHAnsi"/>
          <w:szCs w:val="24"/>
        </w:rPr>
      </w:pPr>
      <w:r w:rsidRPr="00560F08">
        <w:rPr>
          <w:rFonts w:asciiTheme="minorHAnsi" w:hAnsiTheme="minorHAnsi" w:cstheme="minorHAnsi"/>
          <w:szCs w:val="24"/>
        </w:rPr>
        <w:t>At the start of ordained ministry</w:t>
      </w:r>
      <w:r w:rsidR="00FD2CD5" w:rsidRPr="00560F08">
        <w:rPr>
          <w:rFonts w:asciiTheme="minorHAnsi" w:hAnsiTheme="minorHAnsi" w:cstheme="minorHAnsi"/>
          <w:szCs w:val="24"/>
        </w:rPr>
        <w:t>,</w:t>
      </w:r>
      <w:r w:rsidRPr="00560F08">
        <w:rPr>
          <w:rFonts w:asciiTheme="minorHAnsi" w:hAnsiTheme="minorHAnsi" w:cstheme="minorHAnsi"/>
          <w:szCs w:val="24"/>
        </w:rPr>
        <w:t xml:space="preserve"> </w:t>
      </w:r>
      <w:r w:rsidR="00FD2CD5" w:rsidRPr="00560F08">
        <w:rPr>
          <w:rFonts w:asciiTheme="minorHAnsi" w:hAnsiTheme="minorHAnsi" w:cstheme="minorHAnsi"/>
          <w:szCs w:val="24"/>
        </w:rPr>
        <w:t>whether the curate is familiar with the parish or not</w:t>
      </w:r>
      <w:r w:rsidRPr="00560F08">
        <w:rPr>
          <w:rFonts w:asciiTheme="minorHAnsi" w:hAnsiTheme="minorHAnsi" w:cstheme="minorHAnsi"/>
          <w:szCs w:val="24"/>
        </w:rPr>
        <w:t>, excitement can live side by side with anxiety</w:t>
      </w:r>
      <w:r w:rsidR="002D67E3" w:rsidRPr="00560F08">
        <w:rPr>
          <w:rFonts w:asciiTheme="minorHAnsi" w:hAnsiTheme="minorHAnsi" w:cstheme="minorHAnsi"/>
          <w:szCs w:val="24"/>
        </w:rPr>
        <w:t xml:space="preserve"> and uncertainty</w:t>
      </w:r>
      <w:r w:rsidRPr="00560F08">
        <w:rPr>
          <w:rFonts w:asciiTheme="minorHAnsi" w:hAnsiTheme="minorHAnsi" w:cstheme="minorHAnsi"/>
          <w:szCs w:val="24"/>
        </w:rPr>
        <w:t>. Even the most apparently confident may</w:t>
      </w:r>
      <w:r w:rsidR="00CD39E0" w:rsidRPr="00560F08">
        <w:rPr>
          <w:rFonts w:asciiTheme="minorHAnsi" w:hAnsiTheme="minorHAnsi" w:cstheme="minorHAnsi"/>
          <w:szCs w:val="24"/>
        </w:rPr>
        <w:t xml:space="preserve">, </w:t>
      </w:r>
      <w:r w:rsidRPr="00560F08">
        <w:rPr>
          <w:rFonts w:asciiTheme="minorHAnsi" w:hAnsiTheme="minorHAnsi" w:cstheme="minorHAnsi"/>
          <w:szCs w:val="24"/>
        </w:rPr>
        <w:t>in the words of the poe</w:t>
      </w:r>
      <w:r w:rsidR="00CD39E0" w:rsidRPr="00560F08">
        <w:rPr>
          <w:rFonts w:asciiTheme="minorHAnsi" w:hAnsiTheme="minorHAnsi" w:cstheme="minorHAnsi"/>
          <w:szCs w:val="24"/>
        </w:rPr>
        <w:t>t</w:t>
      </w:r>
      <w:r w:rsidRPr="00560F08">
        <w:rPr>
          <w:rFonts w:asciiTheme="minorHAnsi" w:hAnsiTheme="minorHAnsi" w:cstheme="minorHAnsi"/>
          <w:szCs w:val="24"/>
        </w:rPr>
        <w:t xml:space="preserve"> Stevie Smith</w:t>
      </w:r>
      <w:r w:rsidR="00CD39E0" w:rsidRPr="00560F08">
        <w:rPr>
          <w:rFonts w:asciiTheme="minorHAnsi" w:hAnsiTheme="minorHAnsi" w:cstheme="minorHAnsi"/>
          <w:szCs w:val="24"/>
        </w:rPr>
        <w:t>,</w:t>
      </w:r>
      <w:r w:rsidRPr="00560F08">
        <w:rPr>
          <w:rFonts w:asciiTheme="minorHAnsi" w:hAnsiTheme="minorHAnsi" w:cstheme="minorHAnsi"/>
          <w:szCs w:val="24"/>
        </w:rPr>
        <w:t xml:space="preserve"> </w:t>
      </w:r>
      <w:r w:rsidR="00190529" w:rsidRPr="00560F08">
        <w:rPr>
          <w:rFonts w:asciiTheme="minorHAnsi" w:hAnsiTheme="minorHAnsi" w:cstheme="minorHAnsi"/>
          <w:szCs w:val="24"/>
        </w:rPr>
        <w:t xml:space="preserve">be </w:t>
      </w:r>
      <w:r w:rsidRPr="00560F08">
        <w:rPr>
          <w:rFonts w:asciiTheme="minorHAnsi" w:hAnsiTheme="minorHAnsi" w:cstheme="minorHAnsi"/>
          <w:szCs w:val="24"/>
        </w:rPr>
        <w:t xml:space="preserve">‘not waving but drowning’, and it is vital for </w:t>
      </w:r>
      <w:r w:rsidR="00B51A14" w:rsidRPr="00560F08">
        <w:rPr>
          <w:rFonts w:asciiTheme="minorHAnsi" w:hAnsiTheme="minorHAnsi" w:cstheme="minorHAnsi"/>
          <w:szCs w:val="24"/>
        </w:rPr>
        <w:t>training incumbent</w:t>
      </w:r>
      <w:r w:rsidR="00EA389C" w:rsidRPr="00560F08">
        <w:rPr>
          <w:rFonts w:asciiTheme="minorHAnsi" w:hAnsiTheme="minorHAnsi" w:cstheme="minorHAnsi"/>
          <w:szCs w:val="24"/>
        </w:rPr>
        <w:t>s</w:t>
      </w:r>
      <w:r w:rsidRPr="00560F08">
        <w:rPr>
          <w:rFonts w:asciiTheme="minorHAnsi" w:hAnsiTheme="minorHAnsi" w:cstheme="minorHAnsi"/>
          <w:szCs w:val="24"/>
        </w:rPr>
        <w:t xml:space="preserve"> to recognise the difference. </w:t>
      </w:r>
    </w:p>
    <w:p w14:paraId="5AFC56A6" w14:textId="77777777" w:rsidR="007F6AC5" w:rsidRPr="00560F08" w:rsidRDefault="00403599" w:rsidP="00D54F25">
      <w:pPr>
        <w:jc w:val="left"/>
        <w:rPr>
          <w:rFonts w:asciiTheme="minorHAnsi" w:hAnsiTheme="minorHAnsi" w:cstheme="minorHAnsi"/>
          <w:szCs w:val="24"/>
        </w:rPr>
      </w:pPr>
      <w:r w:rsidRPr="00560F08">
        <w:rPr>
          <w:rFonts w:asciiTheme="minorHAnsi" w:hAnsiTheme="minorHAnsi" w:cstheme="minorHAnsi"/>
          <w:b/>
          <w:szCs w:val="24"/>
        </w:rPr>
        <w:t>3.1</w:t>
      </w:r>
      <w:r w:rsidR="007F6AC5" w:rsidRPr="00560F08">
        <w:rPr>
          <w:rFonts w:asciiTheme="minorHAnsi" w:hAnsiTheme="minorHAnsi" w:cstheme="minorHAnsi"/>
          <w:b/>
          <w:szCs w:val="24"/>
        </w:rPr>
        <w:t>.4. Transition: the role of the t</w:t>
      </w:r>
      <w:r w:rsidR="00B51A14" w:rsidRPr="00560F08">
        <w:rPr>
          <w:rFonts w:asciiTheme="minorHAnsi" w:hAnsiTheme="minorHAnsi" w:cstheme="minorHAnsi"/>
          <w:b/>
          <w:szCs w:val="24"/>
        </w:rPr>
        <w:t>raining incumbent</w:t>
      </w:r>
      <w:r w:rsidR="00FD5427" w:rsidRPr="00560F08">
        <w:rPr>
          <w:rFonts w:asciiTheme="minorHAnsi" w:hAnsiTheme="minorHAnsi" w:cstheme="minorHAnsi"/>
          <w:szCs w:val="24"/>
        </w:rPr>
        <w:t xml:space="preserve"> </w:t>
      </w:r>
    </w:p>
    <w:p w14:paraId="1D94FF44" w14:textId="77777777" w:rsidR="0053051D" w:rsidRPr="00560F08" w:rsidRDefault="0053051D" w:rsidP="0053051D">
      <w:pPr>
        <w:spacing w:after="240"/>
        <w:jc w:val="left"/>
        <w:rPr>
          <w:rFonts w:asciiTheme="minorHAnsi" w:hAnsiTheme="minorHAnsi" w:cstheme="minorHAnsi"/>
          <w:szCs w:val="24"/>
        </w:rPr>
      </w:pPr>
      <w:r w:rsidRPr="00560F08">
        <w:rPr>
          <w:rFonts w:asciiTheme="minorHAnsi" w:hAnsiTheme="minorHAnsi" w:cstheme="minorHAnsi"/>
          <w:b/>
          <w:szCs w:val="24"/>
        </w:rPr>
        <w:t>Mutual loyalty and confidentiality between training incumbent and curate is essential if a good working relationship is to be established and maintained.</w:t>
      </w:r>
      <w:r w:rsidRPr="00560F08">
        <w:rPr>
          <w:rFonts w:asciiTheme="minorHAnsi" w:hAnsiTheme="minorHAnsi" w:cstheme="minorHAnsi"/>
          <w:szCs w:val="24"/>
        </w:rPr>
        <w:t xml:space="preserve"> Training incumbents should make their expectations with regard to, for example, time management, attendance, dress, etc. clear at the beginning of the curacy and the </w:t>
      </w:r>
      <w:r w:rsidR="00C8576D" w:rsidRPr="00560F08">
        <w:rPr>
          <w:rFonts w:asciiTheme="minorHAnsi" w:hAnsiTheme="minorHAnsi" w:cstheme="minorHAnsi"/>
          <w:szCs w:val="24"/>
        </w:rPr>
        <w:t>ear</w:t>
      </w:r>
      <w:r w:rsidRPr="00560F08">
        <w:rPr>
          <w:rFonts w:asciiTheme="minorHAnsi" w:hAnsiTheme="minorHAnsi" w:cstheme="minorHAnsi"/>
          <w:szCs w:val="24"/>
        </w:rPr>
        <w:t xml:space="preserve">ly completion of the </w:t>
      </w:r>
      <w:r w:rsidRPr="00560F08">
        <w:rPr>
          <w:rFonts w:asciiTheme="minorHAnsi" w:hAnsiTheme="minorHAnsi" w:cstheme="minorHAnsi"/>
          <w:i/>
          <w:szCs w:val="24"/>
        </w:rPr>
        <w:t>Ministry and Training Agreement</w:t>
      </w:r>
      <w:r w:rsidRPr="00560F08">
        <w:rPr>
          <w:rFonts w:asciiTheme="minorHAnsi" w:hAnsiTheme="minorHAnsi" w:cstheme="minorHAnsi"/>
          <w:szCs w:val="24"/>
        </w:rPr>
        <w:t xml:space="preserve"> is a good opportunity for this discussion to take place. Good communication lies at the heart of the training incumbent – curate relationship and it is vital that training incumbents take the lead in this by </w:t>
      </w:r>
      <w:r w:rsidR="00C8576D" w:rsidRPr="00560F08">
        <w:rPr>
          <w:rFonts w:asciiTheme="minorHAnsi" w:hAnsiTheme="minorHAnsi" w:cstheme="minorHAnsi"/>
          <w:szCs w:val="24"/>
        </w:rPr>
        <w:t>demonstrat</w:t>
      </w:r>
      <w:r w:rsidRPr="00560F08">
        <w:rPr>
          <w:rFonts w:asciiTheme="minorHAnsi" w:hAnsiTheme="minorHAnsi" w:cstheme="minorHAnsi"/>
          <w:szCs w:val="24"/>
        </w:rPr>
        <w:t>ing the communication skills they expect of their colleagues. Particular care should be taken for self-supporting curates, especially MSE’s, whose main ministry may be largely invisible to the parish. OLM curates will not be ‘new’ to the parish, but return from ordination training  with a new role and identity, which it will take time to work out.</w:t>
      </w:r>
    </w:p>
    <w:p w14:paraId="781188D3" w14:textId="77777777" w:rsidR="00EA389C" w:rsidRPr="00560F08" w:rsidRDefault="007F6AC5"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Training incumbents </w:t>
      </w:r>
      <w:r w:rsidR="00FD5427" w:rsidRPr="00560F08">
        <w:rPr>
          <w:rFonts w:asciiTheme="minorHAnsi" w:hAnsiTheme="minorHAnsi" w:cstheme="minorHAnsi"/>
          <w:szCs w:val="24"/>
        </w:rPr>
        <w:t xml:space="preserve">should remind themselves of the differences between </w:t>
      </w:r>
      <w:r w:rsidR="0030038A" w:rsidRPr="00560F08">
        <w:rPr>
          <w:rFonts w:asciiTheme="minorHAnsi" w:hAnsiTheme="minorHAnsi" w:cstheme="minorHAnsi"/>
          <w:szCs w:val="24"/>
        </w:rPr>
        <w:t xml:space="preserve">the </w:t>
      </w:r>
      <w:r w:rsidR="00FD5427" w:rsidRPr="00560F08">
        <w:rPr>
          <w:rFonts w:asciiTheme="minorHAnsi" w:hAnsiTheme="minorHAnsi" w:cstheme="minorHAnsi"/>
          <w:szCs w:val="24"/>
        </w:rPr>
        <w:t xml:space="preserve">pre-ordination </w:t>
      </w:r>
      <w:r w:rsidR="00A91809" w:rsidRPr="00560F08">
        <w:rPr>
          <w:rFonts w:asciiTheme="minorHAnsi" w:hAnsiTheme="minorHAnsi" w:cstheme="minorHAnsi"/>
          <w:szCs w:val="24"/>
        </w:rPr>
        <w:t xml:space="preserve">training </w:t>
      </w:r>
      <w:r w:rsidR="00FD5427" w:rsidRPr="00560F08">
        <w:rPr>
          <w:rFonts w:asciiTheme="minorHAnsi" w:hAnsiTheme="minorHAnsi" w:cstheme="minorHAnsi"/>
          <w:szCs w:val="24"/>
        </w:rPr>
        <w:t>environment</w:t>
      </w:r>
      <w:r w:rsidR="0030038A" w:rsidRPr="00560F08">
        <w:rPr>
          <w:rFonts w:asciiTheme="minorHAnsi" w:hAnsiTheme="minorHAnsi" w:cstheme="minorHAnsi"/>
          <w:szCs w:val="24"/>
        </w:rPr>
        <w:t xml:space="preserve"> </w:t>
      </w:r>
      <w:r w:rsidR="00FA000C" w:rsidRPr="00560F08">
        <w:rPr>
          <w:rFonts w:asciiTheme="minorHAnsi" w:hAnsiTheme="minorHAnsi" w:cstheme="minorHAnsi"/>
          <w:szCs w:val="24"/>
        </w:rPr>
        <w:t>and the</w:t>
      </w:r>
      <w:r w:rsidR="00FD5427" w:rsidRPr="00560F08">
        <w:rPr>
          <w:rFonts w:asciiTheme="minorHAnsi" w:hAnsiTheme="minorHAnsi" w:cstheme="minorHAnsi"/>
          <w:szCs w:val="24"/>
        </w:rPr>
        <w:t xml:space="preserve"> parish situation</w:t>
      </w:r>
      <w:r w:rsidR="0030038A" w:rsidRPr="00560F08">
        <w:rPr>
          <w:rFonts w:asciiTheme="minorHAnsi" w:hAnsiTheme="minorHAnsi" w:cstheme="minorHAnsi"/>
          <w:szCs w:val="24"/>
        </w:rPr>
        <w:t xml:space="preserve">. The curate is leaving </w:t>
      </w:r>
      <w:r w:rsidR="00623E58" w:rsidRPr="00560F08">
        <w:rPr>
          <w:rFonts w:asciiTheme="minorHAnsi" w:hAnsiTheme="minorHAnsi" w:cstheme="minorHAnsi"/>
          <w:szCs w:val="24"/>
        </w:rPr>
        <w:t>behind the patterns and relat</w:t>
      </w:r>
      <w:r w:rsidR="00C22D74" w:rsidRPr="00560F08">
        <w:rPr>
          <w:rFonts w:asciiTheme="minorHAnsi" w:hAnsiTheme="minorHAnsi" w:cstheme="minorHAnsi"/>
          <w:szCs w:val="24"/>
        </w:rPr>
        <w:t>i</w:t>
      </w:r>
      <w:r w:rsidR="00623E58" w:rsidRPr="00560F08">
        <w:rPr>
          <w:rFonts w:asciiTheme="minorHAnsi" w:hAnsiTheme="minorHAnsi" w:cstheme="minorHAnsi"/>
          <w:szCs w:val="24"/>
        </w:rPr>
        <w:t xml:space="preserve">onships built up over the previous 2-3 years, and the intense solidarity these may have provided. </w:t>
      </w:r>
      <w:r w:rsidR="005A2E37" w:rsidRPr="00560F08">
        <w:rPr>
          <w:rFonts w:asciiTheme="minorHAnsi" w:hAnsiTheme="minorHAnsi" w:cstheme="minorHAnsi"/>
          <w:szCs w:val="24"/>
        </w:rPr>
        <w:t>In addition to</w:t>
      </w:r>
      <w:r w:rsidR="00D54F25" w:rsidRPr="00560F08">
        <w:rPr>
          <w:rFonts w:asciiTheme="minorHAnsi" w:hAnsiTheme="minorHAnsi" w:cstheme="minorHAnsi"/>
          <w:szCs w:val="24"/>
        </w:rPr>
        <w:t xml:space="preserve"> the excitement and fulfilment of</w:t>
      </w:r>
      <w:r w:rsidR="005A2E37" w:rsidRPr="00560F08">
        <w:rPr>
          <w:rFonts w:asciiTheme="minorHAnsi" w:hAnsiTheme="minorHAnsi" w:cstheme="minorHAnsi"/>
          <w:szCs w:val="24"/>
        </w:rPr>
        <w:t xml:space="preserve"> being </w:t>
      </w:r>
      <w:r w:rsidR="00462ECB" w:rsidRPr="00560F08">
        <w:rPr>
          <w:rFonts w:asciiTheme="minorHAnsi" w:hAnsiTheme="minorHAnsi" w:cstheme="minorHAnsi"/>
          <w:szCs w:val="24"/>
        </w:rPr>
        <w:t xml:space="preserve">recently </w:t>
      </w:r>
      <w:r w:rsidR="005A2E37" w:rsidRPr="00560F08">
        <w:rPr>
          <w:rFonts w:asciiTheme="minorHAnsi" w:hAnsiTheme="minorHAnsi" w:cstheme="minorHAnsi"/>
          <w:szCs w:val="24"/>
        </w:rPr>
        <w:t xml:space="preserve">ordained </w:t>
      </w:r>
      <w:r w:rsidRPr="00560F08">
        <w:rPr>
          <w:rFonts w:asciiTheme="minorHAnsi" w:hAnsiTheme="minorHAnsi" w:cstheme="minorHAnsi"/>
          <w:szCs w:val="24"/>
        </w:rPr>
        <w:t xml:space="preserve">many </w:t>
      </w:r>
      <w:r w:rsidR="005A2E37" w:rsidRPr="00560F08">
        <w:rPr>
          <w:rFonts w:asciiTheme="minorHAnsi" w:hAnsiTheme="minorHAnsi" w:cstheme="minorHAnsi"/>
          <w:szCs w:val="24"/>
        </w:rPr>
        <w:t>stipendiary curates will also have moved house</w:t>
      </w:r>
      <w:r w:rsidR="00CB259A" w:rsidRPr="00560F08">
        <w:rPr>
          <w:rFonts w:asciiTheme="minorHAnsi" w:hAnsiTheme="minorHAnsi" w:cstheme="minorHAnsi"/>
          <w:szCs w:val="24"/>
        </w:rPr>
        <w:t xml:space="preserve"> and </w:t>
      </w:r>
      <w:r w:rsidR="005A2E37" w:rsidRPr="00560F08">
        <w:rPr>
          <w:rFonts w:asciiTheme="minorHAnsi" w:hAnsiTheme="minorHAnsi" w:cstheme="minorHAnsi"/>
          <w:szCs w:val="24"/>
        </w:rPr>
        <w:t xml:space="preserve"> </w:t>
      </w:r>
      <w:r w:rsidR="00B51A14" w:rsidRPr="00560F08">
        <w:rPr>
          <w:rFonts w:asciiTheme="minorHAnsi" w:hAnsiTheme="minorHAnsi" w:cstheme="minorHAnsi"/>
          <w:szCs w:val="24"/>
        </w:rPr>
        <w:t>training incumbent</w:t>
      </w:r>
      <w:r w:rsidR="005A2E37" w:rsidRPr="00560F08">
        <w:rPr>
          <w:rFonts w:asciiTheme="minorHAnsi" w:hAnsiTheme="minorHAnsi" w:cstheme="minorHAnsi"/>
          <w:szCs w:val="24"/>
        </w:rPr>
        <w:t xml:space="preserve">s need to be mindful of the demands that the combination of major </w:t>
      </w:r>
      <w:r w:rsidR="00D77975" w:rsidRPr="00560F08">
        <w:rPr>
          <w:rFonts w:asciiTheme="minorHAnsi" w:hAnsiTheme="minorHAnsi" w:cstheme="minorHAnsi"/>
          <w:szCs w:val="24"/>
        </w:rPr>
        <w:t xml:space="preserve">life </w:t>
      </w:r>
      <w:r w:rsidR="005A2E37" w:rsidRPr="00560F08">
        <w:rPr>
          <w:rFonts w:asciiTheme="minorHAnsi" w:hAnsiTheme="minorHAnsi" w:cstheme="minorHAnsi"/>
          <w:szCs w:val="24"/>
        </w:rPr>
        <w:t>changes can make on their new colleague</w:t>
      </w:r>
      <w:r w:rsidR="00155D9F" w:rsidRPr="00560F08">
        <w:rPr>
          <w:rFonts w:asciiTheme="minorHAnsi" w:hAnsiTheme="minorHAnsi" w:cstheme="minorHAnsi"/>
          <w:szCs w:val="24"/>
        </w:rPr>
        <w:t xml:space="preserve"> and possibly their family</w:t>
      </w:r>
      <w:r w:rsidR="005A2E37" w:rsidRPr="00560F08">
        <w:rPr>
          <w:rFonts w:asciiTheme="minorHAnsi" w:hAnsiTheme="minorHAnsi" w:cstheme="minorHAnsi"/>
          <w:szCs w:val="24"/>
        </w:rPr>
        <w:t>.</w:t>
      </w:r>
      <w:r w:rsidR="001D2322" w:rsidRPr="00560F08">
        <w:rPr>
          <w:rFonts w:asciiTheme="minorHAnsi" w:hAnsiTheme="minorHAnsi" w:cstheme="minorHAnsi"/>
          <w:szCs w:val="24"/>
        </w:rPr>
        <w:t xml:space="preserve"> Training incumbents should </w:t>
      </w:r>
      <w:r w:rsidR="00CB259A" w:rsidRPr="00560F08">
        <w:rPr>
          <w:rFonts w:asciiTheme="minorHAnsi" w:hAnsiTheme="minorHAnsi" w:cstheme="minorHAnsi"/>
          <w:szCs w:val="24"/>
        </w:rPr>
        <w:t>recognise</w:t>
      </w:r>
      <w:r w:rsidR="001D2322" w:rsidRPr="00560F08">
        <w:rPr>
          <w:rFonts w:asciiTheme="minorHAnsi" w:hAnsiTheme="minorHAnsi" w:cstheme="minorHAnsi"/>
          <w:szCs w:val="24"/>
        </w:rPr>
        <w:t>, therefore, that their colleague may</w:t>
      </w:r>
      <w:r w:rsidR="005324C6" w:rsidRPr="00560F08">
        <w:rPr>
          <w:rFonts w:asciiTheme="minorHAnsi" w:hAnsiTheme="minorHAnsi" w:cstheme="minorHAnsi"/>
          <w:szCs w:val="24"/>
        </w:rPr>
        <w:t xml:space="preserve"> need opportunities to expl</w:t>
      </w:r>
      <w:r w:rsidR="00553C4A" w:rsidRPr="00560F08">
        <w:rPr>
          <w:rFonts w:asciiTheme="minorHAnsi" w:hAnsiTheme="minorHAnsi" w:cstheme="minorHAnsi"/>
          <w:szCs w:val="24"/>
        </w:rPr>
        <w:t>ore these issues and how to</w:t>
      </w:r>
      <w:r w:rsidR="005324C6" w:rsidRPr="00560F08">
        <w:rPr>
          <w:rFonts w:asciiTheme="minorHAnsi" w:hAnsiTheme="minorHAnsi" w:cstheme="minorHAnsi"/>
          <w:szCs w:val="24"/>
        </w:rPr>
        <w:t xml:space="preserve"> respond to them appropriately</w:t>
      </w:r>
      <w:r w:rsidR="00D54F25" w:rsidRPr="00560F08">
        <w:rPr>
          <w:rFonts w:asciiTheme="minorHAnsi" w:hAnsiTheme="minorHAnsi" w:cstheme="minorHAnsi"/>
          <w:szCs w:val="24"/>
        </w:rPr>
        <w:t xml:space="preserve"> and should draw on their own prior experience as a newly ordained person</w:t>
      </w:r>
      <w:r w:rsidR="00FB0E02" w:rsidRPr="00560F08">
        <w:rPr>
          <w:rFonts w:asciiTheme="minorHAnsi" w:hAnsiTheme="minorHAnsi" w:cstheme="minorHAnsi"/>
          <w:szCs w:val="24"/>
        </w:rPr>
        <w:t xml:space="preserve"> to help the</w:t>
      </w:r>
      <w:r w:rsidR="007A6BBC" w:rsidRPr="00560F08">
        <w:rPr>
          <w:rFonts w:asciiTheme="minorHAnsi" w:hAnsiTheme="minorHAnsi" w:cstheme="minorHAnsi"/>
          <w:szCs w:val="24"/>
        </w:rPr>
        <w:t xml:space="preserve"> curate</w:t>
      </w:r>
      <w:r w:rsidR="00FB0E02" w:rsidRPr="00560F08">
        <w:rPr>
          <w:rFonts w:asciiTheme="minorHAnsi" w:hAnsiTheme="minorHAnsi" w:cstheme="minorHAnsi"/>
          <w:szCs w:val="24"/>
        </w:rPr>
        <w:t xml:space="preserve"> make this transition effectively.</w:t>
      </w:r>
    </w:p>
    <w:p w14:paraId="53BAFE89" w14:textId="3584C7E4" w:rsidR="006A73CE" w:rsidRPr="00560F08" w:rsidRDefault="00FD5427"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time when a </w:t>
      </w:r>
      <w:r w:rsidR="00553C4A" w:rsidRPr="00560F08">
        <w:rPr>
          <w:rFonts w:asciiTheme="minorHAnsi" w:hAnsiTheme="minorHAnsi" w:cstheme="minorHAnsi"/>
          <w:szCs w:val="24"/>
        </w:rPr>
        <w:t>curate</w:t>
      </w:r>
      <w:r w:rsidRPr="00560F08">
        <w:rPr>
          <w:rFonts w:asciiTheme="minorHAnsi" w:hAnsiTheme="minorHAnsi" w:cstheme="minorHAnsi"/>
          <w:szCs w:val="24"/>
        </w:rPr>
        <w:t xml:space="preserve"> arrives in a parish is therefore critical; great care and sensitivity should be exercised at this crucial early stage in a new and developing relationship between </w:t>
      </w:r>
      <w:r w:rsidR="00E03831" w:rsidRPr="00560F08">
        <w:rPr>
          <w:rFonts w:asciiTheme="minorHAnsi" w:hAnsiTheme="minorHAnsi" w:cstheme="minorHAnsi"/>
          <w:szCs w:val="24"/>
        </w:rPr>
        <w:t xml:space="preserve">curate and </w:t>
      </w:r>
      <w:r w:rsidR="00B51A14" w:rsidRPr="00560F08">
        <w:rPr>
          <w:rFonts w:asciiTheme="minorHAnsi" w:hAnsiTheme="minorHAnsi" w:cstheme="minorHAnsi"/>
          <w:szCs w:val="24"/>
        </w:rPr>
        <w:t>training incumbent</w:t>
      </w:r>
      <w:r w:rsidRPr="00560F08">
        <w:rPr>
          <w:rFonts w:asciiTheme="minorHAnsi" w:hAnsiTheme="minorHAnsi" w:cstheme="minorHAnsi"/>
          <w:szCs w:val="24"/>
        </w:rPr>
        <w:t>.</w:t>
      </w:r>
      <w:r w:rsidR="00E03831" w:rsidRPr="00560F08">
        <w:rPr>
          <w:rFonts w:asciiTheme="minorHAnsi" w:hAnsiTheme="minorHAnsi" w:cstheme="minorHAnsi"/>
          <w:szCs w:val="24"/>
        </w:rPr>
        <w:t xml:space="preserve"> </w:t>
      </w:r>
      <w:r w:rsidR="00CB259A" w:rsidRPr="00560F08">
        <w:rPr>
          <w:rFonts w:asciiTheme="minorHAnsi" w:hAnsiTheme="minorHAnsi" w:cstheme="minorHAnsi"/>
          <w:szCs w:val="24"/>
        </w:rPr>
        <w:t>Additionally. o</w:t>
      </w:r>
      <w:r w:rsidR="00B81D64" w:rsidRPr="00560F08">
        <w:rPr>
          <w:rFonts w:asciiTheme="minorHAnsi" w:hAnsiTheme="minorHAnsi" w:cstheme="minorHAnsi"/>
          <w:szCs w:val="24"/>
        </w:rPr>
        <w:t xml:space="preserve">ver the past </w:t>
      </w:r>
      <w:r w:rsidR="003606F6" w:rsidRPr="00560F08">
        <w:rPr>
          <w:rFonts w:asciiTheme="minorHAnsi" w:hAnsiTheme="minorHAnsi" w:cstheme="minorHAnsi"/>
          <w:szCs w:val="24"/>
        </w:rPr>
        <w:t>four</w:t>
      </w:r>
      <w:r w:rsidR="00B81D64" w:rsidRPr="00560F08">
        <w:rPr>
          <w:rFonts w:asciiTheme="minorHAnsi" w:hAnsiTheme="minorHAnsi" w:cstheme="minorHAnsi"/>
          <w:szCs w:val="24"/>
        </w:rPr>
        <w:t xml:space="preserve"> years t</w:t>
      </w:r>
      <w:r w:rsidR="0029342E" w:rsidRPr="00560F08">
        <w:rPr>
          <w:rFonts w:asciiTheme="minorHAnsi" w:hAnsiTheme="minorHAnsi" w:cstheme="minorHAnsi"/>
          <w:szCs w:val="24"/>
        </w:rPr>
        <w:t>he Coronavirus pandemic has had a huge impact on IME 1 and Church lif</w:t>
      </w:r>
      <w:r w:rsidR="003606F6" w:rsidRPr="00560F08">
        <w:rPr>
          <w:rFonts w:asciiTheme="minorHAnsi" w:hAnsiTheme="minorHAnsi" w:cstheme="minorHAnsi"/>
          <w:szCs w:val="24"/>
        </w:rPr>
        <w:t xml:space="preserve">e and many churches and ministries are still in a process of recovery or readjustment that will need to be factored into expectations and experience. </w:t>
      </w:r>
    </w:p>
    <w:p w14:paraId="47C3BF96" w14:textId="77777777" w:rsidR="00623E58" w:rsidRPr="00560F08" w:rsidRDefault="00403599" w:rsidP="00E02DC9">
      <w:pPr>
        <w:keepNext/>
        <w:jc w:val="left"/>
        <w:rPr>
          <w:rFonts w:asciiTheme="minorHAnsi" w:hAnsiTheme="minorHAnsi" w:cstheme="minorHAnsi"/>
          <w:b/>
          <w:szCs w:val="24"/>
        </w:rPr>
      </w:pPr>
      <w:r w:rsidRPr="00560F08">
        <w:rPr>
          <w:rFonts w:asciiTheme="minorHAnsi" w:hAnsiTheme="minorHAnsi" w:cstheme="minorHAnsi"/>
          <w:b/>
          <w:szCs w:val="24"/>
        </w:rPr>
        <w:t>3.2</w:t>
      </w:r>
      <w:r w:rsidR="00623E58" w:rsidRPr="00560F08">
        <w:rPr>
          <w:rFonts w:asciiTheme="minorHAnsi" w:hAnsiTheme="minorHAnsi" w:cstheme="minorHAnsi"/>
          <w:b/>
          <w:szCs w:val="24"/>
        </w:rPr>
        <w:tab/>
        <w:t>Induction</w:t>
      </w:r>
    </w:p>
    <w:p w14:paraId="3B99B3F6" w14:textId="77777777" w:rsidR="00826DBE" w:rsidRPr="00560F08" w:rsidRDefault="006B648A" w:rsidP="00077E37">
      <w:pPr>
        <w:spacing w:after="240"/>
        <w:jc w:val="left"/>
        <w:rPr>
          <w:rFonts w:asciiTheme="minorHAnsi" w:hAnsiTheme="minorHAnsi" w:cstheme="minorHAnsi"/>
          <w:szCs w:val="24"/>
        </w:rPr>
      </w:pPr>
      <w:r w:rsidRPr="00560F08">
        <w:rPr>
          <w:rFonts w:asciiTheme="minorHAnsi" w:hAnsiTheme="minorHAnsi" w:cstheme="minorHAnsi"/>
          <w:b/>
          <w:szCs w:val="24"/>
        </w:rPr>
        <w:t>It is vital that the training incumbent takes the initiative in providing a</w:t>
      </w:r>
      <w:r w:rsidR="00245794" w:rsidRPr="00560F08">
        <w:rPr>
          <w:rFonts w:asciiTheme="minorHAnsi" w:hAnsiTheme="minorHAnsi" w:cstheme="minorHAnsi"/>
          <w:b/>
          <w:szCs w:val="24"/>
        </w:rPr>
        <w:t xml:space="preserve"> clear and well thought out induction programme</w:t>
      </w:r>
      <w:r w:rsidRPr="00560F08">
        <w:rPr>
          <w:rFonts w:asciiTheme="minorHAnsi" w:hAnsiTheme="minorHAnsi" w:cstheme="minorHAnsi"/>
          <w:szCs w:val="24"/>
        </w:rPr>
        <w:t>. This</w:t>
      </w:r>
      <w:r w:rsidR="00245794" w:rsidRPr="00560F08">
        <w:rPr>
          <w:rFonts w:asciiTheme="minorHAnsi" w:hAnsiTheme="minorHAnsi" w:cstheme="minorHAnsi"/>
          <w:szCs w:val="24"/>
        </w:rPr>
        <w:t xml:space="preserve"> is essential </w:t>
      </w:r>
      <w:r w:rsidRPr="00560F08">
        <w:rPr>
          <w:rFonts w:asciiTheme="minorHAnsi" w:hAnsiTheme="minorHAnsi" w:cstheme="minorHAnsi"/>
          <w:szCs w:val="24"/>
        </w:rPr>
        <w:t>to</w:t>
      </w:r>
      <w:r w:rsidR="00245794" w:rsidRPr="00560F08">
        <w:rPr>
          <w:rFonts w:asciiTheme="minorHAnsi" w:hAnsiTheme="minorHAnsi" w:cstheme="minorHAnsi"/>
          <w:szCs w:val="24"/>
        </w:rPr>
        <w:t xml:space="preserve"> enabl</w:t>
      </w:r>
      <w:r w:rsidRPr="00560F08">
        <w:rPr>
          <w:rFonts w:asciiTheme="minorHAnsi" w:hAnsiTheme="minorHAnsi" w:cstheme="minorHAnsi"/>
          <w:szCs w:val="24"/>
        </w:rPr>
        <w:t>e</w:t>
      </w:r>
      <w:r w:rsidR="00245794" w:rsidRPr="00560F08">
        <w:rPr>
          <w:rFonts w:asciiTheme="minorHAnsi" w:hAnsiTheme="minorHAnsi" w:cstheme="minorHAnsi"/>
          <w:szCs w:val="24"/>
        </w:rPr>
        <w:t xml:space="preserve"> the new curate to settle into the parish. </w:t>
      </w:r>
      <w:r w:rsidR="00E41629" w:rsidRPr="00560F08">
        <w:rPr>
          <w:rFonts w:asciiTheme="minorHAnsi" w:hAnsiTheme="minorHAnsi" w:cstheme="minorHAnsi"/>
          <w:szCs w:val="24"/>
        </w:rPr>
        <w:t>Whilst some information will have been shared prior to the curate</w:t>
      </w:r>
      <w:r w:rsidR="00C8576D" w:rsidRPr="00560F08">
        <w:rPr>
          <w:rFonts w:asciiTheme="minorHAnsi" w:hAnsiTheme="minorHAnsi" w:cstheme="minorHAnsi"/>
          <w:szCs w:val="24"/>
        </w:rPr>
        <w:t xml:space="preserve">’s ordination (especially in the case of OLMs and those who been ordinands in their title parish) </w:t>
      </w:r>
      <w:r w:rsidR="00E41629" w:rsidRPr="00560F08">
        <w:rPr>
          <w:rFonts w:asciiTheme="minorHAnsi" w:hAnsiTheme="minorHAnsi" w:cstheme="minorHAnsi"/>
          <w:szCs w:val="24"/>
        </w:rPr>
        <w:t xml:space="preserve">comprehensive induction following their arrival has been shown to be key to establishing a good working relationship. </w:t>
      </w:r>
      <w:r w:rsidR="00403599" w:rsidRPr="00560F08">
        <w:rPr>
          <w:rFonts w:asciiTheme="minorHAnsi" w:hAnsiTheme="minorHAnsi" w:cstheme="minorHAnsi"/>
          <w:szCs w:val="24"/>
        </w:rPr>
        <w:t>It signifies that the training incumbent recognises the place from which the curate is starting</w:t>
      </w:r>
      <w:r w:rsidRPr="00560F08">
        <w:rPr>
          <w:rFonts w:asciiTheme="minorHAnsi" w:hAnsiTheme="minorHAnsi" w:cstheme="minorHAnsi"/>
          <w:szCs w:val="24"/>
        </w:rPr>
        <w:t>,</w:t>
      </w:r>
      <w:r w:rsidR="00AF7D8D" w:rsidRPr="00560F08">
        <w:rPr>
          <w:rFonts w:asciiTheme="minorHAnsi" w:hAnsiTheme="minorHAnsi" w:cstheme="minorHAnsi"/>
          <w:szCs w:val="24"/>
        </w:rPr>
        <w:t xml:space="preserve"> helps to prevent them making unjustified assumptions about what the curate already knows</w:t>
      </w:r>
      <w:r w:rsidRPr="00560F08">
        <w:rPr>
          <w:rFonts w:asciiTheme="minorHAnsi" w:hAnsiTheme="minorHAnsi" w:cstheme="minorHAnsi"/>
          <w:szCs w:val="24"/>
        </w:rPr>
        <w:t xml:space="preserve"> or has learned about in IME 1 and communicates that the training incumbent values the curate as a colleague in ministry. It also gives the curate </w:t>
      </w:r>
      <w:r w:rsidR="00934BF0" w:rsidRPr="00560F08">
        <w:rPr>
          <w:rFonts w:asciiTheme="minorHAnsi" w:hAnsiTheme="minorHAnsi" w:cstheme="minorHAnsi"/>
          <w:szCs w:val="24"/>
        </w:rPr>
        <w:t>opportunities</w:t>
      </w:r>
      <w:r w:rsidRPr="00560F08">
        <w:rPr>
          <w:rFonts w:asciiTheme="minorHAnsi" w:hAnsiTheme="minorHAnsi" w:cstheme="minorHAnsi"/>
          <w:szCs w:val="24"/>
        </w:rPr>
        <w:t xml:space="preserve"> to ask questions</w:t>
      </w:r>
      <w:r w:rsidR="00E41629" w:rsidRPr="00560F08">
        <w:rPr>
          <w:rFonts w:asciiTheme="minorHAnsi" w:hAnsiTheme="minorHAnsi" w:cstheme="minorHAnsi"/>
          <w:szCs w:val="24"/>
        </w:rPr>
        <w:t>.</w:t>
      </w:r>
    </w:p>
    <w:p w14:paraId="1299AF60" w14:textId="77777777" w:rsidR="005F1DD3" w:rsidRPr="00560F08" w:rsidRDefault="00AF7D8D" w:rsidP="00077E37">
      <w:pPr>
        <w:spacing w:after="240"/>
        <w:jc w:val="left"/>
        <w:rPr>
          <w:rFonts w:asciiTheme="minorHAnsi" w:hAnsiTheme="minorHAnsi" w:cstheme="minorHAnsi"/>
          <w:szCs w:val="24"/>
        </w:rPr>
      </w:pPr>
      <w:r w:rsidRPr="00560F08">
        <w:rPr>
          <w:rFonts w:asciiTheme="minorHAnsi" w:hAnsiTheme="minorHAnsi" w:cstheme="minorHAnsi"/>
          <w:szCs w:val="24"/>
        </w:rPr>
        <w:t>Induction s</w:t>
      </w:r>
      <w:r w:rsidR="00245794" w:rsidRPr="00560F08">
        <w:rPr>
          <w:rFonts w:asciiTheme="minorHAnsi" w:hAnsiTheme="minorHAnsi" w:cstheme="minorHAnsi"/>
          <w:szCs w:val="24"/>
        </w:rPr>
        <w:t xml:space="preserve">hould </w:t>
      </w:r>
      <w:r w:rsidR="007A6BBC" w:rsidRPr="00560F08">
        <w:rPr>
          <w:rFonts w:asciiTheme="minorHAnsi" w:hAnsiTheme="minorHAnsi" w:cstheme="minorHAnsi"/>
          <w:szCs w:val="24"/>
        </w:rPr>
        <w:t>in</w:t>
      </w:r>
      <w:r w:rsidR="0092006C" w:rsidRPr="00560F08">
        <w:rPr>
          <w:rFonts w:asciiTheme="minorHAnsi" w:hAnsiTheme="minorHAnsi" w:cstheme="minorHAnsi"/>
          <w:szCs w:val="24"/>
        </w:rPr>
        <w:t>clude an in</w:t>
      </w:r>
      <w:r w:rsidR="007A6BBC" w:rsidRPr="00560F08">
        <w:rPr>
          <w:rFonts w:asciiTheme="minorHAnsi" w:hAnsiTheme="minorHAnsi" w:cstheme="minorHAnsi"/>
          <w:szCs w:val="24"/>
        </w:rPr>
        <w:t>troduc</w:t>
      </w:r>
      <w:r w:rsidR="0092006C" w:rsidRPr="00560F08">
        <w:rPr>
          <w:rFonts w:asciiTheme="minorHAnsi" w:hAnsiTheme="minorHAnsi" w:cstheme="minorHAnsi"/>
          <w:szCs w:val="24"/>
        </w:rPr>
        <w:t>t</w:t>
      </w:r>
      <w:r w:rsidR="007A6BBC" w:rsidRPr="00560F08">
        <w:rPr>
          <w:rFonts w:asciiTheme="minorHAnsi" w:hAnsiTheme="minorHAnsi" w:cstheme="minorHAnsi"/>
          <w:szCs w:val="24"/>
        </w:rPr>
        <w:t>i</w:t>
      </w:r>
      <w:r w:rsidR="0092006C" w:rsidRPr="00560F08">
        <w:rPr>
          <w:rFonts w:asciiTheme="minorHAnsi" w:hAnsiTheme="minorHAnsi" w:cstheme="minorHAnsi"/>
          <w:szCs w:val="24"/>
        </w:rPr>
        <w:t>on to</w:t>
      </w:r>
      <w:r w:rsidR="00F0048D" w:rsidRPr="00560F08">
        <w:rPr>
          <w:rFonts w:asciiTheme="minorHAnsi" w:hAnsiTheme="minorHAnsi" w:cstheme="minorHAnsi"/>
          <w:szCs w:val="24"/>
        </w:rPr>
        <w:t>:</w:t>
      </w:r>
      <w:r w:rsidR="00245794" w:rsidRPr="00560F08">
        <w:rPr>
          <w:rFonts w:asciiTheme="minorHAnsi" w:hAnsiTheme="minorHAnsi" w:cstheme="minorHAnsi"/>
          <w:szCs w:val="24"/>
        </w:rPr>
        <w:t xml:space="preserve"> </w:t>
      </w:r>
    </w:p>
    <w:p w14:paraId="2CE9A289" w14:textId="77777777" w:rsidR="0053051D" w:rsidRPr="00560F08" w:rsidRDefault="0053051D" w:rsidP="0053051D">
      <w:pPr>
        <w:spacing w:after="240"/>
        <w:jc w:val="left"/>
        <w:rPr>
          <w:rFonts w:asciiTheme="minorHAnsi" w:hAnsiTheme="minorHAnsi" w:cstheme="minorHAnsi"/>
          <w:szCs w:val="24"/>
        </w:rPr>
      </w:pPr>
      <w:r w:rsidRPr="00560F08">
        <w:rPr>
          <w:rFonts w:asciiTheme="minorHAnsi" w:hAnsiTheme="minorHAnsi" w:cstheme="minorHAnsi"/>
          <w:b/>
          <w:szCs w:val="24"/>
        </w:rPr>
        <w:t>Prayer</w:t>
      </w:r>
      <w:r w:rsidRPr="00560F08">
        <w:rPr>
          <w:rFonts w:asciiTheme="minorHAnsi" w:hAnsiTheme="minorHAnsi" w:cstheme="minorHAnsi"/>
          <w:szCs w:val="24"/>
        </w:rPr>
        <w:t>: the pattern of prayer together which the training incumbent expects</w:t>
      </w:r>
    </w:p>
    <w:p w14:paraId="1A0D1F23" w14:textId="77777777" w:rsidR="0092006C" w:rsidRPr="00560F08" w:rsidRDefault="00826DBE" w:rsidP="0092006C">
      <w:pPr>
        <w:spacing w:after="240"/>
        <w:jc w:val="left"/>
        <w:rPr>
          <w:rFonts w:asciiTheme="minorHAnsi" w:hAnsiTheme="minorHAnsi" w:cstheme="minorHAnsi"/>
          <w:szCs w:val="24"/>
        </w:rPr>
      </w:pPr>
      <w:r w:rsidRPr="00560F08">
        <w:rPr>
          <w:rFonts w:asciiTheme="minorHAnsi" w:hAnsiTheme="minorHAnsi" w:cstheme="minorHAnsi"/>
          <w:b/>
          <w:szCs w:val="24"/>
        </w:rPr>
        <w:lastRenderedPageBreak/>
        <w:t xml:space="preserve">Personnel </w:t>
      </w:r>
      <w:r w:rsidRPr="00560F08">
        <w:rPr>
          <w:rFonts w:asciiTheme="minorHAnsi" w:hAnsiTheme="minorHAnsi" w:cstheme="minorHAnsi"/>
          <w:szCs w:val="24"/>
        </w:rPr>
        <w:t xml:space="preserve">including: </w:t>
      </w:r>
      <w:r w:rsidR="000B41F9" w:rsidRPr="00560F08">
        <w:rPr>
          <w:rFonts w:asciiTheme="minorHAnsi" w:hAnsiTheme="minorHAnsi" w:cstheme="minorHAnsi"/>
          <w:szCs w:val="24"/>
        </w:rPr>
        <w:t>members of the ministry team</w:t>
      </w:r>
      <w:r w:rsidR="00F926DD" w:rsidRPr="00560F08">
        <w:rPr>
          <w:rFonts w:asciiTheme="minorHAnsi" w:hAnsiTheme="minorHAnsi" w:cstheme="minorHAnsi"/>
          <w:szCs w:val="24"/>
        </w:rPr>
        <w:t xml:space="preserve">, </w:t>
      </w:r>
      <w:r w:rsidR="0092006C" w:rsidRPr="00560F08">
        <w:rPr>
          <w:rFonts w:asciiTheme="minorHAnsi" w:hAnsiTheme="minorHAnsi" w:cstheme="minorHAnsi"/>
          <w:szCs w:val="24"/>
        </w:rPr>
        <w:t>lay</w:t>
      </w:r>
      <w:r w:rsidR="00F926DD" w:rsidRPr="00560F08">
        <w:rPr>
          <w:rFonts w:asciiTheme="minorHAnsi" w:hAnsiTheme="minorHAnsi" w:cstheme="minorHAnsi"/>
          <w:szCs w:val="24"/>
        </w:rPr>
        <w:t xml:space="preserve"> officers and other key</w:t>
      </w:r>
      <w:r w:rsidR="0092006C" w:rsidRPr="00560F08">
        <w:rPr>
          <w:rFonts w:asciiTheme="minorHAnsi" w:hAnsiTheme="minorHAnsi" w:cstheme="minorHAnsi"/>
          <w:szCs w:val="24"/>
        </w:rPr>
        <w:t xml:space="preserve"> people in the parish, for example, </w:t>
      </w:r>
      <w:r w:rsidR="00F926DD" w:rsidRPr="00560F08">
        <w:rPr>
          <w:rFonts w:asciiTheme="minorHAnsi" w:hAnsiTheme="minorHAnsi" w:cstheme="minorHAnsi"/>
          <w:szCs w:val="24"/>
        </w:rPr>
        <w:t xml:space="preserve">church wardens, treasurer, PCC members, </w:t>
      </w:r>
      <w:r w:rsidR="0092006C" w:rsidRPr="00560F08">
        <w:rPr>
          <w:rFonts w:asciiTheme="minorHAnsi" w:hAnsiTheme="minorHAnsi" w:cstheme="minorHAnsi"/>
          <w:szCs w:val="24"/>
        </w:rPr>
        <w:t>school head teachers</w:t>
      </w:r>
      <w:r w:rsidR="00F926DD" w:rsidRPr="00560F08">
        <w:rPr>
          <w:rFonts w:asciiTheme="minorHAnsi" w:hAnsiTheme="minorHAnsi" w:cstheme="minorHAnsi"/>
          <w:szCs w:val="24"/>
        </w:rPr>
        <w:t>, choir leader/trainer, musicians</w:t>
      </w:r>
      <w:r w:rsidR="00934BF0" w:rsidRPr="00560F08">
        <w:rPr>
          <w:rFonts w:asciiTheme="minorHAnsi" w:hAnsiTheme="minorHAnsi" w:cstheme="minorHAnsi"/>
          <w:szCs w:val="24"/>
        </w:rPr>
        <w:t>, funeral directors</w:t>
      </w:r>
    </w:p>
    <w:p w14:paraId="0470527E" w14:textId="77777777" w:rsidR="00FE340C" w:rsidRPr="00560F08" w:rsidRDefault="00F926DD" w:rsidP="00956D31">
      <w:pPr>
        <w:spacing w:after="240"/>
        <w:jc w:val="left"/>
        <w:rPr>
          <w:rFonts w:asciiTheme="minorHAnsi" w:hAnsiTheme="minorHAnsi" w:cstheme="minorHAnsi"/>
          <w:szCs w:val="24"/>
        </w:rPr>
      </w:pPr>
      <w:r w:rsidRPr="00560F08">
        <w:rPr>
          <w:rFonts w:asciiTheme="minorHAnsi" w:hAnsiTheme="minorHAnsi" w:cstheme="minorHAnsi"/>
          <w:b/>
          <w:szCs w:val="24"/>
        </w:rPr>
        <w:t>Worship</w:t>
      </w:r>
      <w:r w:rsidRPr="00560F08">
        <w:rPr>
          <w:rFonts w:asciiTheme="minorHAnsi" w:hAnsiTheme="minorHAnsi" w:cstheme="minorHAnsi"/>
          <w:szCs w:val="24"/>
        </w:rPr>
        <w:t xml:space="preserve"> including: regular pattern</w:t>
      </w:r>
      <w:r w:rsidR="002A1F6F" w:rsidRPr="00560F08">
        <w:rPr>
          <w:rFonts w:asciiTheme="minorHAnsi" w:hAnsiTheme="minorHAnsi" w:cstheme="minorHAnsi"/>
          <w:szCs w:val="24"/>
        </w:rPr>
        <w:t xml:space="preserve"> of </w:t>
      </w:r>
      <w:r w:rsidR="007A6BBC" w:rsidRPr="00560F08">
        <w:rPr>
          <w:rFonts w:asciiTheme="minorHAnsi" w:hAnsiTheme="minorHAnsi" w:cstheme="minorHAnsi"/>
          <w:szCs w:val="24"/>
        </w:rPr>
        <w:t>worship on</w:t>
      </w:r>
      <w:r w:rsidR="00FE340C" w:rsidRPr="00560F08">
        <w:rPr>
          <w:rFonts w:asciiTheme="minorHAnsi" w:hAnsiTheme="minorHAnsi" w:cstheme="minorHAnsi"/>
          <w:szCs w:val="24"/>
        </w:rPr>
        <w:t xml:space="preserve"> Sunday</w:t>
      </w:r>
      <w:r w:rsidR="007A6BBC" w:rsidRPr="00560F08">
        <w:rPr>
          <w:rFonts w:asciiTheme="minorHAnsi" w:hAnsiTheme="minorHAnsi" w:cstheme="minorHAnsi"/>
          <w:szCs w:val="24"/>
        </w:rPr>
        <w:t>s and weekdays</w:t>
      </w:r>
      <w:r w:rsidRPr="00560F08">
        <w:rPr>
          <w:rFonts w:asciiTheme="minorHAnsi" w:hAnsiTheme="minorHAnsi" w:cstheme="minorHAnsi"/>
          <w:szCs w:val="24"/>
        </w:rPr>
        <w:t xml:space="preserve">, liturgical </w:t>
      </w:r>
      <w:r w:rsidR="00EE20F1" w:rsidRPr="00560F08">
        <w:rPr>
          <w:rFonts w:asciiTheme="minorHAnsi" w:hAnsiTheme="minorHAnsi" w:cstheme="minorHAnsi"/>
          <w:szCs w:val="24"/>
        </w:rPr>
        <w:t xml:space="preserve">and preaching </w:t>
      </w:r>
      <w:r w:rsidRPr="00560F08">
        <w:rPr>
          <w:rFonts w:asciiTheme="minorHAnsi" w:hAnsiTheme="minorHAnsi" w:cstheme="minorHAnsi"/>
          <w:szCs w:val="24"/>
        </w:rPr>
        <w:t>expectations</w:t>
      </w:r>
    </w:p>
    <w:p w14:paraId="641957E8" w14:textId="77777777" w:rsidR="00383F0E" w:rsidRPr="00560F08" w:rsidRDefault="00383F0E" w:rsidP="00826DBE">
      <w:pPr>
        <w:spacing w:after="240"/>
        <w:jc w:val="left"/>
        <w:rPr>
          <w:rFonts w:asciiTheme="minorHAnsi" w:hAnsiTheme="minorHAnsi" w:cstheme="minorHAnsi"/>
          <w:szCs w:val="24"/>
        </w:rPr>
      </w:pPr>
      <w:r w:rsidRPr="00560F08">
        <w:rPr>
          <w:rFonts w:asciiTheme="minorHAnsi" w:hAnsiTheme="minorHAnsi" w:cstheme="minorHAnsi"/>
          <w:b/>
          <w:szCs w:val="24"/>
        </w:rPr>
        <w:t>Parish life</w:t>
      </w:r>
      <w:r w:rsidRPr="00560F08">
        <w:rPr>
          <w:rFonts w:asciiTheme="minorHAnsi" w:hAnsiTheme="minorHAnsi" w:cstheme="minorHAnsi"/>
          <w:szCs w:val="24"/>
        </w:rPr>
        <w:t xml:space="preserve"> including: groups, activities, annual events</w:t>
      </w:r>
    </w:p>
    <w:p w14:paraId="3B4E3899" w14:textId="77777777" w:rsidR="00826DBE" w:rsidRPr="00560F08" w:rsidRDefault="00F926DD" w:rsidP="00826DBE">
      <w:pPr>
        <w:spacing w:after="240"/>
        <w:jc w:val="left"/>
        <w:rPr>
          <w:rFonts w:asciiTheme="minorHAnsi" w:hAnsiTheme="minorHAnsi" w:cstheme="minorHAnsi"/>
          <w:szCs w:val="24"/>
        </w:rPr>
      </w:pPr>
      <w:r w:rsidRPr="00560F08">
        <w:rPr>
          <w:rFonts w:asciiTheme="minorHAnsi" w:hAnsiTheme="minorHAnsi" w:cstheme="minorHAnsi"/>
          <w:b/>
          <w:szCs w:val="24"/>
        </w:rPr>
        <w:t>Policies</w:t>
      </w:r>
      <w:r w:rsidRPr="00560F08">
        <w:rPr>
          <w:rFonts w:asciiTheme="minorHAnsi" w:hAnsiTheme="minorHAnsi" w:cstheme="minorHAnsi"/>
          <w:szCs w:val="24"/>
        </w:rPr>
        <w:t xml:space="preserve"> including: </w:t>
      </w:r>
      <w:r w:rsidR="00826DBE" w:rsidRPr="00560F08">
        <w:rPr>
          <w:rFonts w:asciiTheme="minorHAnsi" w:hAnsiTheme="minorHAnsi" w:cstheme="minorHAnsi"/>
          <w:szCs w:val="24"/>
        </w:rPr>
        <w:t>parish safeguarding polic</w:t>
      </w:r>
      <w:r w:rsidR="00EE20F1" w:rsidRPr="00560F08">
        <w:rPr>
          <w:rFonts w:asciiTheme="minorHAnsi" w:hAnsiTheme="minorHAnsi" w:cstheme="minorHAnsi"/>
          <w:szCs w:val="24"/>
        </w:rPr>
        <w:t>y</w:t>
      </w:r>
      <w:r w:rsidR="00826DBE" w:rsidRPr="00560F08">
        <w:rPr>
          <w:rFonts w:asciiTheme="minorHAnsi" w:hAnsiTheme="minorHAnsi" w:cstheme="minorHAnsi"/>
          <w:szCs w:val="24"/>
        </w:rPr>
        <w:t>, procedures and personnel</w:t>
      </w:r>
      <w:r w:rsidRPr="00560F08">
        <w:rPr>
          <w:rFonts w:asciiTheme="minorHAnsi" w:hAnsiTheme="minorHAnsi" w:cstheme="minorHAnsi"/>
          <w:szCs w:val="24"/>
        </w:rPr>
        <w:t>, baptism policy</w:t>
      </w:r>
    </w:p>
    <w:p w14:paraId="42DE0CD7" w14:textId="77777777" w:rsidR="00826DBE" w:rsidRPr="00560F08" w:rsidRDefault="00F926DD" w:rsidP="00077E37">
      <w:pPr>
        <w:spacing w:after="240"/>
        <w:jc w:val="left"/>
        <w:rPr>
          <w:rFonts w:asciiTheme="minorHAnsi" w:hAnsiTheme="minorHAnsi" w:cstheme="minorHAnsi"/>
          <w:szCs w:val="24"/>
        </w:rPr>
      </w:pPr>
      <w:r w:rsidRPr="00560F08">
        <w:rPr>
          <w:rFonts w:asciiTheme="minorHAnsi" w:hAnsiTheme="minorHAnsi" w:cstheme="minorHAnsi"/>
          <w:b/>
          <w:szCs w:val="24"/>
        </w:rPr>
        <w:t>C</w:t>
      </w:r>
      <w:r w:rsidR="0001418C" w:rsidRPr="00560F08">
        <w:rPr>
          <w:rFonts w:asciiTheme="minorHAnsi" w:hAnsiTheme="minorHAnsi" w:cstheme="minorHAnsi"/>
          <w:b/>
          <w:szCs w:val="24"/>
        </w:rPr>
        <w:t>hurch building</w:t>
      </w:r>
      <w:r w:rsidR="0001418C" w:rsidRPr="00560F08">
        <w:rPr>
          <w:rFonts w:asciiTheme="minorHAnsi" w:hAnsiTheme="minorHAnsi" w:cstheme="minorHAnsi"/>
          <w:szCs w:val="24"/>
        </w:rPr>
        <w:t xml:space="preserve"> and other facilities </w:t>
      </w:r>
      <w:r w:rsidR="00826DBE" w:rsidRPr="00560F08">
        <w:rPr>
          <w:rFonts w:asciiTheme="minorHAnsi" w:hAnsiTheme="minorHAnsi" w:cstheme="minorHAnsi"/>
          <w:szCs w:val="24"/>
        </w:rPr>
        <w:t xml:space="preserve">including: </w:t>
      </w:r>
      <w:r w:rsidR="00C22D74" w:rsidRPr="00560F08">
        <w:rPr>
          <w:rFonts w:asciiTheme="minorHAnsi" w:hAnsiTheme="minorHAnsi" w:cstheme="minorHAnsi"/>
          <w:szCs w:val="24"/>
        </w:rPr>
        <w:t>k</w:t>
      </w:r>
      <w:r w:rsidR="00245794" w:rsidRPr="00560F08">
        <w:rPr>
          <w:rFonts w:asciiTheme="minorHAnsi" w:hAnsiTheme="minorHAnsi" w:cstheme="minorHAnsi"/>
          <w:szCs w:val="24"/>
        </w:rPr>
        <w:t>eys</w:t>
      </w:r>
      <w:r w:rsidR="005F1DD3" w:rsidRPr="00560F08">
        <w:rPr>
          <w:rFonts w:asciiTheme="minorHAnsi" w:hAnsiTheme="minorHAnsi" w:cstheme="minorHAnsi"/>
          <w:szCs w:val="24"/>
        </w:rPr>
        <w:t xml:space="preserve"> and security</w:t>
      </w:r>
      <w:r w:rsidR="00826DBE" w:rsidRPr="00560F08">
        <w:rPr>
          <w:rFonts w:asciiTheme="minorHAnsi" w:hAnsiTheme="minorHAnsi" w:cstheme="minorHAnsi"/>
          <w:szCs w:val="24"/>
        </w:rPr>
        <w:t xml:space="preserve">, </w:t>
      </w:r>
      <w:r w:rsidR="00245794" w:rsidRPr="00560F08">
        <w:rPr>
          <w:rFonts w:asciiTheme="minorHAnsi" w:hAnsiTheme="minorHAnsi" w:cstheme="minorHAnsi"/>
          <w:szCs w:val="24"/>
        </w:rPr>
        <w:t>health and safety</w:t>
      </w:r>
      <w:r w:rsidR="00826DBE" w:rsidRPr="00560F08">
        <w:rPr>
          <w:rFonts w:asciiTheme="minorHAnsi" w:hAnsiTheme="minorHAnsi" w:cstheme="minorHAnsi"/>
          <w:szCs w:val="24"/>
        </w:rPr>
        <w:t>,</w:t>
      </w:r>
      <w:r w:rsidRPr="00560F08">
        <w:rPr>
          <w:rFonts w:asciiTheme="minorHAnsi" w:hAnsiTheme="minorHAnsi" w:cstheme="minorHAnsi"/>
          <w:szCs w:val="24"/>
        </w:rPr>
        <w:t xml:space="preserve"> </w:t>
      </w:r>
      <w:r w:rsidR="0001418C" w:rsidRPr="00560F08">
        <w:rPr>
          <w:rFonts w:asciiTheme="minorHAnsi" w:hAnsiTheme="minorHAnsi" w:cstheme="minorHAnsi"/>
          <w:szCs w:val="24"/>
        </w:rPr>
        <w:t>registers</w:t>
      </w:r>
      <w:r w:rsidRPr="00560F08">
        <w:rPr>
          <w:rFonts w:asciiTheme="minorHAnsi" w:hAnsiTheme="minorHAnsi" w:cstheme="minorHAnsi"/>
          <w:szCs w:val="24"/>
        </w:rPr>
        <w:t>, churchyard</w:t>
      </w:r>
    </w:p>
    <w:p w14:paraId="5B9F63FA" w14:textId="77777777" w:rsidR="00C22D74" w:rsidRPr="00560F08" w:rsidRDefault="00F926DD" w:rsidP="00077E37">
      <w:pPr>
        <w:spacing w:after="240"/>
        <w:jc w:val="left"/>
        <w:rPr>
          <w:rFonts w:asciiTheme="minorHAnsi" w:hAnsiTheme="minorHAnsi" w:cstheme="minorHAnsi"/>
          <w:szCs w:val="24"/>
        </w:rPr>
      </w:pPr>
      <w:r w:rsidRPr="00560F08">
        <w:rPr>
          <w:rFonts w:asciiTheme="minorHAnsi" w:hAnsiTheme="minorHAnsi" w:cstheme="minorHAnsi"/>
          <w:b/>
          <w:szCs w:val="24"/>
        </w:rPr>
        <w:t>B</w:t>
      </w:r>
      <w:r w:rsidR="0001418C" w:rsidRPr="00560F08">
        <w:rPr>
          <w:rFonts w:asciiTheme="minorHAnsi" w:hAnsiTheme="minorHAnsi" w:cstheme="minorHAnsi"/>
          <w:b/>
          <w:szCs w:val="24"/>
        </w:rPr>
        <w:t>asic administration</w:t>
      </w:r>
      <w:r w:rsidR="00826DBE" w:rsidRPr="00560F08">
        <w:rPr>
          <w:rFonts w:asciiTheme="minorHAnsi" w:hAnsiTheme="minorHAnsi" w:cstheme="minorHAnsi"/>
          <w:szCs w:val="24"/>
        </w:rPr>
        <w:t xml:space="preserve"> including: keeping records, use of computers, GDPR, </w:t>
      </w:r>
      <w:r w:rsidR="00C22D74" w:rsidRPr="00560F08">
        <w:rPr>
          <w:rFonts w:asciiTheme="minorHAnsi" w:hAnsiTheme="minorHAnsi" w:cstheme="minorHAnsi"/>
          <w:szCs w:val="24"/>
        </w:rPr>
        <w:t xml:space="preserve">finance and </w:t>
      </w:r>
      <w:r w:rsidR="00D63979" w:rsidRPr="00560F08">
        <w:rPr>
          <w:rFonts w:asciiTheme="minorHAnsi" w:hAnsiTheme="minorHAnsi" w:cstheme="minorHAnsi"/>
          <w:szCs w:val="24"/>
        </w:rPr>
        <w:t>expenses</w:t>
      </w:r>
      <w:r w:rsidR="00EE20F1" w:rsidRPr="00560F08">
        <w:rPr>
          <w:rFonts w:asciiTheme="minorHAnsi" w:hAnsiTheme="minorHAnsi" w:cstheme="minorHAnsi"/>
          <w:szCs w:val="24"/>
        </w:rPr>
        <w:t>, school admissions process</w:t>
      </w:r>
    </w:p>
    <w:p w14:paraId="0CCB5FCA" w14:textId="77777777" w:rsidR="00C22D74" w:rsidRPr="00560F08" w:rsidRDefault="00F926DD" w:rsidP="00077E37">
      <w:pPr>
        <w:spacing w:after="240"/>
        <w:jc w:val="left"/>
        <w:rPr>
          <w:rFonts w:asciiTheme="minorHAnsi" w:hAnsiTheme="minorHAnsi" w:cstheme="minorHAnsi"/>
          <w:szCs w:val="24"/>
        </w:rPr>
      </w:pPr>
      <w:r w:rsidRPr="00560F08">
        <w:rPr>
          <w:rFonts w:asciiTheme="minorHAnsi" w:hAnsiTheme="minorHAnsi" w:cstheme="minorHAnsi"/>
          <w:b/>
          <w:szCs w:val="24"/>
        </w:rPr>
        <w:t>K</w:t>
      </w:r>
      <w:r w:rsidR="00C22D74" w:rsidRPr="00560F08">
        <w:rPr>
          <w:rFonts w:asciiTheme="minorHAnsi" w:hAnsiTheme="minorHAnsi" w:cstheme="minorHAnsi"/>
          <w:b/>
          <w:szCs w:val="24"/>
        </w:rPr>
        <w:t>ey</w:t>
      </w:r>
      <w:r w:rsidR="00245794" w:rsidRPr="00560F08">
        <w:rPr>
          <w:rFonts w:asciiTheme="minorHAnsi" w:hAnsiTheme="minorHAnsi" w:cstheme="minorHAnsi"/>
          <w:b/>
          <w:szCs w:val="24"/>
        </w:rPr>
        <w:t xml:space="preserve"> aspects of the parish</w:t>
      </w:r>
      <w:r w:rsidR="00245794" w:rsidRPr="00560F08">
        <w:rPr>
          <w:rFonts w:asciiTheme="minorHAnsi" w:hAnsiTheme="minorHAnsi" w:cstheme="minorHAnsi"/>
          <w:szCs w:val="24"/>
        </w:rPr>
        <w:t xml:space="preserve"> such as </w:t>
      </w:r>
      <w:r w:rsidR="00371018" w:rsidRPr="00560F08">
        <w:rPr>
          <w:rFonts w:asciiTheme="minorHAnsi" w:hAnsiTheme="minorHAnsi" w:cstheme="minorHAnsi"/>
          <w:szCs w:val="24"/>
        </w:rPr>
        <w:t>school</w:t>
      </w:r>
      <w:r w:rsidR="00245794" w:rsidRPr="00560F08">
        <w:rPr>
          <w:rFonts w:asciiTheme="minorHAnsi" w:hAnsiTheme="minorHAnsi" w:cstheme="minorHAnsi"/>
          <w:szCs w:val="24"/>
        </w:rPr>
        <w:t xml:space="preserve">s, </w:t>
      </w:r>
      <w:r w:rsidR="00956D31" w:rsidRPr="00560F08">
        <w:rPr>
          <w:rFonts w:asciiTheme="minorHAnsi" w:hAnsiTheme="minorHAnsi" w:cstheme="minorHAnsi"/>
          <w:szCs w:val="24"/>
        </w:rPr>
        <w:t xml:space="preserve">employers, </w:t>
      </w:r>
      <w:r w:rsidR="00934BF0" w:rsidRPr="00560F08">
        <w:rPr>
          <w:rFonts w:asciiTheme="minorHAnsi" w:hAnsiTheme="minorHAnsi" w:cstheme="minorHAnsi"/>
          <w:szCs w:val="24"/>
        </w:rPr>
        <w:t xml:space="preserve">care homes, hospitals, history, </w:t>
      </w:r>
      <w:r w:rsidR="00245794" w:rsidRPr="00560F08">
        <w:rPr>
          <w:rFonts w:asciiTheme="minorHAnsi" w:hAnsiTheme="minorHAnsi" w:cstheme="minorHAnsi"/>
          <w:szCs w:val="24"/>
        </w:rPr>
        <w:t xml:space="preserve">geography, etc. </w:t>
      </w:r>
    </w:p>
    <w:p w14:paraId="7126866C" w14:textId="77777777" w:rsidR="00383F0E" w:rsidRPr="00560F08" w:rsidRDefault="00EE20F1" w:rsidP="00077E37">
      <w:pPr>
        <w:spacing w:after="240"/>
        <w:jc w:val="left"/>
        <w:rPr>
          <w:rFonts w:asciiTheme="minorHAnsi" w:hAnsiTheme="minorHAnsi" w:cstheme="minorHAnsi"/>
          <w:szCs w:val="24"/>
        </w:rPr>
      </w:pPr>
      <w:r w:rsidRPr="00560F08">
        <w:rPr>
          <w:rFonts w:asciiTheme="minorHAnsi" w:hAnsiTheme="minorHAnsi" w:cstheme="minorHAnsi"/>
          <w:b/>
          <w:szCs w:val="24"/>
        </w:rPr>
        <w:t>Areas of ministry</w:t>
      </w:r>
      <w:r w:rsidR="00383F0E" w:rsidRPr="00560F08">
        <w:rPr>
          <w:rFonts w:asciiTheme="minorHAnsi" w:hAnsiTheme="minorHAnsi" w:cstheme="minorHAnsi"/>
          <w:szCs w:val="24"/>
        </w:rPr>
        <w:t xml:space="preserve"> including: Statement of Particulars, Ministry and Training Agreement</w:t>
      </w:r>
    </w:p>
    <w:p w14:paraId="6DFFC65B" w14:textId="77777777" w:rsidR="00693D24" w:rsidRPr="00560F08" w:rsidRDefault="00383F0E" w:rsidP="00077E37">
      <w:pPr>
        <w:spacing w:after="240"/>
        <w:jc w:val="left"/>
        <w:rPr>
          <w:rFonts w:asciiTheme="minorHAnsi" w:hAnsiTheme="minorHAnsi" w:cstheme="minorHAnsi"/>
          <w:szCs w:val="24"/>
        </w:rPr>
      </w:pPr>
      <w:r w:rsidRPr="00560F08">
        <w:rPr>
          <w:rFonts w:asciiTheme="minorHAnsi" w:hAnsiTheme="minorHAnsi" w:cstheme="minorHAnsi"/>
          <w:b/>
          <w:szCs w:val="24"/>
        </w:rPr>
        <w:t>B</w:t>
      </w:r>
      <w:r w:rsidR="00956D31" w:rsidRPr="00560F08">
        <w:rPr>
          <w:rFonts w:asciiTheme="minorHAnsi" w:hAnsiTheme="minorHAnsi" w:cstheme="minorHAnsi"/>
          <w:b/>
          <w:szCs w:val="24"/>
        </w:rPr>
        <w:t>oundaries of confidentiality</w:t>
      </w:r>
      <w:r w:rsidR="00826DBE" w:rsidRPr="00560F08">
        <w:rPr>
          <w:rFonts w:asciiTheme="minorHAnsi" w:hAnsiTheme="minorHAnsi" w:cstheme="minorHAnsi"/>
          <w:szCs w:val="24"/>
        </w:rPr>
        <w:t xml:space="preserve"> including: </w:t>
      </w:r>
      <w:r w:rsidR="00693D24" w:rsidRPr="00560F08">
        <w:rPr>
          <w:rFonts w:asciiTheme="minorHAnsi" w:hAnsiTheme="minorHAnsi" w:cstheme="minorHAnsi"/>
          <w:szCs w:val="24"/>
        </w:rPr>
        <w:t xml:space="preserve">guidance on the use personal </w:t>
      </w:r>
      <w:r w:rsidR="00826DBE" w:rsidRPr="00560F08">
        <w:rPr>
          <w:rFonts w:asciiTheme="minorHAnsi" w:hAnsiTheme="minorHAnsi" w:cstheme="minorHAnsi"/>
          <w:szCs w:val="24"/>
        </w:rPr>
        <w:t xml:space="preserve">and parish </w:t>
      </w:r>
      <w:r w:rsidR="00693D24" w:rsidRPr="00560F08">
        <w:rPr>
          <w:rFonts w:asciiTheme="minorHAnsi" w:hAnsiTheme="minorHAnsi" w:cstheme="minorHAnsi"/>
          <w:szCs w:val="24"/>
        </w:rPr>
        <w:t>social media platforms</w:t>
      </w:r>
    </w:p>
    <w:p w14:paraId="08698B45" w14:textId="34215AE2" w:rsidR="00AF7D8D" w:rsidRPr="00560F08" w:rsidRDefault="00AF7D8D"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Although for </w:t>
      </w:r>
      <w:r w:rsidRPr="00560F08">
        <w:rPr>
          <w:rFonts w:asciiTheme="minorHAnsi" w:hAnsiTheme="minorHAnsi" w:cstheme="minorHAnsi"/>
          <w:b/>
          <w:szCs w:val="24"/>
        </w:rPr>
        <w:t xml:space="preserve">OLM </w:t>
      </w:r>
      <w:r w:rsidR="00EF3DFA" w:rsidRPr="00560F08">
        <w:rPr>
          <w:rFonts w:asciiTheme="minorHAnsi" w:hAnsiTheme="minorHAnsi" w:cstheme="minorHAnsi"/>
          <w:b/>
          <w:szCs w:val="24"/>
        </w:rPr>
        <w:t>curates’</w:t>
      </w:r>
      <w:r w:rsidRPr="00560F08">
        <w:rPr>
          <w:rFonts w:asciiTheme="minorHAnsi" w:hAnsiTheme="minorHAnsi" w:cstheme="minorHAnsi"/>
          <w:szCs w:val="24"/>
        </w:rPr>
        <w:t xml:space="preserve"> induction will need to be less comprehensive than for SM/SSM curates it will still be essential to ensure that the curate is fully aware of new information e.g. regarding expenses</w:t>
      </w:r>
      <w:r w:rsidR="00173464" w:rsidRPr="00560F08">
        <w:rPr>
          <w:rFonts w:asciiTheme="minorHAnsi" w:hAnsiTheme="minorHAnsi" w:cstheme="minorHAnsi"/>
          <w:szCs w:val="24"/>
        </w:rPr>
        <w:t xml:space="preserve"> and is supported as they navigate the transition to a new identity and role following ordination</w:t>
      </w:r>
      <w:r w:rsidRPr="00560F08">
        <w:rPr>
          <w:rFonts w:asciiTheme="minorHAnsi" w:hAnsiTheme="minorHAnsi" w:cstheme="minorHAnsi"/>
          <w:szCs w:val="24"/>
        </w:rPr>
        <w:t>.</w:t>
      </w:r>
      <w:r w:rsidR="00173464" w:rsidRPr="00560F08">
        <w:rPr>
          <w:rFonts w:asciiTheme="minorHAnsi" w:hAnsiTheme="minorHAnsi" w:cstheme="minorHAnsi"/>
          <w:szCs w:val="24"/>
        </w:rPr>
        <w:t xml:space="preserve"> </w:t>
      </w:r>
    </w:p>
    <w:p w14:paraId="5410936F" w14:textId="77777777" w:rsidR="00C8576D" w:rsidRPr="00560F08" w:rsidRDefault="00CE7DB0" w:rsidP="00077E37">
      <w:pPr>
        <w:spacing w:after="240"/>
        <w:jc w:val="left"/>
        <w:rPr>
          <w:rFonts w:asciiTheme="minorHAnsi" w:hAnsiTheme="minorHAnsi" w:cstheme="minorHAnsi"/>
          <w:szCs w:val="24"/>
        </w:rPr>
      </w:pPr>
      <w:r w:rsidRPr="00560F08">
        <w:rPr>
          <w:rFonts w:asciiTheme="minorHAnsi" w:hAnsiTheme="minorHAnsi" w:cstheme="minorHAnsi"/>
          <w:szCs w:val="24"/>
        </w:rPr>
        <w:t>In the early stages of a curacy t</w:t>
      </w:r>
      <w:r w:rsidR="00F0048D" w:rsidRPr="00560F08">
        <w:rPr>
          <w:rFonts w:asciiTheme="minorHAnsi" w:hAnsiTheme="minorHAnsi" w:cstheme="minorHAnsi"/>
          <w:szCs w:val="24"/>
        </w:rPr>
        <w:t xml:space="preserve">he </w:t>
      </w:r>
      <w:r w:rsidR="00B51A14" w:rsidRPr="00560F08">
        <w:rPr>
          <w:rFonts w:asciiTheme="minorHAnsi" w:hAnsiTheme="minorHAnsi" w:cstheme="minorHAnsi"/>
          <w:szCs w:val="24"/>
        </w:rPr>
        <w:t>training incumbent</w:t>
      </w:r>
      <w:r w:rsidR="00F0048D" w:rsidRPr="00560F08">
        <w:rPr>
          <w:rFonts w:asciiTheme="minorHAnsi" w:hAnsiTheme="minorHAnsi" w:cstheme="minorHAnsi"/>
          <w:szCs w:val="24"/>
        </w:rPr>
        <w:t xml:space="preserve"> must also ensure that </w:t>
      </w:r>
      <w:r w:rsidR="00E72802" w:rsidRPr="00560F08">
        <w:rPr>
          <w:rFonts w:asciiTheme="minorHAnsi" w:hAnsiTheme="minorHAnsi" w:cstheme="minorHAnsi"/>
          <w:szCs w:val="24"/>
        </w:rPr>
        <w:t>they are</w:t>
      </w:r>
      <w:r w:rsidR="00F0048D" w:rsidRPr="00560F08">
        <w:rPr>
          <w:rFonts w:asciiTheme="minorHAnsi" w:hAnsiTheme="minorHAnsi" w:cstheme="minorHAnsi"/>
          <w:szCs w:val="24"/>
        </w:rPr>
        <w:t xml:space="preserve"> </w:t>
      </w:r>
      <w:r w:rsidR="00C00940" w:rsidRPr="00560F08">
        <w:rPr>
          <w:rFonts w:asciiTheme="minorHAnsi" w:hAnsiTheme="minorHAnsi" w:cstheme="minorHAnsi"/>
          <w:szCs w:val="24"/>
        </w:rPr>
        <w:t xml:space="preserve">sufficiently </w:t>
      </w:r>
      <w:r w:rsidR="00F0048D" w:rsidRPr="00560F08">
        <w:rPr>
          <w:rFonts w:asciiTheme="minorHAnsi" w:hAnsiTheme="minorHAnsi" w:cstheme="minorHAnsi"/>
          <w:szCs w:val="24"/>
        </w:rPr>
        <w:t>available to the curate to answer questions and provide guidance</w:t>
      </w:r>
      <w:r w:rsidR="000022E3" w:rsidRPr="00560F08">
        <w:rPr>
          <w:rFonts w:asciiTheme="minorHAnsi" w:hAnsiTheme="minorHAnsi" w:cstheme="minorHAnsi"/>
          <w:szCs w:val="24"/>
        </w:rPr>
        <w:t xml:space="preserve"> and it is their responsibility to make it clear when they are available to the curate.</w:t>
      </w:r>
      <w:r w:rsidR="00414346" w:rsidRPr="00560F08">
        <w:rPr>
          <w:rFonts w:asciiTheme="minorHAnsi" w:hAnsiTheme="minorHAnsi" w:cstheme="minorHAnsi"/>
          <w:szCs w:val="24"/>
        </w:rPr>
        <w:t xml:space="preserve"> Curates may be reluctant to ask questions if they are given the impression that their </w:t>
      </w:r>
      <w:r w:rsidR="00B51A14" w:rsidRPr="00560F08">
        <w:rPr>
          <w:rFonts w:asciiTheme="minorHAnsi" w:hAnsiTheme="minorHAnsi" w:cstheme="minorHAnsi"/>
          <w:szCs w:val="24"/>
        </w:rPr>
        <w:t>training incumbent</w:t>
      </w:r>
      <w:r w:rsidR="00414346" w:rsidRPr="00560F08">
        <w:rPr>
          <w:rFonts w:asciiTheme="minorHAnsi" w:hAnsiTheme="minorHAnsi" w:cstheme="minorHAnsi"/>
          <w:szCs w:val="24"/>
        </w:rPr>
        <w:t xml:space="preserve"> </w:t>
      </w:r>
      <w:r w:rsidR="0092006C" w:rsidRPr="00560F08">
        <w:rPr>
          <w:rFonts w:asciiTheme="minorHAnsi" w:hAnsiTheme="minorHAnsi" w:cstheme="minorHAnsi"/>
          <w:szCs w:val="24"/>
        </w:rPr>
        <w:t xml:space="preserve">is always very busy or </w:t>
      </w:r>
      <w:r w:rsidR="00414346" w:rsidRPr="00560F08">
        <w:rPr>
          <w:rFonts w:asciiTheme="minorHAnsi" w:hAnsiTheme="minorHAnsi" w:cstheme="minorHAnsi"/>
          <w:szCs w:val="24"/>
        </w:rPr>
        <w:t>expects them to know information automatically.</w:t>
      </w:r>
      <w:r w:rsidR="00B51A14" w:rsidRPr="00560F08">
        <w:rPr>
          <w:rFonts w:asciiTheme="minorHAnsi" w:hAnsiTheme="minorHAnsi" w:cstheme="minorHAnsi"/>
          <w:szCs w:val="24"/>
        </w:rPr>
        <w:t xml:space="preserve"> </w:t>
      </w:r>
      <w:r w:rsidR="000C6074" w:rsidRPr="00560F08">
        <w:rPr>
          <w:rFonts w:asciiTheme="minorHAnsi" w:hAnsiTheme="minorHAnsi" w:cstheme="minorHAnsi"/>
          <w:szCs w:val="24"/>
        </w:rPr>
        <w:t xml:space="preserve">At this stage it is also important that the </w:t>
      </w:r>
      <w:r w:rsidR="00B51A14" w:rsidRPr="00560F08">
        <w:rPr>
          <w:rFonts w:asciiTheme="minorHAnsi" w:hAnsiTheme="minorHAnsi" w:cstheme="minorHAnsi"/>
          <w:szCs w:val="24"/>
        </w:rPr>
        <w:t>training incumbent</w:t>
      </w:r>
      <w:r w:rsidR="000C6074" w:rsidRPr="00560F08">
        <w:rPr>
          <w:rFonts w:asciiTheme="minorHAnsi" w:hAnsiTheme="minorHAnsi" w:cstheme="minorHAnsi"/>
          <w:szCs w:val="24"/>
        </w:rPr>
        <w:t xml:space="preserve"> is clear about their own expectations and does not assume that the curate already knows how they are expected to work</w:t>
      </w:r>
      <w:r w:rsidR="00486E35" w:rsidRPr="00560F08">
        <w:rPr>
          <w:rFonts w:asciiTheme="minorHAnsi" w:hAnsiTheme="minorHAnsi" w:cstheme="minorHAnsi"/>
          <w:szCs w:val="24"/>
        </w:rPr>
        <w:t>,</w:t>
      </w:r>
      <w:r w:rsidR="007A6BBC" w:rsidRPr="00560F08">
        <w:rPr>
          <w:rFonts w:asciiTheme="minorHAnsi" w:hAnsiTheme="minorHAnsi" w:cstheme="minorHAnsi"/>
          <w:szCs w:val="24"/>
        </w:rPr>
        <w:t xml:space="preserve"> how things happen in the parish</w:t>
      </w:r>
      <w:r w:rsidR="00486E35" w:rsidRPr="00560F08">
        <w:rPr>
          <w:rFonts w:asciiTheme="minorHAnsi" w:hAnsiTheme="minorHAnsi" w:cstheme="minorHAnsi"/>
          <w:szCs w:val="24"/>
        </w:rPr>
        <w:t xml:space="preserve"> or who to contact </w:t>
      </w:r>
      <w:r w:rsidR="008D18AC" w:rsidRPr="00560F08">
        <w:rPr>
          <w:rFonts w:asciiTheme="minorHAnsi" w:hAnsiTheme="minorHAnsi" w:cstheme="minorHAnsi"/>
          <w:szCs w:val="24"/>
        </w:rPr>
        <w:t>for information</w:t>
      </w:r>
      <w:r w:rsidR="000C6074" w:rsidRPr="00560F08">
        <w:rPr>
          <w:rFonts w:asciiTheme="minorHAnsi" w:hAnsiTheme="minorHAnsi" w:cstheme="minorHAnsi"/>
          <w:szCs w:val="24"/>
        </w:rPr>
        <w:t>.</w:t>
      </w:r>
      <w:r w:rsidR="00FD1478" w:rsidRPr="00560F08">
        <w:rPr>
          <w:rFonts w:asciiTheme="minorHAnsi" w:hAnsiTheme="minorHAnsi" w:cstheme="minorHAnsi"/>
          <w:szCs w:val="24"/>
        </w:rPr>
        <w:t xml:space="preserve"> </w:t>
      </w:r>
      <w:r w:rsidR="00586189" w:rsidRPr="00560F08">
        <w:rPr>
          <w:rFonts w:asciiTheme="minorHAnsi" w:hAnsiTheme="minorHAnsi" w:cstheme="minorHAnsi"/>
          <w:szCs w:val="24"/>
        </w:rPr>
        <w:t>Theological colleges vary widely in the training they provide in this area prior to ordination</w:t>
      </w:r>
      <w:r w:rsidR="0002269B" w:rsidRPr="00560F08">
        <w:rPr>
          <w:rFonts w:asciiTheme="minorHAnsi" w:hAnsiTheme="minorHAnsi" w:cstheme="minorHAnsi"/>
          <w:szCs w:val="24"/>
        </w:rPr>
        <w:t xml:space="preserve"> so training incumbents should ascertain what preparation for the realities of parish life the curate has been given in IME 1</w:t>
      </w:r>
      <w:r w:rsidR="00586189" w:rsidRPr="00560F08">
        <w:rPr>
          <w:rFonts w:asciiTheme="minorHAnsi" w:hAnsiTheme="minorHAnsi" w:cstheme="minorHAnsi"/>
          <w:szCs w:val="24"/>
        </w:rPr>
        <w:t>.</w:t>
      </w:r>
    </w:p>
    <w:p w14:paraId="1AF4DA19" w14:textId="77777777" w:rsidR="00637F22" w:rsidRPr="00560F08" w:rsidRDefault="00403599" w:rsidP="00077E37">
      <w:pPr>
        <w:spacing w:after="240"/>
        <w:jc w:val="left"/>
        <w:rPr>
          <w:rFonts w:asciiTheme="minorHAnsi" w:hAnsiTheme="minorHAnsi" w:cstheme="minorHAnsi"/>
          <w:b/>
          <w:szCs w:val="24"/>
        </w:rPr>
      </w:pPr>
      <w:r w:rsidRPr="00560F08">
        <w:rPr>
          <w:rFonts w:asciiTheme="minorHAnsi" w:hAnsiTheme="minorHAnsi" w:cstheme="minorHAnsi"/>
          <w:b/>
          <w:szCs w:val="24"/>
        </w:rPr>
        <w:t>3.3</w:t>
      </w:r>
      <w:r w:rsidR="00637F22" w:rsidRPr="00560F08">
        <w:rPr>
          <w:rFonts w:asciiTheme="minorHAnsi" w:hAnsiTheme="minorHAnsi" w:cstheme="minorHAnsi"/>
          <w:b/>
          <w:szCs w:val="24"/>
        </w:rPr>
        <w:tab/>
      </w:r>
      <w:r w:rsidR="00C77355" w:rsidRPr="00560F08">
        <w:rPr>
          <w:rFonts w:asciiTheme="minorHAnsi" w:hAnsiTheme="minorHAnsi" w:cstheme="minorHAnsi"/>
          <w:b/>
          <w:szCs w:val="24"/>
        </w:rPr>
        <w:t xml:space="preserve">Working </w:t>
      </w:r>
      <w:r w:rsidR="00D07651" w:rsidRPr="00560F08">
        <w:rPr>
          <w:rFonts w:asciiTheme="minorHAnsi" w:hAnsiTheme="minorHAnsi" w:cstheme="minorHAnsi"/>
          <w:b/>
          <w:szCs w:val="24"/>
        </w:rPr>
        <w:t>t</w:t>
      </w:r>
      <w:r w:rsidR="00C77355" w:rsidRPr="00560F08">
        <w:rPr>
          <w:rFonts w:asciiTheme="minorHAnsi" w:hAnsiTheme="minorHAnsi" w:cstheme="minorHAnsi"/>
          <w:b/>
          <w:szCs w:val="24"/>
        </w:rPr>
        <w:t>oge</w:t>
      </w:r>
      <w:r w:rsidR="00A52C97" w:rsidRPr="00560F08">
        <w:rPr>
          <w:rFonts w:asciiTheme="minorHAnsi" w:hAnsiTheme="minorHAnsi" w:cstheme="minorHAnsi"/>
          <w:b/>
          <w:szCs w:val="24"/>
        </w:rPr>
        <w:t>ther</w:t>
      </w:r>
      <w:r w:rsidR="00D07651" w:rsidRPr="00560F08">
        <w:rPr>
          <w:rFonts w:asciiTheme="minorHAnsi" w:hAnsiTheme="minorHAnsi" w:cstheme="minorHAnsi"/>
          <w:b/>
          <w:szCs w:val="24"/>
        </w:rPr>
        <w:t>: curate</w:t>
      </w:r>
      <w:r w:rsidR="00706B1D" w:rsidRPr="00560F08">
        <w:rPr>
          <w:rFonts w:asciiTheme="minorHAnsi" w:hAnsiTheme="minorHAnsi" w:cstheme="minorHAnsi"/>
          <w:b/>
          <w:szCs w:val="24"/>
        </w:rPr>
        <w:t>,</w:t>
      </w:r>
      <w:r w:rsidR="00D07651" w:rsidRPr="00560F08">
        <w:rPr>
          <w:rFonts w:asciiTheme="minorHAnsi" w:hAnsiTheme="minorHAnsi" w:cstheme="minorHAnsi"/>
          <w:b/>
          <w:szCs w:val="24"/>
        </w:rPr>
        <w:t xml:space="preserve"> incumbent</w:t>
      </w:r>
      <w:r w:rsidR="00706B1D" w:rsidRPr="00560F08">
        <w:rPr>
          <w:rFonts w:asciiTheme="minorHAnsi" w:hAnsiTheme="minorHAnsi" w:cstheme="minorHAnsi"/>
          <w:b/>
          <w:szCs w:val="24"/>
        </w:rPr>
        <w:t xml:space="preserve"> and other ministers</w:t>
      </w:r>
    </w:p>
    <w:p w14:paraId="3E5FC394" w14:textId="77777777" w:rsidR="00F54826" w:rsidRPr="00560F08" w:rsidRDefault="00CE7DB0" w:rsidP="00E02DC9">
      <w:pPr>
        <w:jc w:val="left"/>
        <w:rPr>
          <w:rFonts w:asciiTheme="minorHAnsi" w:hAnsiTheme="minorHAnsi" w:cstheme="minorHAnsi"/>
          <w:b/>
          <w:szCs w:val="24"/>
        </w:rPr>
      </w:pPr>
      <w:r w:rsidRPr="00560F08">
        <w:rPr>
          <w:rFonts w:asciiTheme="minorHAnsi" w:hAnsiTheme="minorHAnsi" w:cstheme="minorHAnsi"/>
          <w:b/>
          <w:szCs w:val="24"/>
        </w:rPr>
        <w:t>3.3</w:t>
      </w:r>
      <w:r w:rsidR="003449BE" w:rsidRPr="00560F08">
        <w:rPr>
          <w:rFonts w:asciiTheme="minorHAnsi" w:hAnsiTheme="minorHAnsi" w:cstheme="minorHAnsi"/>
          <w:b/>
          <w:szCs w:val="24"/>
        </w:rPr>
        <w:t>.1</w:t>
      </w:r>
      <w:r w:rsidR="00F54826" w:rsidRPr="00560F08">
        <w:rPr>
          <w:rFonts w:asciiTheme="minorHAnsi" w:hAnsiTheme="minorHAnsi" w:cstheme="minorHAnsi"/>
          <w:b/>
          <w:szCs w:val="24"/>
        </w:rPr>
        <w:t xml:space="preserve"> The role of the Training Incumbent </w:t>
      </w:r>
    </w:p>
    <w:p w14:paraId="7ADEDE14" w14:textId="77777777" w:rsidR="00F54826" w:rsidRPr="00560F08" w:rsidRDefault="000D29A6" w:rsidP="00E02DC9">
      <w:pPr>
        <w:jc w:val="left"/>
        <w:rPr>
          <w:rFonts w:asciiTheme="minorHAnsi" w:hAnsiTheme="minorHAnsi" w:cstheme="minorHAnsi"/>
          <w:b/>
          <w:szCs w:val="24"/>
        </w:rPr>
      </w:pPr>
      <w:r w:rsidRPr="00560F08">
        <w:rPr>
          <w:rFonts w:asciiTheme="minorHAnsi" w:hAnsiTheme="minorHAnsi" w:cstheme="minorHAnsi"/>
          <w:b/>
          <w:szCs w:val="24"/>
        </w:rPr>
        <w:t>The relationship between training incumbent and curate is a professional one between two adults and is the single most important factor in the success of the curacy</w:t>
      </w:r>
      <w:r w:rsidRPr="00560F08">
        <w:rPr>
          <w:rFonts w:asciiTheme="minorHAnsi" w:hAnsiTheme="minorHAnsi" w:cstheme="minorHAnsi"/>
          <w:szCs w:val="24"/>
        </w:rPr>
        <w:t xml:space="preserve">. </w:t>
      </w:r>
      <w:r w:rsidR="00F54826" w:rsidRPr="00560F08">
        <w:rPr>
          <w:rFonts w:asciiTheme="minorHAnsi" w:hAnsiTheme="minorHAnsi" w:cstheme="minorHAnsi"/>
          <w:szCs w:val="24"/>
        </w:rPr>
        <w:t>The Training incumbent has the primary responsibility for the day to day ministry, learning and development of the curate. Their role is crucial to the success of the curacy and, under the authority of the Bishop, they need to devote a significant amount of time to their curate colleague. The Bishop’s expectations of training incumbents can be found in the Curacy Handbook Part 3, Appendix 1</w:t>
      </w:r>
      <w:r w:rsidR="002216FC" w:rsidRPr="00560F08">
        <w:rPr>
          <w:rFonts w:asciiTheme="minorHAnsi" w:hAnsiTheme="minorHAnsi" w:cstheme="minorHAnsi"/>
          <w:szCs w:val="24"/>
        </w:rPr>
        <w:t>0</w:t>
      </w:r>
      <w:r w:rsidR="00F54826" w:rsidRPr="00560F08">
        <w:rPr>
          <w:rFonts w:asciiTheme="minorHAnsi" w:hAnsiTheme="minorHAnsi" w:cstheme="minorHAnsi"/>
          <w:szCs w:val="24"/>
        </w:rPr>
        <w:t xml:space="preserve">. </w:t>
      </w:r>
      <w:r w:rsidR="003449BE" w:rsidRPr="00560F08">
        <w:rPr>
          <w:rFonts w:asciiTheme="minorHAnsi" w:hAnsiTheme="minorHAnsi" w:cstheme="minorHAnsi"/>
          <w:b/>
          <w:szCs w:val="24"/>
        </w:rPr>
        <w:tab/>
      </w:r>
    </w:p>
    <w:p w14:paraId="52FA92E3" w14:textId="77777777" w:rsidR="00F54826" w:rsidRPr="00560F08" w:rsidRDefault="00F54826" w:rsidP="00E02DC9">
      <w:pPr>
        <w:jc w:val="left"/>
        <w:rPr>
          <w:rFonts w:asciiTheme="minorHAnsi" w:hAnsiTheme="minorHAnsi" w:cstheme="minorHAnsi"/>
          <w:b/>
          <w:szCs w:val="24"/>
        </w:rPr>
      </w:pPr>
    </w:p>
    <w:p w14:paraId="71E1DE69" w14:textId="77777777" w:rsidR="003449BE" w:rsidRPr="00560F08" w:rsidRDefault="00F54826" w:rsidP="00E02DC9">
      <w:pPr>
        <w:jc w:val="left"/>
        <w:rPr>
          <w:rFonts w:asciiTheme="minorHAnsi" w:hAnsiTheme="minorHAnsi" w:cstheme="minorHAnsi"/>
          <w:b/>
          <w:szCs w:val="24"/>
        </w:rPr>
      </w:pPr>
      <w:r w:rsidRPr="00560F08">
        <w:rPr>
          <w:rFonts w:asciiTheme="minorHAnsi" w:hAnsiTheme="minorHAnsi" w:cstheme="minorHAnsi"/>
          <w:b/>
          <w:szCs w:val="24"/>
        </w:rPr>
        <w:t xml:space="preserve">3.3.2 </w:t>
      </w:r>
      <w:r w:rsidR="003449BE" w:rsidRPr="00560F08">
        <w:rPr>
          <w:rFonts w:asciiTheme="minorHAnsi" w:hAnsiTheme="minorHAnsi" w:cstheme="minorHAnsi"/>
          <w:b/>
          <w:szCs w:val="24"/>
        </w:rPr>
        <w:t xml:space="preserve">The </w:t>
      </w:r>
      <w:r w:rsidR="007E3AB0" w:rsidRPr="00560F08">
        <w:rPr>
          <w:rFonts w:asciiTheme="minorHAnsi" w:hAnsiTheme="minorHAnsi" w:cstheme="minorHAnsi"/>
          <w:b/>
          <w:szCs w:val="24"/>
        </w:rPr>
        <w:t xml:space="preserve">clergy or ministry </w:t>
      </w:r>
      <w:r w:rsidR="003449BE" w:rsidRPr="00560F08">
        <w:rPr>
          <w:rFonts w:asciiTheme="minorHAnsi" w:hAnsiTheme="minorHAnsi" w:cstheme="minorHAnsi"/>
          <w:b/>
          <w:szCs w:val="24"/>
        </w:rPr>
        <w:t xml:space="preserve">team </w:t>
      </w:r>
    </w:p>
    <w:p w14:paraId="011E5B15" w14:textId="77777777" w:rsidR="003449BE" w:rsidRPr="00560F08" w:rsidRDefault="007E3AB0"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Although there is no single prescribed </w:t>
      </w:r>
      <w:r w:rsidR="00A03363" w:rsidRPr="00560F08">
        <w:rPr>
          <w:rFonts w:asciiTheme="minorHAnsi" w:hAnsiTheme="minorHAnsi" w:cstheme="minorHAnsi"/>
          <w:szCs w:val="24"/>
        </w:rPr>
        <w:t xml:space="preserve">leadership structure or </w:t>
      </w:r>
      <w:r w:rsidRPr="00560F08">
        <w:rPr>
          <w:rFonts w:asciiTheme="minorHAnsi" w:hAnsiTheme="minorHAnsi" w:cstheme="minorHAnsi"/>
          <w:szCs w:val="24"/>
        </w:rPr>
        <w:t>pattern of meetings c</w:t>
      </w:r>
      <w:r w:rsidR="00706B1D" w:rsidRPr="00560F08">
        <w:rPr>
          <w:rFonts w:asciiTheme="minorHAnsi" w:hAnsiTheme="minorHAnsi" w:cstheme="minorHAnsi"/>
          <w:szCs w:val="24"/>
        </w:rPr>
        <w:t xml:space="preserve">areful thought needs to be given to how </w:t>
      </w:r>
      <w:r w:rsidR="004F21D8" w:rsidRPr="00560F08">
        <w:rPr>
          <w:rFonts w:asciiTheme="minorHAnsi" w:hAnsiTheme="minorHAnsi" w:cstheme="minorHAnsi"/>
          <w:szCs w:val="24"/>
        </w:rPr>
        <w:t>ministers</w:t>
      </w:r>
      <w:r w:rsidR="005522E1" w:rsidRPr="00560F08">
        <w:rPr>
          <w:rFonts w:asciiTheme="minorHAnsi" w:hAnsiTheme="minorHAnsi" w:cstheme="minorHAnsi"/>
          <w:szCs w:val="24"/>
        </w:rPr>
        <w:t xml:space="preserve"> will structure their working relationship</w:t>
      </w:r>
      <w:r w:rsidRPr="00560F08">
        <w:rPr>
          <w:rFonts w:asciiTheme="minorHAnsi" w:hAnsiTheme="minorHAnsi" w:cstheme="minorHAnsi"/>
          <w:szCs w:val="24"/>
        </w:rPr>
        <w:t>s</w:t>
      </w:r>
      <w:r w:rsidR="004F21D8" w:rsidRPr="00560F08">
        <w:rPr>
          <w:rFonts w:asciiTheme="minorHAnsi" w:hAnsiTheme="minorHAnsi" w:cstheme="minorHAnsi"/>
          <w:szCs w:val="24"/>
        </w:rPr>
        <w:t xml:space="preserve">. </w:t>
      </w:r>
      <w:r w:rsidRPr="00560F08">
        <w:rPr>
          <w:rFonts w:asciiTheme="minorHAnsi" w:hAnsiTheme="minorHAnsi" w:cstheme="minorHAnsi"/>
          <w:szCs w:val="24"/>
        </w:rPr>
        <w:t xml:space="preserve">Most stipendiary curates will meet with their incumbents (and other lay or ordained colleagues where appropriate) each week </w:t>
      </w:r>
      <w:r w:rsidR="005D2753" w:rsidRPr="00560F08">
        <w:rPr>
          <w:rFonts w:asciiTheme="minorHAnsi" w:hAnsiTheme="minorHAnsi" w:cstheme="minorHAnsi"/>
          <w:szCs w:val="24"/>
        </w:rPr>
        <w:t>to</w:t>
      </w:r>
      <w:r w:rsidRPr="00560F08">
        <w:rPr>
          <w:rFonts w:asciiTheme="minorHAnsi" w:hAnsiTheme="minorHAnsi" w:cstheme="minorHAnsi"/>
          <w:szCs w:val="24"/>
        </w:rPr>
        <w:t xml:space="preserve"> </w:t>
      </w:r>
      <w:r w:rsidR="005D2753" w:rsidRPr="00560F08">
        <w:rPr>
          <w:rFonts w:asciiTheme="minorHAnsi" w:hAnsiTheme="minorHAnsi" w:cstheme="minorHAnsi"/>
          <w:szCs w:val="24"/>
        </w:rPr>
        <w:t xml:space="preserve">review recent work and </w:t>
      </w:r>
      <w:r w:rsidRPr="00560F08">
        <w:rPr>
          <w:rFonts w:asciiTheme="minorHAnsi" w:hAnsiTheme="minorHAnsi" w:cstheme="minorHAnsi"/>
          <w:szCs w:val="24"/>
        </w:rPr>
        <w:t>plan</w:t>
      </w:r>
      <w:r w:rsidR="005D2753" w:rsidRPr="00560F08">
        <w:rPr>
          <w:rFonts w:asciiTheme="minorHAnsi" w:hAnsiTheme="minorHAnsi" w:cstheme="minorHAnsi"/>
          <w:szCs w:val="24"/>
        </w:rPr>
        <w:t xml:space="preserve"> together</w:t>
      </w:r>
      <w:r w:rsidRPr="00560F08">
        <w:rPr>
          <w:rFonts w:asciiTheme="minorHAnsi" w:hAnsiTheme="minorHAnsi" w:cstheme="minorHAnsi"/>
          <w:szCs w:val="24"/>
        </w:rPr>
        <w:t>. Appropriate opportunities should be created for those SSM/OLM</w:t>
      </w:r>
      <w:r w:rsidR="00E72802" w:rsidRPr="00560F08">
        <w:rPr>
          <w:rFonts w:asciiTheme="minorHAnsi" w:hAnsiTheme="minorHAnsi" w:cstheme="minorHAnsi"/>
          <w:szCs w:val="24"/>
        </w:rPr>
        <w:t>/MSE colleague</w:t>
      </w:r>
      <w:r w:rsidRPr="00560F08">
        <w:rPr>
          <w:rFonts w:asciiTheme="minorHAnsi" w:hAnsiTheme="minorHAnsi" w:cstheme="minorHAnsi"/>
          <w:szCs w:val="24"/>
        </w:rPr>
        <w:t xml:space="preserve">s who are unable to attend weekday meetings to ensure that they are fully integrated into the ministry team. This can be especially important where the team includes two stipendiary clergy and one or </w:t>
      </w:r>
      <w:r w:rsidRPr="00560F08">
        <w:rPr>
          <w:rFonts w:asciiTheme="minorHAnsi" w:hAnsiTheme="minorHAnsi" w:cstheme="minorHAnsi"/>
          <w:szCs w:val="24"/>
        </w:rPr>
        <w:lastRenderedPageBreak/>
        <w:t>more SSM/OLM</w:t>
      </w:r>
      <w:r w:rsidR="00E72802" w:rsidRPr="00560F08">
        <w:rPr>
          <w:rFonts w:asciiTheme="minorHAnsi" w:hAnsiTheme="minorHAnsi" w:cstheme="minorHAnsi"/>
          <w:szCs w:val="24"/>
        </w:rPr>
        <w:t>/MSE</w:t>
      </w:r>
      <w:r w:rsidRPr="00560F08">
        <w:rPr>
          <w:rFonts w:asciiTheme="minorHAnsi" w:hAnsiTheme="minorHAnsi" w:cstheme="minorHAnsi"/>
          <w:szCs w:val="24"/>
        </w:rPr>
        <w:t xml:space="preserve">s, Readers or other lay ministers. There can be a subtle risk that two levels of </w:t>
      </w:r>
      <w:r w:rsidR="000D29A6" w:rsidRPr="00560F08">
        <w:rPr>
          <w:rFonts w:asciiTheme="minorHAnsi" w:hAnsiTheme="minorHAnsi" w:cstheme="minorHAnsi"/>
          <w:szCs w:val="24"/>
        </w:rPr>
        <w:t>curate</w:t>
      </w:r>
      <w:r w:rsidRPr="00560F08">
        <w:rPr>
          <w:rFonts w:asciiTheme="minorHAnsi" w:hAnsiTheme="minorHAnsi" w:cstheme="minorHAnsi"/>
          <w:szCs w:val="24"/>
        </w:rPr>
        <w:t xml:space="preserve"> emerge </w:t>
      </w:r>
      <w:r w:rsidRPr="00560F08">
        <w:rPr>
          <w:rFonts w:asciiTheme="minorHAnsi" w:hAnsiTheme="minorHAnsi" w:cstheme="minorHAnsi"/>
          <w:i/>
          <w:szCs w:val="24"/>
        </w:rPr>
        <w:t>or are perceived to have emerged</w:t>
      </w:r>
      <w:r w:rsidRPr="00560F08">
        <w:rPr>
          <w:rFonts w:asciiTheme="minorHAnsi" w:hAnsiTheme="minorHAnsi" w:cstheme="minorHAnsi"/>
          <w:szCs w:val="24"/>
        </w:rPr>
        <w:t xml:space="preserve"> and that the SSM/OLM</w:t>
      </w:r>
      <w:r w:rsidR="00E72802" w:rsidRPr="00560F08">
        <w:rPr>
          <w:rFonts w:asciiTheme="minorHAnsi" w:hAnsiTheme="minorHAnsi" w:cstheme="minorHAnsi"/>
          <w:szCs w:val="24"/>
        </w:rPr>
        <w:t>/MSE</w:t>
      </w:r>
      <w:r w:rsidRPr="00560F08">
        <w:rPr>
          <w:rFonts w:asciiTheme="minorHAnsi" w:hAnsiTheme="minorHAnsi" w:cstheme="minorHAnsi"/>
          <w:szCs w:val="24"/>
        </w:rPr>
        <w:t xml:space="preserve">s experience this negatively. </w:t>
      </w:r>
      <w:r w:rsidR="004F21D8" w:rsidRPr="00560F08">
        <w:rPr>
          <w:rFonts w:asciiTheme="minorHAnsi" w:hAnsiTheme="minorHAnsi" w:cstheme="minorHAnsi"/>
          <w:szCs w:val="24"/>
        </w:rPr>
        <w:t>Questions suc</w:t>
      </w:r>
      <w:r w:rsidR="005522E1" w:rsidRPr="00560F08">
        <w:rPr>
          <w:rFonts w:asciiTheme="minorHAnsi" w:hAnsiTheme="minorHAnsi" w:cstheme="minorHAnsi"/>
          <w:szCs w:val="24"/>
        </w:rPr>
        <w:t xml:space="preserve">h as, who will be in the </w:t>
      </w:r>
      <w:r w:rsidR="007A4ADD" w:rsidRPr="00560F08">
        <w:rPr>
          <w:rFonts w:asciiTheme="minorHAnsi" w:hAnsiTheme="minorHAnsi" w:cstheme="minorHAnsi"/>
          <w:szCs w:val="24"/>
        </w:rPr>
        <w:t xml:space="preserve">ministry </w:t>
      </w:r>
      <w:r w:rsidR="005522E1" w:rsidRPr="00560F08">
        <w:rPr>
          <w:rFonts w:asciiTheme="minorHAnsi" w:hAnsiTheme="minorHAnsi" w:cstheme="minorHAnsi"/>
          <w:szCs w:val="24"/>
        </w:rPr>
        <w:t>team? w</w:t>
      </w:r>
      <w:r w:rsidR="004F21D8" w:rsidRPr="00560F08">
        <w:rPr>
          <w:rFonts w:asciiTheme="minorHAnsi" w:hAnsiTheme="minorHAnsi" w:cstheme="minorHAnsi"/>
          <w:szCs w:val="24"/>
        </w:rPr>
        <w:t xml:space="preserve">hen, where and how often will it meet? how will it relate to the </w:t>
      </w:r>
      <w:r w:rsidRPr="00560F08">
        <w:rPr>
          <w:rFonts w:asciiTheme="minorHAnsi" w:hAnsiTheme="minorHAnsi" w:cstheme="minorHAnsi"/>
          <w:szCs w:val="24"/>
        </w:rPr>
        <w:t xml:space="preserve">churchwardens, </w:t>
      </w:r>
      <w:r w:rsidR="004F21D8" w:rsidRPr="00560F08">
        <w:rPr>
          <w:rFonts w:asciiTheme="minorHAnsi" w:hAnsiTheme="minorHAnsi" w:cstheme="minorHAnsi"/>
          <w:szCs w:val="24"/>
        </w:rPr>
        <w:t xml:space="preserve">Standing Committee and PCC? must be thought through clearly and communicated </w:t>
      </w:r>
      <w:r w:rsidR="00BE13D4" w:rsidRPr="00560F08">
        <w:rPr>
          <w:rFonts w:asciiTheme="minorHAnsi" w:hAnsiTheme="minorHAnsi" w:cstheme="minorHAnsi"/>
          <w:szCs w:val="24"/>
        </w:rPr>
        <w:t xml:space="preserve">by the </w:t>
      </w:r>
      <w:r w:rsidR="00B51A14" w:rsidRPr="00560F08">
        <w:rPr>
          <w:rFonts w:asciiTheme="minorHAnsi" w:hAnsiTheme="minorHAnsi" w:cstheme="minorHAnsi"/>
          <w:szCs w:val="24"/>
        </w:rPr>
        <w:t>training incumbent</w:t>
      </w:r>
      <w:r w:rsidR="004F21D8" w:rsidRPr="00560F08">
        <w:rPr>
          <w:rFonts w:asciiTheme="minorHAnsi" w:hAnsiTheme="minorHAnsi" w:cstheme="minorHAnsi"/>
          <w:szCs w:val="24"/>
        </w:rPr>
        <w:t>. Confusion at the outset usually leads to misunderstanding</w:t>
      </w:r>
      <w:r w:rsidR="007A6BBC" w:rsidRPr="00560F08">
        <w:rPr>
          <w:rFonts w:asciiTheme="minorHAnsi" w:hAnsiTheme="minorHAnsi" w:cstheme="minorHAnsi"/>
          <w:szCs w:val="24"/>
        </w:rPr>
        <w:t>, anxiety</w:t>
      </w:r>
      <w:r w:rsidR="004F21D8" w:rsidRPr="00560F08">
        <w:rPr>
          <w:rFonts w:asciiTheme="minorHAnsi" w:hAnsiTheme="minorHAnsi" w:cstheme="minorHAnsi"/>
          <w:szCs w:val="24"/>
        </w:rPr>
        <w:t xml:space="preserve"> and poor accountability. </w:t>
      </w:r>
      <w:r w:rsidR="003B3A17" w:rsidRPr="00560F08">
        <w:rPr>
          <w:rFonts w:asciiTheme="minorHAnsi" w:hAnsiTheme="minorHAnsi" w:cstheme="minorHAnsi"/>
          <w:szCs w:val="24"/>
        </w:rPr>
        <w:t xml:space="preserve">Team or staff meetings need to be clearly distinguished from </w:t>
      </w:r>
      <w:r w:rsidR="008727DD" w:rsidRPr="00560F08">
        <w:rPr>
          <w:rFonts w:asciiTheme="minorHAnsi" w:hAnsiTheme="minorHAnsi" w:cstheme="minorHAnsi"/>
          <w:szCs w:val="24"/>
        </w:rPr>
        <w:t xml:space="preserve">curate </w:t>
      </w:r>
      <w:r w:rsidR="003B3A17" w:rsidRPr="00560F08">
        <w:rPr>
          <w:rFonts w:asciiTheme="minorHAnsi" w:hAnsiTheme="minorHAnsi" w:cstheme="minorHAnsi"/>
          <w:szCs w:val="24"/>
        </w:rPr>
        <w:t xml:space="preserve">supervisions which are usually one to one and have the curate’s </w:t>
      </w:r>
      <w:r w:rsidR="005522E1" w:rsidRPr="00560F08">
        <w:rPr>
          <w:rFonts w:asciiTheme="minorHAnsi" w:hAnsiTheme="minorHAnsi" w:cstheme="minorHAnsi"/>
          <w:szCs w:val="24"/>
        </w:rPr>
        <w:t xml:space="preserve">formation and </w:t>
      </w:r>
      <w:r w:rsidR="00A91809" w:rsidRPr="00560F08">
        <w:rPr>
          <w:rFonts w:asciiTheme="minorHAnsi" w:hAnsiTheme="minorHAnsi" w:cstheme="minorHAnsi"/>
          <w:szCs w:val="24"/>
        </w:rPr>
        <w:t>training</w:t>
      </w:r>
      <w:r w:rsidR="003B3A17" w:rsidRPr="00560F08">
        <w:rPr>
          <w:rFonts w:asciiTheme="minorHAnsi" w:hAnsiTheme="minorHAnsi" w:cstheme="minorHAnsi"/>
          <w:szCs w:val="24"/>
        </w:rPr>
        <w:t xml:space="preserve"> as the primary focus rather than parish leadership.</w:t>
      </w:r>
    </w:p>
    <w:p w14:paraId="0498EEB4" w14:textId="77777777" w:rsidR="00612F54" w:rsidRPr="00560F08" w:rsidRDefault="00612F54" w:rsidP="00612F54">
      <w:pPr>
        <w:jc w:val="left"/>
        <w:rPr>
          <w:rFonts w:asciiTheme="minorHAnsi" w:hAnsiTheme="minorHAnsi" w:cstheme="minorHAnsi"/>
          <w:b/>
          <w:szCs w:val="24"/>
        </w:rPr>
      </w:pPr>
      <w:r w:rsidRPr="00560F08">
        <w:rPr>
          <w:rFonts w:asciiTheme="minorHAnsi" w:hAnsiTheme="minorHAnsi" w:cstheme="minorHAnsi"/>
          <w:b/>
          <w:szCs w:val="24"/>
        </w:rPr>
        <w:t>3.3.3 Family members in ministry</w:t>
      </w:r>
    </w:p>
    <w:p w14:paraId="7A0A1A19" w14:textId="77777777" w:rsidR="00992D63" w:rsidRPr="00560F08" w:rsidRDefault="00992D63" w:rsidP="00612F54">
      <w:pPr>
        <w:spacing w:after="240"/>
        <w:jc w:val="left"/>
        <w:rPr>
          <w:rFonts w:asciiTheme="minorHAnsi" w:hAnsiTheme="minorHAnsi" w:cstheme="minorHAnsi"/>
          <w:b/>
          <w:szCs w:val="24"/>
        </w:rPr>
      </w:pPr>
      <w:r w:rsidRPr="00560F08">
        <w:rPr>
          <w:rFonts w:asciiTheme="minorHAnsi" w:hAnsiTheme="minorHAnsi" w:cstheme="minorHAnsi"/>
          <w:szCs w:val="24"/>
        </w:rPr>
        <w:t>Especial care needs to be exercised if the incumbent’s spouse/partner also has a ministerial role in the parish, whether stipendiary or unpaid, or is a member of the PCC</w:t>
      </w:r>
      <w:r w:rsidR="00612F54" w:rsidRPr="00560F08">
        <w:rPr>
          <w:rFonts w:asciiTheme="minorHAnsi" w:hAnsiTheme="minorHAnsi" w:cstheme="minorHAnsi"/>
          <w:szCs w:val="24"/>
        </w:rPr>
        <w:t xml:space="preserve"> or other leadership team. The training incumbent must make clear the professional boundaries that exist and the curate’s lines of accountability and responsibility.</w:t>
      </w:r>
    </w:p>
    <w:p w14:paraId="70982AF2" w14:textId="77777777" w:rsidR="0090321C" w:rsidRPr="00560F08" w:rsidRDefault="00A03363" w:rsidP="0030656F">
      <w:pPr>
        <w:jc w:val="left"/>
        <w:rPr>
          <w:rFonts w:asciiTheme="minorHAnsi" w:hAnsiTheme="minorHAnsi" w:cstheme="minorHAnsi"/>
          <w:b/>
          <w:szCs w:val="24"/>
        </w:rPr>
      </w:pPr>
      <w:r w:rsidRPr="00560F08">
        <w:rPr>
          <w:rFonts w:asciiTheme="minorHAnsi" w:hAnsiTheme="minorHAnsi" w:cstheme="minorHAnsi"/>
          <w:b/>
          <w:szCs w:val="24"/>
        </w:rPr>
        <w:t>3.3</w:t>
      </w:r>
      <w:r w:rsidR="0090321C" w:rsidRPr="00560F08">
        <w:rPr>
          <w:rFonts w:asciiTheme="minorHAnsi" w:hAnsiTheme="minorHAnsi" w:cstheme="minorHAnsi"/>
          <w:b/>
          <w:szCs w:val="24"/>
        </w:rPr>
        <w:t>.</w:t>
      </w:r>
      <w:r w:rsidR="00612F54" w:rsidRPr="00560F08">
        <w:rPr>
          <w:rFonts w:asciiTheme="minorHAnsi" w:hAnsiTheme="minorHAnsi" w:cstheme="minorHAnsi"/>
          <w:b/>
          <w:szCs w:val="24"/>
        </w:rPr>
        <w:t>4</w:t>
      </w:r>
      <w:r w:rsidR="0090321C" w:rsidRPr="00560F08">
        <w:rPr>
          <w:rFonts w:asciiTheme="minorHAnsi" w:hAnsiTheme="minorHAnsi" w:cstheme="minorHAnsi"/>
          <w:b/>
          <w:szCs w:val="24"/>
        </w:rPr>
        <w:tab/>
        <w:t xml:space="preserve">The wider </w:t>
      </w:r>
      <w:r w:rsidRPr="00560F08">
        <w:rPr>
          <w:rFonts w:asciiTheme="minorHAnsi" w:hAnsiTheme="minorHAnsi" w:cstheme="minorHAnsi"/>
          <w:b/>
          <w:szCs w:val="24"/>
        </w:rPr>
        <w:t xml:space="preserve">leadership </w:t>
      </w:r>
      <w:r w:rsidR="0090321C" w:rsidRPr="00560F08">
        <w:rPr>
          <w:rFonts w:asciiTheme="minorHAnsi" w:hAnsiTheme="minorHAnsi" w:cstheme="minorHAnsi"/>
          <w:b/>
          <w:szCs w:val="24"/>
        </w:rPr>
        <w:t>team</w:t>
      </w:r>
    </w:p>
    <w:p w14:paraId="18B47C3B" w14:textId="77777777" w:rsidR="0090321C" w:rsidRPr="00560F08" w:rsidRDefault="00706B1D" w:rsidP="00077E37">
      <w:pPr>
        <w:spacing w:after="240"/>
        <w:jc w:val="left"/>
        <w:rPr>
          <w:rFonts w:asciiTheme="minorHAnsi" w:hAnsiTheme="minorHAnsi" w:cstheme="minorHAnsi"/>
          <w:szCs w:val="24"/>
        </w:rPr>
      </w:pPr>
      <w:r w:rsidRPr="00560F08">
        <w:rPr>
          <w:rFonts w:asciiTheme="minorHAnsi" w:hAnsiTheme="minorHAnsi" w:cstheme="minorHAnsi"/>
          <w:szCs w:val="24"/>
        </w:rPr>
        <w:t>M</w:t>
      </w:r>
      <w:r w:rsidR="0090321C" w:rsidRPr="00560F08">
        <w:rPr>
          <w:rFonts w:asciiTheme="minorHAnsi" w:hAnsiTheme="minorHAnsi" w:cstheme="minorHAnsi"/>
          <w:szCs w:val="24"/>
        </w:rPr>
        <w:t>eetings of the wider leadership</w:t>
      </w:r>
      <w:r w:rsidR="0093248C" w:rsidRPr="00560F08">
        <w:rPr>
          <w:rFonts w:asciiTheme="minorHAnsi" w:hAnsiTheme="minorHAnsi" w:cstheme="minorHAnsi"/>
          <w:szCs w:val="24"/>
        </w:rPr>
        <w:t xml:space="preserve"> </w:t>
      </w:r>
      <w:r w:rsidR="00A03363" w:rsidRPr="00560F08">
        <w:rPr>
          <w:rFonts w:asciiTheme="minorHAnsi" w:hAnsiTheme="minorHAnsi" w:cstheme="minorHAnsi"/>
          <w:szCs w:val="24"/>
        </w:rPr>
        <w:t>team</w:t>
      </w:r>
      <w:r w:rsidR="0090321C" w:rsidRPr="00560F08">
        <w:rPr>
          <w:rFonts w:asciiTheme="minorHAnsi" w:hAnsiTheme="minorHAnsi" w:cstheme="minorHAnsi"/>
          <w:szCs w:val="24"/>
        </w:rPr>
        <w:t xml:space="preserve">, at which </w:t>
      </w:r>
      <w:r w:rsidR="00A22F9B" w:rsidRPr="00560F08">
        <w:rPr>
          <w:rFonts w:asciiTheme="minorHAnsi" w:hAnsiTheme="minorHAnsi" w:cstheme="minorHAnsi"/>
          <w:szCs w:val="24"/>
        </w:rPr>
        <w:t>Church</w:t>
      </w:r>
      <w:r w:rsidR="0090321C" w:rsidRPr="00560F08">
        <w:rPr>
          <w:rFonts w:asciiTheme="minorHAnsi" w:hAnsiTheme="minorHAnsi" w:cstheme="minorHAnsi"/>
          <w:szCs w:val="24"/>
        </w:rPr>
        <w:t>wardens and other key leaders can be involved, should also be part of the curate’s experience.</w:t>
      </w:r>
      <w:r w:rsidRPr="00560F08">
        <w:rPr>
          <w:rFonts w:asciiTheme="minorHAnsi" w:hAnsiTheme="minorHAnsi" w:cstheme="minorHAnsi"/>
          <w:szCs w:val="24"/>
        </w:rPr>
        <w:t xml:space="preserve"> Similarly, </w:t>
      </w:r>
      <w:r w:rsidR="00E72802" w:rsidRPr="00560F08">
        <w:rPr>
          <w:rFonts w:asciiTheme="minorHAnsi" w:hAnsiTheme="minorHAnsi" w:cstheme="minorHAnsi"/>
          <w:szCs w:val="24"/>
        </w:rPr>
        <w:t>they</w:t>
      </w:r>
      <w:r w:rsidR="005704D7" w:rsidRPr="00560F08">
        <w:rPr>
          <w:rFonts w:asciiTheme="minorHAnsi" w:hAnsiTheme="minorHAnsi" w:cstheme="minorHAnsi"/>
          <w:szCs w:val="24"/>
        </w:rPr>
        <w:t xml:space="preserve"> should have opportunity to meet with the </w:t>
      </w:r>
      <w:r w:rsidRPr="00560F08">
        <w:rPr>
          <w:rFonts w:asciiTheme="minorHAnsi" w:hAnsiTheme="minorHAnsi" w:cstheme="minorHAnsi"/>
          <w:szCs w:val="24"/>
        </w:rPr>
        <w:t xml:space="preserve">PCC Standing Committee </w:t>
      </w:r>
      <w:r w:rsidR="00640EF8" w:rsidRPr="00560F08">
        <w:rPr>
          <w:rFonts w:asciiTheme="minorHAnsi" w:hAnsiTheme="minorHAnsi" w:cstheme="minorHAnsi"/>
          <w:szCs w:val="24"/>
        </w:rPr>
        <w:t xml:space="preserve">and discuss with the </w:t>
      </w:r>
      <w:r w:rsidR="00B51A14" w:rsidRPr="00560F08">
        <w:rPr>
          <w:rFonts w:asciiTheme="minorHAnsi" w:hAnsiTheme="minorHAnsi" w:cstheme="minorHAnsi"/>
          <w:szCs w:val="24"/>
        </w:rPr>
        <w:t>training incumbent</w:t>
      </w:r>
      <w:r w:rsidR="005704D7" w:rsidRPr="00560F08">
        <w:rPr>
          <w:rFonts w:asciiTheme="minorHAnsi" w:hAnsiTheme="minorHAnsi" w:cstheme="minorHAnsi"/>
          <w:szCs w:val="24"/>
        </w:rPr>
        <w:t xml:space="preserve"> it’s role vis à vis the PCC and any Ministry Team.</w:t>
      </w:r>
      <w:r w:rsidR="0093248C" w:rsidRPr="00560F08">
        <w:rPr>
          <w:rFonts w:asciiTheme="minorHAnsi" w:hAnsiTheme="minorHAnsi" w:cstheme="minorHAnsi"/>
          <w:szCs w:val="24"/>
        </w:rPr>
        <w:t xml:space="preserve"> </w:t>
      </w:r>
      <w:r w:rsidR="007E3AB0" w:rsidRPr="00560F08">
        <w:rPr>
          <w:rFonts w:asciiTheme="minorHAnsi" w:hAnsiTheme="minorHAnsi" w:cstheme="minorHAnsi"/>
          <w:szCs w:val="24"/>
        </w:rPr>
        <w:t>U</w:t>
      </w:r>
      <w:r w:rsidR="00E54875" w:rsidRPr="00560F08">
        <w:rPr>
          <w:rFonts w:asciiTheme="minorHAnsi" w:hAnsiTheme="minorHAnsi" w:cstheme="minorHAnsi"/>
          <w:szCs w:val="24"/>
        </w:rPr>
        <w:t>nderstanding the respective responsi</w:t>
      </w:r>
      <w:r w:rsidR="004623CD" w:rsidRPr="00560F08">
        <w:rPr>
          <w:rFonts w:asciiTheme="minorHAnsi" w:hAnsiTheme="minorHAnsi" w:cstheme="minorHAnsi"/>
          <w:szCs w:val="24"/>
        </w:rPr>
        <w:t xml:space="preserve">bilities </w:t>
      </w:r>
      <w:r w:rsidR="00E54875" w:rsidRPr="00560F08">
        <w:rPr>
          <w:rFonts w:asciiTheme="minorHAnsi" w:hAnsiTheme="minorHAnsi" w:cstheme="minorHAnsi"/>
          <w:szCs w:val="24"/>
        </w:rPr>
        <w:t>and</w:t>
      </w:r>
      <w:r w:rsidR="002F5D0E" w:rsidRPr="00560F08">
        <w:rPr>
          <w:rFonts w:asciiTheme="minorHAnsi" w:hAnsiTheme="minorHAnsi" w:cstheme="minorHAnsi"/>
          <w:szCs w:val="24"/>
        </w:rPr>
        <w:t>/or</w:t>
      </w:r>
      <w:r w:rsidR="00E54875" w:rsidRPr="00560F08">
        <w:rPr>
          <w:rFonts w:asciiTheme="minorHAnsi" w:hAnsiTheme="minorHAnsi" w:cstheme="minorHAnsi"/>
          <w:szCs w:val="24"/>
        </w:rPr>
        <w:t xml:space="preserve"> legal duties of the incumbent, PCC, </w:t>
      </w:r>
      <w:r w:rsidR="00A03363" w:rsidRPr="00560F08">
        <w:rPr>
          <w:rFonts w:asciiTheme="minorHAnsi" w:hAnsiTheme="minorHAnsi" w:cstheme="minorHAnsi"/>
          <w:szCs w:val="24"/>
        </w:rPr>
        <w:t xml:space="preserve">Churchwardens, </w:t>
      </w:r>
      <w:r w:rsidR="00E54875" w:rsidRPr="00560F08">
        <w:rPr>
          <w:rFonts w:asciiTheme="minorHAnsi" w:hAnsiTheme="minorHAnsi" w:cstheme="minorHAnsi"/>
          <w:szCs w:val="24"/>
        </w:rPr>
        <w:t xml:space="preserve">Standing Committee and ministry team and the subtle relationships between them is a key aspect of the curate’s </w:t>
      </w:r>
      <w:r w:rsidR="00A91809" w:rsidRPr="00560F08">
        <w:rPr>
          <w:rFonts w:asciiTheme="minorHAnsi" w:hAnsiTheme="minorHAnsi" w:cstheme="minorHAnsi"/>
          <w:szCs w:val="24"/>
        </w:rPr>
        <w:t>training</w:t>
      </w:r>
      <w:r w:rsidR="00E72802" w:rsidRPr="00560F08">
        <w:rPr>
          <w:rFonts w:asciiTheme="minorHAnsi" w:hAnsiTheme="minorHAnsi" w:cstheme="minorHAnsi"/>
          <w:szCs w:val="24"/>
        </w:rPr>
        <w:t xml:space="preserve"> which the training incumbent must </w:t>
      </w:r>
      <w:r w:rsidR="002F5D0E" w:rsidRPr="00560F08">
        <w:rPr>
          <w:rFonts w:asciiTheme="minorHAnsi" w:hAnsiTheme="minorHAnsi" w:cstheme="minorHAnsi"/>
          <w:szCs w:val="24"/>
        </w:rPr>
        <w:t>oversee</w:t>
      </w:r>
      <w:r w:rsidR="00E54875" w:rsidRPr="00560F08">
        <w:rPr>
          <w:rFonts w:asciiTheme="minorHAnsi" w:hAnsiTheme="minorHAnsi" w:cstheme="minorHAnsi"/>
          <w:szCs w:val="24"/>
        </w:rPr>
        <w:t xml:space="preserve">. </w:t>
      </w:r>
    </w:p>
    <w:p w14:paraId="5F0E8FB7" w14:textId="77777777" w:rsidR="0090321C" w:rsidRPr="00560F08" w:rsidRDefault="00A03363" w:rsidP="0030656F">
      <w:pPr>
        <w:jc w:val="left"/>
        <w:rPr>
          <w:rFonts w:asciiTheme="minorHAnsi" w:hAnsiTheme="minorHAnsi" w:cstheme="minorHAnsi"/>
          <w:b/>
          <w:szCs w:val="24"/>
        </w:rPr>
      </w:pPr>
      <w:r w:rsidRPr="00560F08">
        <w:rPr>
          <w:rFonts w:asciiTheme="minorHAnsi" w:hAnsiTheme="minorHAnsi" w:cstheme="minorHAnsi"/>
          <w:b/>
          <w:szCs w:val="24"/>
        </w:rPr>
        <w:t>3.3</w:t>
      </w:r>
      <w:r w:rsidR="0090321C" w:rsidRPr="00560F08">
        <w:rPr>
          <w:rFonts w:asciiTheme="minorHAnsi" w:hAnsiTheme="minorHAnsi" w:cstheme="minorHAnsi"/>
          <w:b/>
          <w:szCs w:val="24"/>
        </w:rPr>
        <w:t>.</w:t>
      </w:r>
      <w:r w:rsidR="00612F54" w:rsidRPr="00560F08">
        <w:rPr>
          <w:rFonts w:asciiTheme="minorHAnsi" w:hAnsiTheme="minorHAnsi" w:cstheme="minorHAnsi"/>
          <w:b/>
          <w:szCs w:val="24"/>
        </w:rPr>
        <w:t>5</w:t>
      </w:r>
      <w:r w:rsidR="0090321C" w:rsidRPr="00560F08">
        <w:rPr>
          <w:rFonts w:asciiTheme="minorHAnsi" w:hAnsiTheme="minorHAnsi" w:cstheme="minorHAnsi"/>
          <w:b/>
          <w:szCs w:val="24"/>
        </w:rPr>
        <w:t xml:space="preserve"> </w:t>
      </w:r>
      <w:r w:rsidR="0090321C" w:rsidRPr="00560F08">
        <w:rPr>
          <w:rFonts w:asciiTheme="minorHAnsi" w:hAnsiTheme="minorHAnsi" w:cstheme="minorHAnsi"/>
          <w:b/>
          <w:szCs w:val="24"/>
        </w:rPr>
        <w:tab/>
        <w:t>Friendship, availability and privacy</w:t>
      </w:r>
    </w:p>
    <w:p w14:paraId="4CAC46BB" w14:textId="7C48B5EB" w:rsidR="0090321C" w:rsidRPr="00560F08" w:rsidRDefault="000D29A6"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training incumbent – curate relationship </w:t>
      </w:r>
      <w:r w:rsidR="0090321C" w:rsidRPr="00560F08">
        <w:rPr>
          <w:rFonts w:asciiTheme="minorHAnsi" w:hAnsiTheme="minorHAnsi" w:cstheme="minorHAnsi"/>
          <w:szCs w:val="24"/>
        </w:rPr>
        <w:t xml:space="preserve">is complex </w:t>
      </w:r>
      <w:r w:rsidR="0032668F" w:rsidRPr="00560F08">
        <w:rPr>
          <w:rFonts w:asciiTheme="minorHAnsi" w:hAnsiTheme="minorHAnsi" w:cstheme="minorHAnsi"/>
          <w:szCs w:val="24"/>
        </w:rPr>
        <w:t>with many dimensions,</w:t>
      </w:r>
      <w:r w:rsidR="0090321C" w:rsidRPr="00560F08">
        <w:rPr>
          <w:rFonts w:asciiTheme="minorHAnsi" w:hAnsiTheme="minorHAnsi" w:cstheme="minorHAnsi"/>
          <w:szCs w:val="24"/>
        </w:rPr>
        <w:t xml:space="preserve"> </w:t>
      </w:r>
      <w:r w:rsidR="007C08E4" w:rsidRPr="00560F08">
        <w:rPr>
          <w:rFonts w:asciiTheme="minorHAnsi" w:hAnsiTheme="minorHAnsi" w:cstheme="minorHAnsi"/>
          <w:szCs w:val="24"/>
        </w:rPr>
        <w:t>which include the</w:t>
      </w:r>
      <w:r w:rsidR="0090321C" w:rsidRPr="00560F08">
        <w:rPr>
          <w:rFonts w:asciiTheme="minorHAnsi" w:hAnsiTheme="minorHAnsi" w:cstheme="minorHAnsi"/>
          <w:szCs w:val="24"/>
        </w:rPr>
        <w:t xml:space="preserve"> personal and professional, </w:t>
      </w:r>
      <w:r w:rsidR="0032668F" w:rsidRPr="00560F08">
        <w:rPr>
          <w:rFonts w:asciiTheme="minorHAnsi" w:hAnsiTheme="minorHAnsi" w:cstheme="minorHAnsi"/>
          <w:szCs w:val="24"/>
        </w:rPr>
        <w:t>public and private</w:t>
      </w:r>
      <w:r w:rsidR="00B64B8C" w:rsidRPr="00560F08">
        <w:rPr>
          <w:rFonts w:asciiTheme="minorHAnsi" w:hAnsiTheme="minorHAnsi" w:cstheme="minorHAnsi"/>
          <w:szCs w:val="24"/>
        </w:rPr>
        <w:t xml:space="preserve">, theological and </w:t>
      </w:r>
      <w:r w:rsidR="00AD45BC" w:rsidRPr="00560F08">
        <w:rPr>
          <w:rFonts w:asciiTheme="minorHAnsi" w:hAnsiTheme="minorHAnsi" w:cstheme="minorHAnsi"/>
          <w:szCs w:val="24"/>
        </w:rPr>
        <w:t>liturgical</w:t>
      </w:r>
      <w:r w:rsidR="0032668F" w:rsidRPr="00560F08">
        <w:rPr>
          <w:rFonts w:asciiTheme="minorHAnsi" w:hAnsiTheme="minorHAnsi" w:cstheme="minorHAnsi"/>
          <w:szCs w:val="24"/>
        </w:rPr>
        <w:t xml:space="preserve">. In addition, because the </w:t>
      </w:r>
      <w:r w:rsidR="00B51A14" w:rsidRPr="00560F08">
        <w:rPr>
          <w:rFonts w:asciiTheme="minorHAnsi" w:hAnsiTheme="minorHAnsi" w:cstheme="minorHAnsi"/>
          <w:szCs w:val="24"/>
        </w:rPr>
        <w:t>training incumbent</w:t>
      </w:r>
      <w:r w:rsidR="0032668F" w:rsidRPr="00560F08">
        <w:rPr>
          <w:rFonts w:asciiTheme="minorHAnsi" w:hAnsiTheme="minorHAnsi" w:cstheme="minorHAnsi"/>
          <w:szCs w:val="24"/>
        </w:rPr>
        <w:t xml:space="preserve"> acts as </w:t>
      </w:r>
      <w:r w:rsidR="007C08E4" w:rsidRPr="00560F08">
        <w:rPr>
          <w:rFonts w:asciiTheme="minorHAnsi" w:hAnsiTheme="minorHAnsi" w:cstheme="minorHAnsi"/>
          <w:szCs w:val="24"/>
        </w:rPr>
        <w:t>‘</w:t>
      </w:r>
      <w:r w:rsidR="0032668F" w:rsidRPr="00560F08">
        <w:rPr>
          <w:rFonts w:asciiTheme="minorHAnsi" w:hAnsiTheme="minorHAnsi" w:cstheme="minorHAnsi"/>
          <w:szCs w:val="24"/>
        </w:rPr>
        <w:t>manager</w:t>
      </w:r>
      <w:r w:rsidR="007C08E4" w:rsidRPr="00560F08">
        <w:rPr>
          <w:rFonts w:asciiTheme="minorHAnsi" w:hAnsiTheme="minorHAnsi" w:cstheme="minorHAnsi"/>
          <w:szCs w:val="24"/>
        </w:rPr>
        <w:t>’</w:t>
      </w:r>
      <w:r w:rsidR="001A0466" w:rsidRPr="00560F08">
        <w:rPr>
          <w:rFonts w:asciiTheme="minorHAnsi" w:hAnsiTheme="minorHAnsi" w:cstheme="minorHAnsi"/>
          <w:szCs w:val="24"/>
        </w:rPr>
        <w:t>, trainer</w:t>
      </w:r>
      <w:r w:rsidR="0032668F" w:rsidRPr="00560F08">
        <w:rPr>
          <w:rFonts w:asciiTheme="minorHAnsi" w:hAnsiTheme="minorHAnsi" w:cstheme="minorHAnsi"/>
          <w:szCs w:val="24"/>
        </w:rPr>
        <w:t xml:space="preserve"> and supervisor and has the responsibility to recommend the curate for ordination as priest at the end of their first year, </w:t>
      </w:r>
      <w:r w:rsidR="0032668F" w:rsidRPr="00560F08">
        <w:rPr>
          <w:rFonts w:asciiTheme="minorHAnsi" w:hAnsiTheme="minorHAnsi" w:cstheme="minorHAnsi"/>
          <w:b/>
          <w:szCs w:val="24"/>
        </w:rPr>
        <w:t xml:space="preserve">it is a relationship which </w:t>
      </w:r>
      <w:r w:rsidR="00694563" w:rsidRPr="00560F08">
        <w:rPr>
          <w:rFonts w:asciiTheme="minorHAnsi" w:hAnsiTheme="minorHAnsi" w:cstheme="minorHAnsi"/>
          <w:b/>
          <w:szCs w:val="24"/>
        </w:rPr>
        <w:t xml:space="preserve">inevitably </w:t>
      </w:r>
      <w:r w:rsidR="0032668F" w:rsidRPr="00560F08">
        <w:rPr>
          <w:rFonts w:asciiTheme="minorHAnsi" w:hAnsiTheme="minorHAnsi" w:cstheme="minorHAnsi"/>
          <w:b/>
          <w:szCs w:val="24"/>
        </w:rPr>
        <w:t>involves the exercise of power</w:t>
      </w:r>
      <w:r w:rsidR="003B0E47" w:rsidRPr="00560F08">
        <w:rPr>
          <w:rFonts w:asciiTheme="minorHAnsi" w:hAnsiTheme="minorHAnsi" w:cstheme="minorHAnsi"/>
          <w:b/>
          <w:szCs w:val="24"/>
        </w:rPr>
        <w:t xml:space="preserve"> and this must be acknowledged openly</w:t>
      </w:r>
      <w:r w:rsidR="008A3A87" w:rsidRPr="00560F08">
        <w:rPr>
          <w:rFonts w:asciiTheme="minorHAnsi" w:hAnsiTheme="minorHAnsi" w:cstheme="minorHAnsi"/>
          <w:b/>
          <w:szCs w:val="24"/>
        </w:rPr>
        <w:t xml:space="preserve"> and not denied under the guise of ‘servant leadership’</w:t>
      </w:r>
      <w:r w:rsidR="0090321C" w:rsidRPr="00560F08">
        <w:rPr>
          <w:rFonts w:asciiTheme="minorHAnsi" w:hAnsiTheme="minorHAnsi" w:cstheme="minorHAnsi"/>
          <w:b/>
          <w:szCs w:val="24"/>
        </w:rPr>
        <w:t>.</w:t>
      </w:r>
      <w:r w:rsidR="0090321C" w:rsidRPr="00560F08">
        <w:rPr>
          <w:rFonts w:asciiTheme="minorHAnsi" w:hAnsiTheme="minorHAnsi" w:cstheme="minorHAnsi"/>
          <w:szCs w:val="24"/>
        </w:rPr>
        <w:t xml:space="preserve"> Mutual friendship may well develop between </w:t>
      </w:r>
      <w:r w:rsidR="00DA6F16" w:rsidRPr="00560F08">
        <w:rPr>
          <w:rFonts w:asciiTheme="minorHAnsi" w:hAnsiTheme="minorHAnsi" w:cstheme="minorHAnsi"/>
          <w:szCs w:val="24"/>
        </w:rPr>
        <w:t>the two</w:t>
      </w:r>
      <w:r w:rsidR="0090321C" w:rsidRPr="00560F08">
        <w:rPr>
          <w:rFonts w:asciiTheme="minorHAnsi" w:hAnsiTheme="minorHAnsi" w:cstheme="minorHAnsi"/>
          <w:szCs w:val="24"/>
        </w:rPr>
        <w:t>, but this must not be assumed, nor is it essential to a good working relationship, in the ways that trust</w:t>
      </w:r>
      <w:r w:rsidR="00DA6F16" w:rsidRPr="00560F08">
        <w:rPr>
          <w:rFonts w:asciiTheme="minorHAnsi" w:hAnsiTheme="minorHAnsi" w:cstheme="minorHAnsi"/>
          <w:szCs w:val="24"/>
        </w:rPr>
        <w:t>, honesty</w:t>
      </w:r>
      <w:r w:rsidR="0090321C" w:rsidRPr="00560F08">
        <w:rPr>
          <w:rFonts w:asciiTheme="minorHAnsi" w:hAnsiTheme="minorHAnsi" w:cstheme="minorHAnsi"/>
          <w:szCs w:val="24"/>
        </w:rPr>
        <w:t xml:space="preserve"> and respect are. Difficulties can arise when the professional relationship is </w:t>
      </w:r>
      <w:r w:rsidR="00CD150A" w:rsidRPr="00560F08">
        <w:rPr>
          <w:rFonts w:asciiTheme="minorHAnsi" w:hAnsiTheme="minorHAnsi" w:cstheme="minorHAnsi"/>
          <w:szCs w:val="24"/>
        </w:rPr>
        <w:t>assumed</w:t>
      </w:r>
      <w:r w:rsidR="0090321C" w:rsidRPr="00560F08">
        <w:rPr>
          <w:rFonts w:asciiTheme="minorHAnsi" w:hAnsiTheme="minorHAnsi" w:cstheme="minorHAnsi"/>
          <w:szCs w:val="24"/>
        </w:rPr>
        <w:t xml:space="preserve"> to</w:t>
      </w:r>
      <w:r w:rsidR="00CD150A" w:rsidRPr="00560F08">
        <w:rPr>
          <w:rFonts w:asciiTheme="minorHAnsi" w:hAnsiTheme="minorHAnsi" w:cstheme="minorHAnsi"/>
          <w:szCs w:val="24"/>
        </w:rPr>
        <w:t xml:space="preserve"> also</w:t>
      </w:r>
      <w:r w:rsidR="0090321C" w:rsidRPr="00560F08">
        <w:rPr>
          <w:rFonts w:asciiTheme="minorHAnsi" w:hAnsiTheme="minorHAnsi" w:cstheme="minorHAnsi"/>
          <w:szCs w:val="24"/>
        </w:rPr>
        <w:t xml:space="preserve"> fulfil</w:t>
      </w:r>
      <w:r w:rsidR="00CD150A" w:rsidRPr="00560F08">
        <w:rPr>
          <w:rFonts w:asciiTheme="minorHAnsi" w:hAnsiTheme="minorHAnsi" w:cstheme="minorHAnsi"/>
          <w:szCs w:val="24"/>
        </w:rPr>
        <w:t xml:space="preserve"> the</w:t>
      </w:r>
      <w:r w:rsidR="0090321C" w:rsidRPr="00560F08">
        <w:rPr>
          <w:rFonts w:asciiTheme="minorHAnsi" w:hAnsiTheme="minorHAnsi" w:cstheme="minorHAnsi"/>
          <w:szCs w:val="24"/>
        </w:rPr>
        <w:t xml:space="preserve"> social </w:t>
      </w:r>
      <w:r w:rsidR="006B3830" w:rsidRPr="00560F08">
        <w:rPr>
          <w:rFonts w:asciiTheme="minorHAnsi" w:hAnsiTheme="minorHAnsi" w:cstheme="minorHAnsi"/>
          <w:szCs w:val="24"/>
        </w:rPr>
        <w:t xml:space="preserve">or emotional </w:t>
      </w:r>
      <w:r w:rsidR="0090321C" w:rsidRPr="00560F08">
        <w:rPr>
          <w:rFonts w:asciiTheme="minorHAnsi" w:hAnsiTheme="minorHAnsi" w:cstheme="minorHAnsi"/>
          <w:szCs w:val="24"/>
        </w:rPr>
        <w:t>needs of either party</w:t>
      </w:r>
      <w:r w:rsidR="00CF43C7" w:rsidRPr="00560F08">
        <w:rPr>
          <w:rFonts w:asciiTheme="minorHAnsi" w:hAnsiTheme="minorHAnsi" w:cstheme="minorHAnsi"/>
          <w:szCs w:val="24"/>
        </w:rPr>
        <w:t>; in particular</w:t>
      </w:r>
      <w:r w:rsidR="0090321C" w:rsidRPr="00560F08">
        <w:rPr>
          <w:rFonts w:asciiTheme="minorHAnsi" w:hAnsiTheme="minorHAnsi" w:cstheme="minorHAnsi"/>
          <w:szCs w:val="24"/>
        </w:rPr>
        <w:t xml:space="preserve"> the expectation of friendship </w:t>
      </w:r>
      <w:r w:rsidR="00CF43C7" w:rsidRPr="00560F08">
        <w:rPr>
          <w:rFonts w:asciiTheme="minorHAnsi" w:hAnsiTheme="minorHAnsi" w:cstheme="minorHAnsi"/>
          <w:szCs w:val="24"/>
        </w:rPr>
        <w:t xml:space="preserve">or assumptions about family involvement </w:t>
      </w:r>
      <w:r w:rsidR="0090321C" w:rsidRPr="00560F08">
        <w:rPr>
          <w:rFonts w:asciiTheme="minorHAnsi" w:hAnsiTheme="minorHAnsi" w:cstheme="minorHAnsi"/>
          <w:szCs w:val="24"/>
        </w:rPr>
        <w:t xml:space="preserve">can be </w:t>
      </w:r>
      <w:r w:rsidR="00315FBA" w:rsidRPr="00560F08">
        <w:rPr>
          <w:rFonts w:asciiTheme="minorHAnsi" w:hAnsiTheme="minorHAnsi" w:cstheme="minorHAnsi"/>
          <w:szCs w:val="24"/>
        </w:rPr>
        <w:t>unrealistic</w:t>
      </w:r>
      <w:r w:rsidR="0090321C" w:rsidRPr="00560F08">
        <w:rPr>
          <w:rFonts w:asciiTheme="minorHAnsi" w:hAnsiTheme="minorHAnsi" w:cstheme="minorHAnsi"/>
          <w:szCs w:val="24"/>
        </w:rPr>
        <w:t xml:space="preserve"> and inappropriate</w:t>
      </w:r>
      <w:r w:rsidR="00C03993" w:rsidRPr="00560F08">
        <w:rPr>
          <w:rFonts w:asciiTheme="minorHAnsi" w:hAnsiTheme="minorHAnsi" w:cstheme="minorHAnsi"/>
          <w:szCs w:val="24"/>
        </w:rPr>
        <w:t xml:space="preserve"> on either side and need to be openly discussed at the outset if misunderstanding is to be avoided</w:t>
      </w:r>
      <w:r w:rsidR="00CF43C7" w:rsidRPr="00560F08">
        <w:rPr>
          <w:rFonts w:asciiTheme="minorHAnsi" w:hAnsiTheme="minorHAnsi" w:cstheme="minorHAnsi"/>
          <w:szCs w:val="24"/>
        </w:rPr>
        <w:t>.</w:t>
      </w:r>
      <w:r w:rsidR="005D2753" w:rsidRPr="00560F08">
        <w:rPr>
          <w:rFonts w:asciiTheme="minorHAnsi" w:hAnsiTheme="minorHAnsi" w:cstheme="minorHAnsi"/>
          <w:szCs w:val="24"/>
        </w:rPr>
        <w:t xml:space="preserve"> As a key aspect of curates’ formation training </w:t>
      </w:r>
      <w:r w:rsidR="005D2753" w:rsidRPr="00560F08">
        <w:rPr>
          <w:rFonts w:asciiTheme="minorHAnsi" w:hAnsiTheme="minorHAnsi" w:cstheme="minorHAnsi"/>
          <w:b/>
          <w:szCs w:val="24"/>
        </w:rPr>
        <w:t>incumbents should consistently model good, clear communication</w:t>
      </w:r>
      <w:r w:rsidR="005D2753" w:rsidRPr="00560F08">
        <w:rPr>
          <w:rFonts w:asciiTheme="minorHAnsi" w:hAnsiTheme="minorHAnsi" w:cstheme="minorHAnsi"/>
          <w:szCs w:val="24"/>
        </w:rPr>
        <w:t>; experience s</w:t>
      </w:r>
      <w:r w:rsidR="00201D29" w:rsidRPr="00560F08">
        <w:rPr>
          <w:rFonts w:asciiTheme="minorHAnsi" w:hAnsiTheme="minorHAnsi" w:cstheme="minorHAnsi"/>
          <w:szCs w:val="24"/>
        </w:rPr>
        <w:t>h</w:t>
      </w:r>
      <w:r w:rsidR="005D2753" w:rsidRPr="00560F08">
        <w:rPr>
          <w:rFonts w:asciiTheme="minorHAnsi" w:hAnsiTheme="minorHAnsi" w:cstheme="minorHAnsi"/>
          <w:szCs w:val="24"/>
        </w:rPr>
        <w:t xml:space="preserve">ows that this, almost more than other factor, enables relationships to flourish and </w:t>
      </w:r>
      <w:r w:rsidR="002F5D0E" w:rsidRPr="00560F08">
        <w:rPr>
          <w:rFonts w:asciiTheme="minorHAnsi" w:hAnsiTheme="minorHAnsi" w:cstheme="minorHAnsi"/>
          <w:szCs w:val="24"/>
        </w:rPr>
        <w:t xml:space="preserve">any </w:t>
      </w:r>
      <w:r w:rsidR="005D2753" w:rsidRPr="00560F08">
        <w:rPr>
          <w:rFonts w:asciiTheme="minorHAnsi" w:hAnsiTheme="minorHAnsi" w:cstheme="minorHAnsi"/>
          <w:szCs w:val="24"/>
        </w:rPr>
        <w:t xml:space="preserve">difficulties to be </w:t>
      </w:r>
      <w:r w:rsidR="002F5D0E" w:rsidRPr="00560F08">
        <w:rPr>
          <w:rFonts w:asciiTheme="minorHAnsi" w:hAnsiTheme="minorHAnsi" w:cstheme="minorHAnsi"/>
          <w:szCs w:val="24"/>
        </w:rPr>
        <w:t xml:space="preserve">identified, </w:t>
      </w:r>
      <w:r w:rsidR="005D2753" w:rsidRPr="00560F08">
        <w:rPr>
          <w:rFonts w:asciiTheme="minorHAnsi" w:hAnsiTheme="minorHAnsi" w:cstheme="minorHAnsi"/>
          <w:szCs w:val="24"/>
        </w:rPr>
        <w:t>addressed and resolved quickly.</w:t>
      </w:r>
      <w:r w:rsidR="0055044D" w:rsidRPr="00560F08">
        <w:rPr>
          <w:rFonts w:asciiTheme="minorHAnsi" w:hAnsiTheme="minorHAnsi" w:cstheme="minorHAnsi"/>
          <w:szCs w:val="24"/>
        </w:rPr>
        <w:t xml:space="preserve"> Whilst it is entirely appropriate for the curate to ask the training incumbent to explain decisions or parish policies in </w:t>
      </w:r>
      <w:r w:rsidR="003606F6" w:rsidRPr="00560F08">
        <w:rPr>
          <w:rFonts w:asciiTheme="minorHAnsi" w:hAnsiTheme="minorHAnsi" w:cstheme="minorHAnsi"/>
          <w:szCs w:val="24"/>
        </w:rPr>
        <w:t>one-to-one</w:t>
      </w:r>
      <w:r w:rsidR="0055044D" w:rsidRPr="00560F08">
        <w:rPr>
          <w:rFonts w:asciiTheme="minorHAnsi" w:hAnsiTheme="minorHAnsi" w:cstheme="minorHAnsi"/>
          <w:szCs w:val="24"/>
        </w:rPr>
        <w:t xml:space="preserve"> meetings, it will not usually be appropriate to do so in more public situations where both need to display mutual support. Private disagreement between two professionals is to be expected but should not be allowed to spill over into public ministry.</w:t>
      </w:r>
    </w:p>
    <w:p w14:paraId="08225951" w14:textId="77777777" w:rsidR="00A54753" w:rsidRPr="00560F08" w:rsidRDefault="003D543F" w:rsidP="00A54753">
      <w:pPr>
        <w:jc w:val="left"/>
        <w:rPr>
          <w:rFonts w:asciiTheme="minorHAnsi" w:hAnsiTheme="minorHAnsi" w:cstheme="minorHAnsi"/>
          <w:b/>
          <w:szCs w:val="24"/>
        </w:rPr>
      </w:pPr>
      <w:r w:rsidRPr="00560F08">
        <w:rPr>
          <w:rFonts w:asciiTheme="minorHAnsi" w:hAnsiTheme="minorHAnsi" w:cstheme="minorHAnsi"/>
          <w:b/>
          <w:szCs w:val="24"/>
        </w:rPr>
        <w:t>3.3</w:t>
      </w:r>
      <w:r w:rsidR="00A54753" w:rsidRPr="00560F08">
        <w:rPr>
          <w:rFonts w:asciiTheme="minorHAnsi" w:hAnsiTheme="minorHAnsi" w:cstheme="minorHAnsi"/>
          <w:b/>
          <w:szCs w:val="24"/>
        </w:rPr>
        <w:t>.</w:t>
      </w:r>
      <w:r w:rsidR="00612F54" w:rsidRPr="00560F08">
        <w:rPr>
          <w:rFonts w:asciiTheme="minorHAnsi" w:hAnsiTheme="minorHAnsi" w:cstheme="minorHAnsi"/>
          <w:b/>
          <w:szCs w:val="24"/>
        </w:rPr>
        <w:t>6</w:t>
      </w:r>
      <w:r w:rsidR="00A54753" w:rsidRPr="00560F08">
        <w:rPr>
          <w:rFonts w:asciiTheme="minorHAnsi" w:hAnsiTheme="minorHAnsi" w:cstheme="minorHAnsi"/>
          <w:b/>
          <w:szCs w:val="24"/>
        </w:rPr>
        <w:t xml:space="preserve"> Public and private roles</w:t>
      </w:r>
    </w:p>
    <w:p w14:paraId="28C922B0" w14:textId="77777777" w:rsidR="0090321C" w:rsidRPr="00560F08" w:rsidRDefault="0090321C" w:rsidP="004E1047">
      <w:pPr>
        <w:spacing w:after="240"/>
        <w:jc w:val="left"/>
        <w:rPr>
          <w:rFonts w:asciiTheme="minorHAnsi" w:hAnsiTheme="minorHAnsi" w:cstheme="minorHAnsi"/>
          <w:szCs w:val="24"/>
        </w:rPr>
      </w:pPr>
      <w:r w:rsidRPr="00560F08">
        <w:rPr>
          <w:rFonts w:asciiTheme="minorHAnsi" w:hAnsiTheme="minorHAnsi" w:cstheme="minorHAnsi"/>
          <w:szCs w:val="24"/>
        </w:rPr>
        <w:t>The curate’s personal relationships</w:t>
      </w:r>
      <w:r w:rsidR="004E1047" w:rsidRPr="00560F08">
        <w:rPr>
          <w:rFonts w:asciiTheme="minorHAnsi" w:hAnsiTheme="minorHAnsi" w:cstheme="minorHAnsi"/>
          <w:szCs w:val="24"/>
        </w:rPr>
        <w:t>, their home</w:t>
      </w:r>
      <w:r w:rsidRPr="00560F08">
        <w:rPr>
          <w:rFonts w:asciiTheme="minorHAnsi" w:hAnsiTheme="minorHAnsi" w:cstheme="minorHAnsi"/>
          <w:szCs w:val="24"/>
        </w:rPr>
        <w:t xml:space="preserve"> and use of free time are normally their own private affair</w:t>
      </w:r>
      <w:r w:rsidR="004E1047" w:rsidRPr="00560F08">
        <w:rPr>
          <w:rFonts w:asciiTheme="minorHAnsi" w:hAnsiTheme="minorHAnsi" w:cstheme="minorHAnsi"/>
          <w:szCs w:val="24"/>
        </w:rPr>
        <w:t>,</w:t>
      </w:r>
      <w:r w:rsidRPr="00560F08">
        <w:rPr>
          <w:rFonts w:asciiTheme="minorHAnsi" w:hAnsiTheme="minorHAnsi" w:cstheme="minorHAnsi"/>
          <w:szCs w:val="24"/>
        </w:rPr>
        <w:t xml:space="preserve"> provided that they are consistent with the </w:t>
      </w:r>
      <w:r w:rsidR="004E1047" w:rsidRPr="00560F08">
        <w:rPr>
          <w:rFonts w:asciiTheme="minorHAnsi" w:hAnsiTheme="minorHAnsi" w:cstheme="minorHAnsi"/>
          <w:szCs w:val="24"/>
        </w:rPr>
        <w:t xml:space="preserve">public and </w:t>
      </w:r>
      <w:r w:rsidRPr="00560F08">
        <w:rPr>
          <w:rFonts w:asciiTheme="minorHAnsi" w:hAnsiTheme="minorHAnsi" w:cstheme="minorHAnsi"/>
          <w:szCs w:val="24"/>
        </w:rPr>
        <w:t>representative position of an ordained minister</w:t>
      </w:r>
      <w:r w:rsidR="003E36FF" w:rsidRPr="00560F08">
        <w:rPr>
          <w:rFonts w:asciiTheme="minorHAnsi" w:hAnsiTheme="minorHAnsi" w:cstheme="minorHAnsi"/>
          <w:szCs w:val="24"/>
        </w:rPr>
        <w:t xml:space="preserve">, as expressed in the Ordinal: </w:t>
      </w:r>
      <w:r w:rsidR="007715C6" w:rsidRPr="00560F08">
        <w:rPr>
          <w:rFonts w:asciiTheme="minorHAnsi" w:hAnsiTheme="minorHAnsi" w:cstheme="minorHAnsi"/>
          <w:szCs w:val="24"/>
        </w:rPr>
        <w:t xml:space="preserve">‘Will you endeavour to fashion your </w:t>
      </w:r>
      <w:r w:rsidR="0012494D" w:rsidRPr="00560F08">
        <w:rPr>
          <w:rFonts w:asciiTheme="minorHAnsi" w:hAnsiTheme="minorHAnsi" w:cstheme="minorHAnsi"/>
          <w:szCs w:val="24"/>
        </w:rPr>
        <w:t xml:space="preserve">own life and that of your </w:t>
      </w:r>
      <w:r w:rsidR="007715C6" w:rsidRPr="00560F08">
        <w:rPr>
          <w:rFonts w:asciiTheme="minorHAnsi" w:hAnsiTheme="minorHAnsi" w:cstheme="minorHAnsi"/>
          <w:szCs w:val="24"/>
        </w:rPr>
        <w:t>household</w:t>
      </w:r>
      <w:r w:rsidR="0012494D" w:rsidRPr="00560F08">
        <w:rPr>
          <w:rFonts w:asciiTheme="minorHAnsi" w:hAnsiTheme="minorHAnsi" w:cstheme="minorHAnsi"/>
          <w:szCs w:val="24"/>
        </w:rPr>
        <w:t xml:space="preserve"> according to the way of Christ, that you may be a pattern and </w:t>
      </w:r>
      <w:r w:rsidR="0092701E" w:rsidRPr="00560F08">
        <w:rPr>
          <w:rFonts w:asciiTheme="minorHAnsi" w:hAnsiTheme="minorHAnsi" w:cstheme="minorHAnsi"/>
          <w:szCs w:val="24"/>
        </w:rPr>
        <w:t>e</w:t>
      </w:r>
      <w:r w:rsidR="0012494D" w:rsidRPr="00560F08">
        <w:rPr>
          <w:rFonts w:asciiTheme="minorHAnsi" w:hAnsiTheme="minorHAnsi" w:cstheme="minorHAnsi"/>
          <w:szCs w:val="24"/>
        </w:rPr>
        <w:t>xample to Christ’s people?’</w:t>
      </w:r>
      <w:r w:rsidR="007715C6" w:rsidRPr="00560F08">
        <w:rPr>
          <w:rFonts w:asciiTheme="minorHAnsi" w:hAnsiTheme="minorHAnsi" w:cstheme="minorHAnsi"/>
          <w:szCs w:val="24"/>
        </w:rPr>
        <w:t xml:space="preserve"> </w:t>
      </w:r>
      <w:r w:rsidR="002F5D0E" w:rsidRPr="00560F08">
        <w:rPr>
          <w:rFonts w:asciiTheme="minorHAnsi" w:hAnsiTheme="minorHAnsi" w:cstheme="minorHAnsi"/>
          <w:szCs w:val="24"/>
        </w:rPr>
        <w:t>(</w:t>
      </w:r>
      <w:r w:rsidR="009003F7" w:rsidRPr="00560F08">
        <w:rPr>
          <w:rFonts w:asciiTheme="minorHAnsi" w:hAnsiTheme="minorHAnsi" w:cstheme="minorHAnsi"/>
          <w:i/>
          <w:szCs w:val="24"/>
        </w:rPr>
        <w:t>Ordination of deacons,</w:t>
      </w:r>
      <w:r w:rsidR="003E36FF" w:rsidRPr="00560F08">
        <w:rPr>
          <w:rFonts w:asciiTheme="minorHAnsi" w:hAnsiTheme="minorHAnsi" w:cstheme="minorHAnsi"/>
          <w:i/>
          <w:szCs w:val="24"/>
        </w:rPr>
        <w:t xml:space="preserve"> </w:t>
      </w:r>
      <w:r w:rsidR="009003F7" w:rsidRPr="00560F08">
        <w:rPr>
          <w:rFonts w:asciiTheme="minorHAnsi" w:hAnsiTheme="minorHAnsi" w:cstheme="minorHAnsi"/>
          <w:i/>
          <w:szCs w:val="24"/>
        </w:rPr>
        <w:t>Common Worship</w:t>
      </w:r>
      <w:r w:rsidR="009003F7" w:rsidRPr="00560F08">
        <w:rPr>
          <w:rFonts w:asciiTheme="minorHAnsi" w:hAnsiTheme="minorHAnsi" w:cstheme="minorHAnsi"/>
          <w:szCs w:val="24"/>
        </w:rPr>
        <w:t>.</w:t>
      </w:r>
      <w:r w:rsidR="002F5D0E" w:rsidRPr="00560F08">
        <w:rPr>
          <w:rFonts w:asciiTheme="minorHAnsi" w:hAnsiTheme="minorHAnsi" w:cstheme="minorHAnsi"/>
          <w:szCs w:val="24"/>
        </w:rPr>
        <w:t>)</w:t>
      </w:r>
      <w:r w:rsidR="009003F7" w:rsidRPr="00560F08">
        <w:rPr>
          <w:rFonts w:asciiTheme="minorHAnsi" w:hAnsiTheme="minorHAnsi" w:cstheme="minorHAnsi"/>
          <w:szCs w:val="24"/>
        </w:rPr>
        <w:t xml:space="preserve"> </w:t>
      </w:r>
      <w:r w:rsidR="0092701E" w:rsidRPr="00560F08">
        <w:rPr>
          <w:rFonts w:asciiTheme="minorHAnsi" w:hAnsiTheme="minorHAnsi" w:cstheme="minorHAnsi"/>
          <w:szCs w:val="24"/>
        </w:rPr>
        <w:t>O</w:t>
      </w:r>
      <w:r w:rsidRPr="00560F08">
        <w:rPr>
          <w:rFonts w:asciiTheme="minorHAnsi" w:hAnsiTheme="minorHAnsi" w:cstheme="minorHAnsi"/>
          <w:szCs w:val="24"/>
        </w:rPr>
        <w:t xml:space="preserve">nly </w:t>
      </w:r>
      <w:r w:rsidR="0092701E" w:rsidRPr="00560F08">
        <w:rPr>
          <w:rFonts w:asciiTheme="minorHAnsi" w:hAnsiTheme="minorHAnsi" w:cstheme="minorHAnsi"/>
          <w:szCs w:val="24"/>
        </w:rPr>
        <w:t xml:space="preserve">occasionally will they </w:t>
      </w:r>
      <w:r w:rsidRPr="00560F08">
        <w:rPr>
          <w:rFonts w:asciiTheme="minorHAnsi" w:hAnsiTheme="minorHAnsi" w:cstheme="minorHAnsi"/>
          <w:szCs w:val="24"/>
        </w:rPr>
        <w:t xml:space="preserve">become matters of </w:t>
      </w:r>
      <w:r w:rsidR="0092701E" w:rsidRPr="00560F08">
        <w:rPr>
          <w:rFonts w:asciiTheme="minorHAnsi" w:hAnsiTheme="minorHAnsi" w:cstheme="minorHAnsi"/>
          <w:szCs w:val="24"/>
        </w:rPr>
        <w:t>wider</w:t>
      </w:r>
      <w:r w:rsidRPr="00560F08">
        <w:rPr>
          <w:rFonts w:asciiTheme="minorHAnsi" w:hAnsiTheme="minorHAnsi" w:cstheme="minorHAnsi"/>
          <w:szCs w:val="24"/>
        </w:rPr>
        <w:t xml:space="preserve"> concern when the </w:t>
      </w:r>
      <w:r w:rsidR="009C58E1" w:rsidRPr="00560F08">
        <w:rPr>
          <w:rFonts w:asciiTheme="minorHAnsi" w:hAnsiTheme="minorHAnsi" w:cstheme="minorHAnsi"/>
          <w:szCs w:val="24"/>
        </w:rPr>
        <w:t xml:space="preserve">incumbent </w:t>
      </w:r>
      <w:r w:rsidRPr="00560F08">
        <w:rPr>
          <w:rFonts w:asciiTheme="minorHAnsi" w:hAnsiTheme="minorHAnsi" w:cstheme="minorHAnsi"/>
          <w:szCs w:val="24"/>
        </w:rPr>
        <w:t>should intervene.</w:t>
      </w:r>
      <w:r w:rsidR="00B726EA" w:rsidRPr="00560F08">
        <w:rPr>
          <w:rFonts w:asciiTheme="minorHAnsi" w:hAnsiTheme="minorHAnsi" w:cstheme="minorHAnsi"/>
          <w:szCs w:val="24"/>
        </w:rPr>
        <w:t xml:space="preserve"> </w:t>
      </w:r>
      <w:r w:rsidR="000B6284" w:rsidRPr="00560F08">
        <w:rPr>
          <w:rFonts w:asciiTheme="minorHAnsi" w:hAnsiTheme="minorHAnsi" w:cstheme="minorHAnsi"/>
          <w:szCs w:val="24"/>
        </w:rPr>
        <w:t>I</w:t>
      </w:r>
      <w:r w:rsidR="00B726EA" w:rsidRPr="00560F08">
        <w:rPr>
          <w:rFonts w:asciiTheme="minorHAnsi" w:hAnsiTheme="minorHAnsi" w:cstheme="minorHAnsi"/>
          <w:szCs w:val="24"/>
        </w:rPr>
        <w:t xml:space="preserve">t may also happen that </w:t>
      </w:r>
      <w:r w:rsidR="007B4EAA" w:rsidRPr="00560F08">
        <w:rPr>
          <w:rFonts w:asciiTheme="minorHAnsi" w:hAnsiTheme="minorHAnsi" w:cstheme="minorHAnsi"/>
          <w:szCs w:val="24"/>
        </w:rPr>
        <w:t xml:space="preserve">parishioners may have </w:t>
      </w:r>
      <w:r w:rsidR="00B726EA" w:rsidRPr="00560F08">
        <w:rPr>
          <w:rFonts w:asciiTheme="minorHAnsi" w:hAnsiTheme="minorHAnsi" w:cstheme="minorHAnsi"/>
          <w:szCs w:val="24"/>
        </w:rPr>
        <w:t xml:space="preserve">unfair </w:t>
      </w:r>
      <w:r w:rsidR="005D2753" w:rsidRPr="00560F08">
        <w:rPr>
          <w:rFonts w:asciiTheme="minorHAnsi" w:hAnsiTheme="minorHAnsi" w:cstheme="minorHAnsi"/>
          <w:szCs w:val="24"/>
        </w:rPr>
        <w:t>or</w:t>
      </w:r>
      <w:r w:rsidR="00B726EA" w:rsidRPr="00560F08">
        <w:rPr>
          <w:rFonts w:asciiTheme="minorHAnsi" w:hAnsiTheme="minorHAnsi" w:cstheme="minorHAnsi"/>
          <w:szCs w:val="24"/>
        </w:rPr>
        <w:t xml:space="preserve"> unrealistic expectations of the curate</w:t>
      </w:r>
      <w:r w:rsidR="0092701E" w:rsidRPr="00560F08">
        <w:rPr>
          <w:rFonts w:asciiTheme="minorHAnsi" w:hAnsiTheme="minorHAnsi" w:cstheme="minorHAnsi"/>
          <w:szCs w:val="24"/>
        </w:rPr>
        <w:t>’s</w:t>
      </w:r>
      <w:r w:rsidR="00B726EA" w:rsidRPr="00560F08">
        <w:rPr>
          <w:rFonts w:asciiTheme="minorHAnsi" w:hAnsiTheme="minorHAnsi" w:cstheme="minorHAnsi"/>
          <w:szCs w:val="24"/>
        </w:rPr>
        <w:t xml:space="preserve"> availab</w:t>
      </w:r>
      <w:r w:rsidR="0092701E" w:rsidRPr="00560F08">
        <w:rPr>
          <w:rFonts w:asciiTheme="minorHAnsi" w:hAnsiTheme="minorHAnsi" w:cstheme="minorHAnsi"/>
          <w:szCs w:val="24"/>
        </w:rPr>
        <w:t>i</w:t>
      </w:r>
      <w:r w:rsidR="00B726EA" w:rsidRPr="00560F08">
        <w:rPr>
          <w:rFonts w:asciiTheme="minorHAnsi" w:hAnsiTheme="minorHAnsi" w:cstheme="minorHAnsi"/>
          <w:szCs w:val="24"/>
        </w:rPr>
        <w:t>l</w:t>
      </w:r>
      <w:r w:rsidR="0092701E" w:rsidRPr="00560F08">
        <w:rPr>
          <w:rFonts w:asciiTheme="minorHAnsi" w:hAnsiTheme="minorHAnsi" w:cstheme="minorHAnsi"/>
          <w:szCs w:val="24"/>
        </w:rPr>
        <w:t>ity</w:t>
      </w:r>
      <w:r w:rsidR="00B726EA" w:rsidRPr="00560F08">
        <w:rPr>
          <w:rFonts w:asciiTheme="minorHAnsi" w:hAnsiTheme="minorHAnsi" w:cstheme="minorHAnsi"/>
          <w:szCs w:val="24"/>
        </w:rPr>
        <w:t xml:space="preserve"> at home</w:t>
      </w:r>
      <w:r w:rsidR="0092701E" w:rsidRPr="00560F08">
        <w:rPr>
          <w:rFonts w:asciiTheme="minorHAnsi" w:hAnsiTheme="minorHAnsi" w:cstheme="minorHAnsi"/>
          <w:szCs w:val="24"/>
        </w:rPr>
        <w:t>,</w:t>
      </w:r>
      <w:r w:rsidR="00B726EA" w:rsidRPr="00560F08">
        <w:rPr>
          <w:rFonts w:asciiTheme="minorHAnsi" w:hAnsiTheme="minorHAnsi" w:cstheme="minorHAnsi"/>
          <w:szCs w:val="24"/>
        </w:rPr>
        <w:t xml:space="preserve"> how </w:t>
      </w:r>
      <w:r w:rsidR="002F5D0E" w:rsidRPr="00560F08">
        <w:rPr>
          <w:rFonts w:asciiTheme="minorHAnsi" w:hAnsiTheme="minorHAnsi" w:cstheme="minorHAnsi"/>
          <w:szCs w:val="24"/>
        </w:rPr>
        <w:t>their</w:t>
      </w:r>
      <w:r w:rsidR="00B726EA" w:rsidRPr="00560F08">
        <w:rPr>
          <w:rFonts w:asciiTheme="minorHAnsi" w:hAnsiTheme="minorHAnsi" w:cstheme="minorHAnsi"/>
          <w:szCs w:val="24"/>
        </w:rPr>
        <w:t xml:space="preserve"> home will be available for parish use</w:t>
      </w:r>
      <w:r w:rsidR="0092701E" w:rsidRPr="00560F08">
        <w:rPr>
          <w:rFonts w:asciiTheme="minorHAnsi" w:hAnsiTheme="minorHAnsi" w:cstheme="minorHAnsi"/>
          <w:szCs w:val="24"/>
        </w:rPr>
        <w:t xml:space="preserve"> or how their family will behave</w:t>
      </w:r>
      <w:r w:rsidR="00B726EA" w:rsidRPr="00560F08">
        <w:rPr>
          <w:rFonts w:asciiTheme="minorHAnsi" w:hAnsiTheme="minorHAnsi" w:cstheme="minorHAnsi"/>
          <w:szCs w:val="24"/>
        </w:rPr>
        <w:t xml:space="preserve">. In such instances the </w:t>
      </w:r>
      <w:r w:rsidR="00B51A14" w:rsidRPr="00560F08">
        <w:rPr>
          <w:rFonts w:asciiTheme="minorHAnsi" w:hAnsiTheme="minorHAnsi" w:cstheme="minorHAnsi"/>
          <w:szCs w:val="24"/>
        </w:rPr>
        <w:t>training incumbent</w:t>
      </w:r>
      <w:r w:rsidR="00B726EA" w:rsidRPr="00560F08">
        <w:rPr>
          <w:rFonts w:asciiTheme="minorHAnsi" w:hAnsiTheme="minorHAnsi" w:cstheme="minorHAnsi"/>
          <w:szCs w:val="24"/>
        </w:rPr>
        <w:t xml:space="preserve"> should ensure that the curate is given support in </w:t>
      </w:r>
      <w:r w:rsidR="000D0C38" w:rsidRPr="00560F08">
        <w:rPr>
          <w:rFonts w:asciiTheme="minorHAnsi" w:hAnsiTheme="minorHAnsi" w:cstheme="minorHAnsi"/>
          <w:szCs w:val="24"/>
        </w:rPr>
        <w:t xml:space="preserve">understanding and </w:t>
      </w:r>
      <w:r w:rsidR="00B726EA" w:rsidRPr="00560F08">
        <w:rPr>
          <w:rFonts w:asciiTheme="minorHAnsi" w:hAnsiTheme="minorHAnsi" w:cstheme="minorHAnsi"/>
          <w:szCs w:val="24"/>
        </w:rPr>
        <w:t>resisting these pressures</w:t>
      </w:r>
      <w:r w:rsidR="0092701E" w:rsidRPr="00560F08">
        <w:rPr>
          <w:rFonts w:asciiTheme="minorHAnsi" w:hAnsiTheme="minorHAnsi" w:cstheme="minorHAnsi"/>
          <w:szCs w:val="24"/>
        </w:rPr>
        <w:t xml:space="preserve"> and that boundaries are made clear to the parish.</w:t>
      </w:r>
    </w:p>
    <w:p w14:paraId="47447E7F" w14:textId="77777777" w:rsidR="0090321C" w:rsidRPr="00560F08" w:rsidRDefault="003D543F" w:rsidP="008C1555">
      <w:pPr>
        <w:keepNext/>
        <w:jc w:val="left"/>
        <w:rPr>
          <w:rFonts w:asciiTheme="minorHAnsi" w:hAnsiTheme="minorHAnsi" w:cstheme="minorHAnsi"/>
          <w:b/>
          <w:szCs w:val="24"/>
        </w:rPr>
      </w:pPr>
      <w:r w:rsidRPr="00560F08">
        <w:rPr>
          <w:rFonts w:asciiTheme="minorHAnsi" w:hAnsiTheme="minorHAnsi" w:cstheme="minorHAnsi"/>
          <w:b/>
          <w:szCs w:val="24"/>
        </w:rPr>
        <w:lastRenderedPageBreak/>
        <w:t>3.3</w:t>
      </w:r>
      <w:r w:rsidR="00077E37" w:rsidRPr="00560F08">
        <w:rPr>
          <w:rFonts w:asciiTheme="minorHAnsi" w:hAnsiTheme="minorHAnsi" w:cstheme="minorHAnsi"/>
          <w:b/>
          <w:szCs w:val="24"/>
        </w:rPr>
        <w:t>.</w:t>
      </w:r>
      <w:r w:rsidR="00612F54" w:rsidRPr="00560F08">
        <w:rPr>
          <w:rFonts w:asciiTheme="minorHAnsi" w:hAnsiTheme="minorHAnsi" w:cstheme="minorHAnsi"/>
          <w:b/>
          <w:szCs w:val="24"/>
        </w:rPr>
        <w:t>7</w:t>
      </w:r>
      <w:r w:rsidR="0090321C" w:rsidRPr="00560F08">
        <w:rPr>
          <w:rFonts w:asciiTheme="minorHAnsi" w:hAnsiTheme="minorHAnsi" w:cstheme="minorHAnsi"/>
          <w:b/>
          <w:szCs w:val="24"/>
        </w:rPr>
        <w:tab/>
      </w:r>
      <w:r w:rsidR="00E15CA1" w:rsidRPr="00560F08">
        <w:rPr>
          <w:rFonts w:asciiTheme="minorHAnsi" w:hAnsiTheme="minorHAnsi" w:cstheme="minorHAnsi"/>
          <w:b/>
          <w:szCs w:val="24"/>
        </w:rPr>
        <w:t>Expectations of other family members</w:t>
      </w:r>
    </w:p>
    <w:p w14:paraId="29B5AFB2" w14:textId="77777777" w:rsidR="00007500" w:rsidRPr="00560F08" w:rsidRDefault="00E15CA1"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Where either party has other family members living with them, these relationships add to the potential complexity of being ‘in role’. </w:t>
      </w:r>
      <w:r w:rsidR="00007500" w:rsidRPr="00560F08">
        <w:rPr>
          <w:rFonts w:asciiTheme="minorHAnsi" w:hAnsiTheme="minorHAnsi" w:cstheme="minorHAnsi"/>
          <w:szCs w:val="24"/>
        </w:rPr>
        <w:t xml:space="preserve">Neither the </w:t>
      </w:r>
      <w:r w:rsidR="00B51A14" w:rsidRPr="00560F08">
        <w:rPr>
          <w:rFonts w:asciiTheme="minorHAnsi" w:hAnsiTheme="minorHAnsi" w:cstheme="minorHAnsi"/>
          <w:szCs w:val="24"/>
        </w:rPr>
        <w:t>training incumbent</w:t>
      </w:r>
      <w:r w:rsidR="00007500" w:rsidRPr="00560F08">
        <w:rPr>
          <w:rFonts w:asciiTheme="minorHAnsi" w:hAnsiTheme="minorHAnsi" w:cstheme="minorHAnsi"/>
          <w:szCs w:val="24"/>
        </w:rPr>
        <w:t xml:space="preserve">’s </w:t>
      </w:r>
      <w:r w:rsidR="007B4EAA" w:rsidRPr="00560F08">
        <w:rPr>
          <w:rFonts w:asciiTheme="minorHAnsi" w:hAnsiTheme="minorHAnsi" w:cstheme="minorHAnsi"/>
          <w:szCs w:val="24"/>
        </w:rPr>
        <w:t xml:space="preserve">family </w:t>
      </w:r>
      <w:r w:rsidR="00007500" w:rsidRPr="00560F08">
        <w:rPr>
          <w:rFonts w:asciiTheme="minorHAnsi" w:hAnsiTheme="minorHAnsi" w:cstheme="minorHAnsi"/>
          <w:szCs w:val="24"/>
        </w:rPr>
        <w:t>no</w:t>
      </w:r>
      <w:r w:rsidR="007B4EAA" w:rsidRPr="00560F08">
        <w:rPr>
          <w:rFonts w:asciiTheme="minorHAnsi" w:hAnsiTheme="minorHAnsi" w:cstheme="minorHAnsi"/>
          <w:szCs w:val="24"/>
        </w:rPr>
        <w:t>r</w:t>
      </w:r>
      <w:r w:rsidR="00007500" w:rsidRPr="00560F08">
        <w:rPr>
          <w:rFonts w:asciiTheme="minorHAnsi" w:hAnsiTheme="minorHAnsi" w:cstheme="minorHAnsi"/>
          <w:szCs w:val="24"/>
        </w:rPr>
        <w:t xml:space="preserve"> the curate’s is part of the </w:t>
      </w:r>
      <w:r w:rsidR="007B4EAA" w:rsidRPr="00560F08">
        <w:rPr>
          <w:rFonts w:asciiTheme="minorHAnsi" w:hAnsiTheme="minorHAnsi" w:cstheme="minorHAnsi"/>
          <w:szCs w:val="24"/>
        </w:rPr>
        <w:t>professional</w:t>
      </w:r>
      <w:r w:rsidR="00007500" w:rsidRPr="00560F08">
        <w:rPr>
          <w:rFonts w:asciiTheme="minorHAnsi" w:hAnsiTheme="minorHAnsi" w:cstheme="minorHAnsi"/>
          <w:szCs w:val="24"/>
        </w:rPr>
        <w:t xml:space="preserve"> relationship between the two. It is important that confidentiality and boundaries are clearly </w:t>
      </w:r>
      <w:r w:rsidR="0015709F" w:rsidRPr="00560F08">
        <w:rPr>
          <w:rFonts w:asciiTheme="minorHAnsi" w:hAnsiTheme="minorHAnsi" w:cstheme="minorHAnsi"/>
          <w:szCs w:val="24"/>
        </w:rPr>
        <w:t>stated</w:t>
      </w:r>
      <w:r w:rsidR="007B4EAA" w:rsidRPr="00560F08">
        <w:rPr>
          <w:rFonts w:asciiTheme="minorHAnsi" w:hAnsiTheme="minorHAnsi" w:cstheme="minorHAnsi"/>
          <w:szCs w:val="24"/>
        </w:rPr>
        <w:t>, understood</w:t>
      </w:r>
      <w:r w:rsidR="0015709F" w:rsidRPr="00560F08">
        <w:rPr>
          <w:rFonts w:asciiTheme="minorHAnsi" w:hAnsiTheme="minorHAnsi" w:cstheme="minorHAnsi"/>
          <w:szCs w:val="24"/>
        </w:rPr>
        <w:t xml:space="preserve"> and </w:t>
      </w:r>
      <w:r w:rsidR="00007500" w:rsidRPr="00560F08">
        <w:rPr>
          <w:rFonts w:asciiTheme="minorHAnsi" w:hAnsiTheme="minorHAnsi" w:cstheme="minorHAnsi"/>
          <w:szCs w:val="24"/>
        </w:rPr>
        <w:t xml:space="preserve">maintained. </w:t>
      </w:r>
    </w:p>
    <w:p w14:paraId="3A22062C" w14:textId="77777777" w:rsidR="0090321C" w:rsidRPr="00560F08" w:rsidRDefault="00E15CA1"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Members of a curate’s family </w:t>
      </w:r>
      <w:r w:rsidR="00711819" w:rsidRPr="00560F08">
        <w:rPr>
          <w:rFonts w:asciiTheme="minorHAnsi" w:hAnsiTheme="minorHAnsi" w:cstheme="minorHAnsi"/>
          <w:szCs w:val="24"/>
        </w:rPr>
        <w:t xml:space="preserve">should be free from any expectation of </w:t>
      </w:r>
      <w:r w:rsidR="00A253CC" w:rsidRPr="00560F08">
        <w:rPr>
          <w:rFonts w:asciiTheme="minorHAnsi" w:hAnsiTheme="minorHAnsi" w:cstheme="minorHAnsi"/>
          <w:szCs w:val="24"/>
        </w:rPr>
        <w:t>fulfilling a specific</w:t>
      </w:r>
      <w:r w:rsidR="001530C3" w:rsidRPr="00560F08">
        <w:rPr>
          <w:rFonts w:asciiTheme="minorHAnsi" w:hAnsiTheme="minorHAnsi" w:cstheme="minorHAnsi"/>
          <w:szCs w:val="24"/>
        </w:rPr>
        <w:t xml:space="preserve"> </w:t>
      </w:r>
      <w:r w:rsidR="00711819" w:rsidRPr="00560F08">
        <w:rPr>
          <w:rFonts w:asciiTheme="minorHAnsi" w:hAnsiTheme="minorHAnsi" w:cstheme="minorHAnsi"/>
          <w:szCs w:val="24"/>
        </w:rPr>
        <w:t>role, but be welcomed and encouraged into the life of the parish community at whatever level they</w:t>
      </w:r>
      <w:r w:rsidR="008E5160" w:rsidRPr="00560F08">
        <w:rPr>
          <w:rFonts w:asciiTheme="minorHAnsi" w:hAnsiTheme="minorHAnsi" w:cstheme="minorHAnsi"/>
          <w:szCs w:val="24"/>
        </w:rPr>
        <w:t xml:space="preserve"> wish to be involved.</w:t>
      </w:r>
      <w:r w:rsidR="00DC4B98" w:rsidRPr="00560F08">
        <w:rPr>
          <w:rFonts w:asciiTheme="minorHAnsi" w:hAnsiTheme="minorHAnsi" w:cstheme="minorHAnsi"/>
          <w:szCs w:val="24"/>
        </w:rPr>
        <w:t xml:space="preserve"> F</w:t>
      </w:r>
      <w:r w:rsidRPr="00560F08">
        <w:rPr>
          <w:rFonts w:asciiTheme="minorHAnsi" w:hAnsiTheme="minorHAnsi" w:cstheme="minorHAnsi"/>
          <w:szCs w:val="24"/>
        </w:rPr>
        <w:t>amily members may choose not to attend church with the curate</w:t>
      </w:r>
      <w:r w:rsidR="004C0F68" w:rsidRPr="00560F08">
        <w:rPr>
          <w:rFonts w:asciiTheme="minorHAnsi" w:hAnsiTheme="minorHAnsi" w:cstheme="minorHAnsi"/>
          <w:szCs w:val="24"/>
        </w:rPr>
        <w:t xml:space="preserve"> and</w:t>
      </w:r>
      <w:r w:rsidRPr="00560F08">
        <w:rPr>
          <w:rFonts w:asciiTheme="minorHAnsi" w:hAnsiTheme="minorHAnsi" w:cstheme="minorHAnsi"/>
          <w:szCs w:val="24"/>
        </w:rPr>
        <w:t xml:space="preserve"> they do not have to account for their choice to the incumbent or congregation.</w:t>
      </w:r>
      <w:r w:rsidR="004C0F68" w:rsidRPr="00560F08">
        <w:rPr>
          <w:rFonts w:asciiTheme="minorHAnsi" w:hAnsiTheme="minorHAnsi" w:cstheme="minorHAnsi"/>
          <w:szCs w:val="24"/>
        </w:rPr>
        <w:t xml:space="preserve"> </w:t>
      </w:r>
      <w:r w:rsidRPr="00560F08">
        <w:rPr>
          <w:rFonts w:asciiTheme="minorHAnsi" w:hAnsiTheme="minorHAnsi" w:cstheme="minorHAnsi"/>
          <w:szCs w:val="24"/>
        </w:rPr>
        <w:t>C</w:t>
      </w:r>
      <w:r w:rsidR="0090321C" w:rsidRPr="00560F08">
        <w:rPr>
          <w:rFonts w:asciiTheme="minorHAnsi" w:hAnsiTheme="minorHAnsi" w:cstheme="minorHAnsi"/>
          <w:szCs w:val="24"/>
        </w:rPr>
        <w:t xml:space="preserve">urates </w:t>
      </w:r>
      <w:r w:rsidRPr="00560F08">
        <w:rPr>
          <w:rFonts w:asciiTheme="minorHAnsi" w:hAnsiTheme="minorHAnsi" w:cstheme="minorHAnsi"/>
          <w:szCs w:val="24"/>
        </w:rPr>
        <w:t xml:space="preserve">living alone </w:t>
      </w:r>
      <w:r w:rsidR="0090321C" w:rsidRPr="00560F08">
        <w:rPr>
          <w:rFonts w:asciiTheme="minorHAnsi" w:hAnsiTheme="minorHAnsi" w:cstheme="minorHAnsi"/>
          <w:szCs w:val="24"/>
        </w:rPr>
        <w:t>should not be subject to any greater expectations (e</w:t>
      </w:r>
      <w:r w:rsidR="00995E83" w:rsidRPr="00560F08">
        <w:rPr>
          <w:rFonts w:asciiTheme="minorHAnsi" w:hAnsiTheme="minorHAnsi" w:cstheme="minorHAnsi"/>
          <w:szCs w:val="24"/>
        </w:rPr>
        <w:t>.</w:t>
      </w:r>
      <w:r w:rsidR="0090321C" w:rsidRPr="00560F08">
        <w:rPr>
          <w:rFonts w:asciiTheme="minorHAnsi" w:hAnsiTheme="minorHAnsi" w:cstheme="minorHAnsi"/>
          <w:szCs w:val="24"/>
        </w:rPr>
        <w:t>g</w:t>
      </w:r>
      <w:r w:rsidR="00995E83" w:rsidRPr="00560F08">
        <w:rPr>
          <w:rFonts w:asciiTheme="minorHAnsi" w:hAnsiTheme="minorHAnsi" w:cstheme="minorHAnsi"/>
          <w:szCs w:val="24"/>
        </w:rPr>
        <w:t>.</w:t>
      </w:r>
      <w:r w:rsidR="0090321C" w:rsidRPr="00560F08">
        <w:rPr>
          <w:rFonts w:asciiTheme="minorHAnsi" w:hAnsiTheme="minorHAnsi" w:cstheme="minorHAnsi"/>
          <w:szCs w:val="24"/>
        </w:rPr>
        <w:t xml:space="preserve"> of availability in the parish) than curates </w:t>
      </w:r>
      <w:r w:rsidR="00391EF2" w:rsidRPr="00560F08">
        <w:rPr>
          <w:rFonts w:asciiTheme="minorHAnsi" w:hAnsiTheme="minorHAnsi" w:cstheme="minorHAnsi"/>
          <w:szCs w:val="24"/>
        </w:rPr>
        <w:t xml:space="preserve">with family </w:t>
      </w:r>
      <w:r w:rsidR="000B6284" w:rsidRPr="00560F08">
        <w:rPr>
          <w:rFonts w:asciiTheme="minorHAnsi" w:hAnsiTheme="minorHAnsi" w:cstheme="minorHAnsi"/>
          <w:szCs w:val="24"/>
        </w:rPr>
        <w:t>living with them</w:t>
      </w:r>
      <w:r w:rsidR="0090321C" w:rsidRPr="00560F08">
        <w:rPr>
          <w:rFonts w:asciiTheme="minorHAnsi" w:hAnsiTheme="minorHAnsi" w:cstheme="minorHAnsi"/>
          <w:szCs w:val="24"/>
        </w:rPr>
        <w:t>.</w:t>
      </w:r>
    </w:p>
    <w:p w14:paraId="46539CE7" w14:textId="77777777" w:rsidR="00D40004" w:rsidRPr="00560F08" w:rsidRDefault="00992D63" w:rsidP="00077E37">
      <w:pPr>
        <w:spacing w:after="240"/>
        <w:jc w:val="left"/>
        <w:rPr>
          <w:rFonts w:asciiTheme="minorHAnsi" w:hAnsiTheme="minorHAnsi" w:cstheme="minorHAnsi"/>
          <w:szCs w:val="24"/>
        </w:rPr>
      </w:pPr>
      <w:r w:rsidRPr="00560F08">
        <w:rPr>
          <w:rFonts w:asciiTheme="minorHAnsi" w:hAnsiTheme="minorHAnsi" w:cstheme="minorHAnsi"/>
          <w:b/>
          <w:szCs w:val="24"/>
        </w:rPr>
        <w:t>I</w:t>
      </w:r>
      <w:r w:rsidR="00D40004" w:rsidRPr="00560F08">
        <w:rPr>
          <w:rFonts w:asciiTheme="minorHAnsi" w:hAnsiTheme="minorHAnsi" w:cstheme="minorHAnsi"/>
          <w:b/>
          <w:szCs w:val="24"/>
        </w:rPr>
        <w:t>f there is a lack of realism and clarity in this area it can cause significant problems</w:t>
      </w:r>
      <w:r w:rsidR="009C7C22" w:rsidRPr="00560F08">
        <w:rPr>
          <w:rFonts w:asciiTheme="minorHAnsi" w:hAnsiTheme="minorHAnsi" w:cstheme="minorHAnsi"/>
          <w:b/>
          <w:szCs w:val="24"/>
        </w:rPr>
        <w:t xml:space="preserve"> for both the curate and training incumbent</w:t>
      </w:r>
      <w:r w:rsidR="00D40004" w:rsidRPr="00560F08">
        <w:rPr>
          <w:rFonts w:asciiTheme="minorHAnsi" w:hAnsiTheme="minorHAnsi" w:cstheme="minorHAnsi"/>
          <w:b/>
          <w:szCs w:val="24"/>
        </w:rPr>
        <w:t>.</w:t>
      </w:r>
    </w:p>
    <w:p w14:paraId="10B7185F" w14:textId="77777777" w:rsidR="008F227E" w:rsidRPr="00560F08" w:rsidRDefault="00B14541" w:rsidP="00BD4511">
      <w:pPr>
        <w:keepNext/>
        <w:jc w:val="left"/>
        <w:rPr>
          <w:rFonts w:asciiTheme="minorHAnsi" w:hAnsiTheme="minorHAnsi" w:cstheme="minorHAnsi"/>
          <w:b/>
          <w:szCs w:val="24"/>
        </w:rPr>
      </w:pPr>
      <w:r w:rsidRPr="00560F08">
        <w:rPr>
          <w:rFonts w:asciiTheme="minorHAnsi" w:hAnsiTheme="minorHAnsi" w:cstheme="minorHAnsi"/>
          <w:b/>
          <w:szCs w:val="24"/>
        </w:rPr>
        <w:t>3.</w:t>
      </w:r>
      <w:r w:rsidR="00B93F33" w:rsidRPr="00560F08">
        <w:rPr>
          <w:rFonts w:asciiTheme="minorHAnsi" w:hAnsiTheme="minorHAnsi" w:cstheme="minorHAnsi"/>
          <w:b/>
          <w:szCs w:val="24"/>
        </w:rPr>
        <w:t>3.</w:t>
      </w:r>
      <w:r w:rsidR="00612F54" w:rsidRPr="00560F08">
        <w:rPr>
          <w:rFonts w:asciiTheme="minorHAnsi" w:hAnsiTheme="minorHAnsi" w:cstheme="minorHAnsi"/>
          <w:b/>
          <w:szCs w:val="24"/>
        </w:rPr>
        <w:t>8</w:t>
      </w:r>
      <w:r w:rsidR="008F227E" w:rsidRPr="00560F08">
        <w:rPr>
          <w:rFonts w:asciiTheme="minorHAnsi" w:hAnsiTheme="minorHAnsi" w:cstheme="minorHAnsi"/>
          <w:b/>
          <w:szCs w:val="24"/>
        </w:rPr>
        <w:tab/>
      </w:r>
      <w:r w:rsidR="003449BE" w:rsidRPr="00560F08">
        <w:rPr>
          <w:rFonts w:asciiTheme="minorHAnsi" w:hAnsiTheme="minorHAnsi" w:cstheme="minorHAnsi"/>
          <w:b/>
          <w:szCs w:val="24"/>
        </w:rPr>
        <w:t>Learners together</w:t>
      </w:r>
      <w:r w:rsidR="008F227E" w:rsidRPr="00560F08">
        <w:rPr>
          <w:rFonts w:asciiTheme="minorHAnsi" w:hAnsiTheme="minorHAnsi" w:cstheme="minorHAnsi"/>
          <w:b/>
          <w:szCs w:val="24"/>
        </w:rPr>
        <w:t xml:space="preserve"> </w:t>
      </w:r>
    </w:p>
    <w:p w14:paraId="5B2EAECE" w14:textId="77777777" w:rsidR="00B93F33" w:rsidRPr="00560F08" w:rsidRDefault="008F227E" w:rsidP="00B93F33">
      <w:pPr>
        <w:spacing w:after="240"/>
        <w:jc w:val="left"/>
        <w:rPr>
          <w:rFonts w:asciiTheme="minorHAnsi" w:hAnsiTheme="minorHAnsi" w:cstheme="minorHAnsi"/>
          <w:szCs w:val="24"/>
        </w:rPr>
      </w:pPr>
      <w:r w:rsidRPr="00560F08">
        <w:rPr>
          <w:rFonts w:asciiTheme="minorHAnsi" w:hAnsiTheme="minorHAnsi" w:cstheme="minorHAnsi"/>
          <w:szCs w:val="24"/>
        </w:rPr>
        <w:t>I</w:t>
      </w:r>
      <w:r w:rsidR="00BD4360" w:rsidRPr="00560F08">
        <w:rPr>
          <w:rFonts w:asciiTheme="minorHAnsi" w:hAnsiTheme="minorHAnsi" w:cstheme="minorHAnsi"/>
          <w:szCs w:val="24"/>
        </w:rPr>
        <w:t>t is assumed that all members of a</w:t>
      </w:r>
      <w:r w:rsidRPr="00560F08">
        <w:rPr>
          <w:rFonts w:asciiTheme="minorHAnsi" w:hAnsiTheme="minorHAnsi" w:cstheme="minorHAnsi"/>
          <w:szCs w:val="24"/>
        </w:rPr>
        <w:t xml:space="preserve"> staff / ministry team</w:t>
      </w:r>
      <w:r w:rsidR="00BD4360" w:rsidRPr="00560F08">
        <w:rPr>
          <w:rFonts w:asciiTheme="minorHAnsi" w:hAnsiTheme="minorHAnsi" w:cstheme="minorHAnsi"/>
          <w:szCs w:val="24"/>
        </w:rPr>
        <w:t xml:space="preserve"> will relate as equal adults who are mutually</w:t>
      </w:r>
      <w:r w:rsidR="009C58E1" w:rsidRPr="00560F08">
        <w:rPr>
          <w:rFonts w:asciiTheme="minorHAnsi" w:hAnsiTheme="minorHAnsi" w:cstheme="minorHAnsi"/>
          <w:szCs w:val="24"/>
        </w:rPr>
        <w:t xml:space="preserve"> </w:t>
      </w:r>
      <w:r w:rsidRPr="00560F08">
        <w:rPr>
          <w:rFonts w:asciiTheme="minorHAnsi" w:hAnsiTheme="minorHAnsi" w:cstheme="minorHAnsi"/>
          <w:szCs w:val="24"/>
        </w:rPr>
        <w:t>accountabl</w:t>
      </w:r>
      <w:r w:rsidR="00BD4360" w:rsidRPr="00560F08">
        <w:rPr>
          <w:rFonts w:asciiTheme="minorHAnsi" w:hAnsiTheme="minorHAnsi" w:cstheme="minorHAnsi"/>
          <w:szCs w:val="24"/>
        </w:rPr>
        <w:t>e to each other under God. All are equally brothers and sisters in Christ, and share a common discipleship</w:t>
      </w:r>
      <w:r w:rsidR="009C58E1" w:rsidRPr="00560F08">
        <w:rPr>
          <w:rFonts w:asciiTheme="minorHAnsi" w:hAnsiTheme="minorHAnsi" w:cstheme="minorHAnsi"/>
          <w:szCs w:val="24"/>
        </w:rPr>
        <w:t>,</w:t>
      </w:r>
      <w:r w:rsidR="00BD4360" w:rsidRPr="00560F08">
        <w:rPr>
          <w:rFonts w:asciiTheme="minorHAnsi" w:hAnsiTheme="minorHAnsi" w:cstheme="minorHAnsi"/>
          <w:szCs w:val="24"/>
        </w:rPr>
        <w:t xml:space="preserve"> but have differing roles and responsibilities</w:t>
      </w:r>
      <w:r w:rsidR="00B14541" w:rsidRPr="00560F08">
        <w:rPr>
          <w:rFonts w:asciiTheme="minorHAnsi" w:hAnsiTheme="minorHAnsi" w:cstheme="minorHAnsi"/>
          <w:szCs w:val="24"/>
        </w:rPr>
        <w:t>.</w:t>
      </w:r>
      <w:r w:rsidR="00703DBF" w:rsidRPr="00560F08">
        <w:rPr>
          <w:rFonts w:asciiTheme="minorHAnsi" w:hAnsiTheme="minorHAnsi" w:cstheme="minorHAnsi"/>
          <w:szCs w:val="24"/>
        </w:rPr>
        <w:t xml:space="preserve"> </w:t>
      </w:r>
      <w:r w:rsidR="00B53148" w:rsidRPr="00560F08">
        <w:rPr>
          <w:rFonts w:asciiTheme="minorHAnsi" w:hAnsiTheme="minorHAnsi" w:cstheme="minorHAnsi"/>
          <w:szCs w:val="24"/>
        </w:rPr>
        <w:t xml:space="preserve">This is expressed in the Ministry </w:t>
      </w:r>
      <w:r w:rsidR="004A525B" w:rsidRPr="00560F08">
        <w:rPr>
          <w:rFonts w:asciiTheme="minorHAnsi" w:hAnsiTheme="minorHAnsi" w:cstheme="minorHAnsi"/>
          <w:szCs w:val="24"/>
        </w:rPr>
        <w:t xml:space="preserve">and Training </w:t>
      </w:r>
      <w:r w:rsidR="00B53148" w:rsidRPr="00560F08">
        <w:rPr>
          <w:rFonts w:asciiTheme="minorHAnsi" w:hAnsiTheme="minorHAnsi" w:cstheme="minorHAnsi"/>
          <w:szCs w:val="24"/>
        </w:rPr>
        <w:t xml:space="preserve">Agreement where </w:t>
      </w:r>
      <w:r w:rsidR="00B53148" w:rsidRPr="00560F08">
        <w:rPr>
          <w:rFonts w:asciiTheme="minorHAnsi" w:hAnsiTheme="minorHAnsi" w:cstheme="minorHAnsi"/>
          <w:b/>
          <w:szCs w:val="24"/>
        </w:rPr>
        <w:t>both curate and TI outline their duties and responsibilities</w:t>
      </w:r>
      <w:r w:rsidR="00B53148" w:rsidRPr="00560F08">
        <w:rPr>
          <w:rFonts w:asciiTheme="minorHAnsi" w:hAnsiTheme="minorHAnsi" w:cstheme="minorHAnsi"/>
          <w:szCs w:val="24"/>
        </w:rPr>
        <w:t xml:space="preserve">. </w:t>
      </w:r>
      <w:r w:rsidR="00703DBF" w:rsidRPr="00560F08">
        <w:rPr>
          <w:rFonts w:asciiTheme="minorHAnsi" w:hAnsiTheme="minorHAnsi" w:cstheme="minorHAnsi"/>
          <w:szCs w:val="24"/>
        </w:rPr>
        <w:t xml:space="preserve">For example, the </w:t>
      </w:r>
      <w:r w:rsidR="00B51A14" w:rsidRPr="00560F08">
        <w:rPr>
          <w:rFonts w:asciiTheme="minorHAnsi" w:hAnsiTheme="minorHAnsi" w:cstheme="minorHAnsi"/>
          <w:szCs w:val="24"/>
        </w:rPr>
        <w:t>training incumbent</w:t>
      </w:r>
      <w:r w:rsidRPr="00560F08">
        <w:rPr>
          <w:rFonts w:asciiTheme="minorHAnsi" w:hAnsiTheme="minorHAnsi" w:cstheme="minorHAnsi"/>
          <w:szCs w:val="24"/>
        </w:rPr>
        <w:t xml:space="preserve"> will expect to give f</w:t>
      </w:r>
      <w:r w:rsidR="00703DBF" w:rsidRPr="00560F08">
        <w:rPr>
          <w:rFonts w:asciiTheme="minorHAnsi" w:hAnsiTheme="minorHAnsi" w:cstheme="minorHAnsi"/>
          <w:szCs w:val="24"/>
        </w:rPr>
        <w:t>eedback on a curate’s preaching but</w:t>
      </w:r>
      <w:r w:rsidRPr="00560F08">
        <w:rPr>
          <w:rFonts w:asciiTheme="minorHAnsi" w:hAnsiTheme="minorHAnsi" w:cstheme="minorHAnsi"/>
          <w:szCs w:val="24"/>
        </w:rPr>
        <w:t xml:space="preserve"> </w:t>
      </w:r>
      <w:r w:rsidR="00B14541" w:rsidRPr="00560F08">
        <w:rPr>
          <w:rFonts w:asciiTheme="minorHAnsi" w:hAnsiTheme="minorHAnsi" w:cstheme="minorHAnsi"/>
          <w:szCs w:val="24"/>
        </w:rPr>
        <w:t xml:space="preserve">should also be </w:t>
      </w:r>
      <w:r w:rsidRPr="00560F08">
        <w:rPr>
          <w:rFonts w:asciiTheme="minorHAnsi" w:hAnsiTheme="minorHAnsi" w:cstheme="minorHAnsi"/>
          <w:szCs w:val="24"/>
        </w:rPr>
        <w:t xml:space="preserve"> prepared to receive constructive feedback on </w:t>
      </w:r>
      <w:r w:rsidR="004C0F68" w:rsidRPr="00560F08">
        <w:rPr>
          <w:rFonts w:asciiTheme="minorHAnsi" w:hAnsiTheme="minorHAnsi" w:cstheme="minorHAnsi"/>
          <w:szCs w:val="24"/>
        </w:rPr>
        <w:t>t</w:t>
      </w:r>
      <w:r w:rsidRPr="00560F08">
        <w:rPr>
          <w:rFonts w:asciiTheme="minorHAnsi" w:hAnsiTheme="minorHAnsi" w:cstheme="minorHAnsi"/>
          <w:szCs w:val="24"/>
        </w:rPr>
        <w:t>he</w:t>
      </w:r>
      <w:r w:rsidR="004C0F68" w:rsidRPr="00560F08">
        <w:rPr>
          <w:rFonts w:asciiTheme="minorHAnsi" w:hAnsiTheme="minorHAnsi" w:cstheme="minorHAnsi"/>
          <w:szCs w:val="24"/>
        </w:rPr>
        <w:t>i</w:t>
      </w:r>
      <w:r w:rsidRPr="00560F08">
        <w:rPr>
          <w:rFonts w:asciiTheme="minorHAnsi" w:hAnsiTheme="minorHAnsi" w:cstheme="minorHAnsi"/>
          <w:szCs w:val="24"/>
        </w:rPr>
        <w:t>r own</w:t>
      </w:r>
      <w:r w:rsidR="00B14541" w:rsidRPr="00560F08">
        <w:rPr>
          <w:rFonts w:asciiTheme="minorHAnsi" w:hAnsiTheme="minorHAnsi" w:cstheme="minorHAnsi"/>
          <w:szCs w:val="24"/>
        </w:rPr>
        <w:t>.</w:t>
      </w:r>
      <w:r w:rsidRPr="00560F08">
        <w:rPr>
          <w:rFonts w:asciiTheme="minorHAnsi" w:hAnsiTheme="minorHAnsi" w:cstheme="minorHAnsi"/>
          <w:szCs w:val="24"/>
        </w:rPr>
        <w:t xml:space="preserve"> </w:t>
      </w:r>
      <w:r w:rsidR="00A10C69" w:rsidRPr="00560F08">
        <w:rPr>
          <w:rFonts w:asciiTheme="minorHAnsi" w:hAnsiTheme="minorHAnsi" w:cstheme="minorHAnsi"/>
          <w:szCs w:val="24"/>
        </w:rPr>
        <w:t>I</w:t>
      </w:r>
      <w:r w:rsidRPr="00560F08">
        <w:rPr>
          <w:rFonts w:asciiTheme="minorHAnsi" w:hAnsiTheme="minorHAnsi" w:cstheme="minorHAnsi"/>
          <w:szCs w:val="24"/>
        </w:rPr>
        <w:t>ncumbent</w:t>
      </w:r>
      <w:r w:rsidR="00A10C69" w:rsidRPr="00560F08">
        <w:rPr>
          <w:rFonts w:asciiTheme="minorHAnsi" w:hAnsiTheme="minorHAnsi" w:cstheme="minorHAnsi"/>
          <w:szCs w:val="24"/>
        </w:rPr>
        <w:t>s should also</w:t>
      </w:r>
      <w:r w:rsidRPr="00560F08">
        <w:rPr>
          <w:rFonts w:asciiTheme="minorHAnsi" w:hAnsiTheme="minorHAnsi" w:cstheme="minorHAnsi"/>
          <w:szCs w:val="24"/>
        </w:rPr>
        <w:t xml:space="preserve"> welcome </w:t>
      </w:r>
      <w:r w:rsidR="00780C9E" w:rsidRPr="00560F08">
        <w:rPr>
          <w:rFonts w:asciiTheme="minorHAnsi" w:hAnsiTheme="minorHAnsi" w:cstheme="minorHAnsi"/>
          <w:szCs w:val="24"/>
        </w:rPr>
        <w:t>discussion</w:t>
      </w:r>
      <w:r w:rsidRPr="00560F08">
        <w:rPr>
          <w:rFonts w:asciiTheme="minorHAnsi" w:hAnsiTheme="minorHAnsi" w:cstheme="minorHAnsi"/>
          <w:szCs w:val="24"/>
        </w:rPr>
        <w:t xml:space="preserve"> of </w:t>
      </w:r>
      <w:r w:rsidR="00A10C69" w:rsidRPr="00560F08">
        <w:rPr>
          <w:rFonts w:asciiTheme="minorHAnsi" w:hAnsiTheme="minorHAnsi" w:cstheme="minorHAnsi"/>
          <w:szCs w:val="24"/>
        </w:rPr>
        <w:t>t</w:t>
      </w:r>
      <w:r w:rsidR="00920151" w:rsidRPr="00560F08">
        <w:rPr>
          <w:rFonts w:asciiTheme="minorHAnsi" w:hAnsiTheme="minorHAnsi" w:cstheme="minorHAnsi"/>
          <w:szCs w:val="24"/>
        </w:rPr>
        <w:t>he</w:t>
      </w:r>
      <w:r w:rsidR="00A10C69" w:rsidRPr="00560F08">
        <w:rPr>
          <w:rFonts w:asciiTheme="minorHAnsi" w:hAnsiTheme="minorHAnsi" w:cstheme="minorHAnsi"/>
          <w:szCs w:val="24"/>
        </w:rPr>
        <w:t>ir</w:t>
      </w:r>
      <w:r w:rsidRPr="00560F08">
        <w:rPr>
          <w:rFonts w:asciiTheme="minorHAnsi" w:hAnsiTheme="minorHAnsi" w:cstheme="minorHAnsi"/>
          <w:szCs w:val="24"/>
        </w:rPr>
        <w:t xml:space="preserve"> own practice</w:t>
      </w:r>
      <w:r w:rsidR="00A10C69" w:rsidRPr="00560F08">
        <w:rPr>
          <w:rFonts w:asciiTheme="minorHAnsi" w:hAnsiTheme="minorHAnsi" w:cstheme="minorHAnsi"/>
          <w:szCs w:val="24"/>
        </w:rPr>
        <w:t xml:space="preserve"> and</w:t>
      </w:r>
      <w:r w:rsidRPr="00560F08">
        <w:rPr>
          <w:rFonts w:asciiTheme="minorHAnsi" w:hAnsiTheme="minorHAnsi" w:cstheme="minorHAnsi"/>
          <w:szCs w:val="24"/>
        </w:rPr>
        <w:t xml:space="preserve"> encourage the cur</w:t>
      </w:r>
      <w:r w:rsidR="009C58E1" w:rsidRPr="00560F08">
        <w:rPr>
          <w:rFonts w:asciiTheme="minorHAnsi" w:hAnsiTheme="minorHAnsi" w:cstheme="minorHAnsi"/>
          <w:szCs w:val="24"/>
        </w:rPr>
        <w:t xml:space="preserve">ate’s strengths in areas where </w:t>
      </w:r>
      <w:r w:rsidR="00813F7C" w:rsidRPr="00560F08">
        <w:rPr>
          <w:rFonts w:asciiTheme="minorHAnsi" w:hAnsiTheme="minorHAnsi" w:cstheme="minorHAnsi"/>
          <w:szCs w:val="24"/>
        </w:rPr>
        <w:t>t</w:t>
      </w:r>
      <w:r w:rsidRPr="00560F08">
        <w:rPr>
          <w:rFonts w:asciiTheme="minorHAnsi" w:hAnsiTheme="minorHAnsi" w:cstheme="minorHAnsi"/>
          <w:szCs w:val="24"/>
        </w:rPr>
        <w:t>he</w:t>
      </w:r>
      <w:r w:rsidR="00813F7C" w:rsidRPr="00560F08">
        <w:rPr>
          <w:rFonts w:asciiTheme="minorHAnsi" w:hAnsiTheme="minorHAnsi" w:cstheme="minorHAnsi"/>
          <w:szCs w:val="24"/>
        </w:rPr>
        <w:t>y</w:t>
      </w:r>
      <w:r w:rsidRPr="00560F08">
        <w:rPr>
          <w:rFonts w:asciiTheme="minorHAnsi" w:hAnsiTheme="minorHAnsi" w:cstheme="minorHAnsi"/>
          <w:szCs w:val="24"/>
        </w:rPr>
        <w:t xml:space="preserve"> feel less </w:t>
      </w:r>
      <w:r w:rsidR="00A10C69" w:rsidRPr="00560F08">
        <w:rPr>
          <w:rFonts w:asciiTheme="minorHAnsi" w:hAnsiTheme="minorHAnsi" w:cstheme="minorHAnsi"/>
          <w:szCs w:val="24"/>
        </w:rPr>
        <w:t xml:space="preserve">knowledgeable or gifted </w:t>
      </w:r>
      <w:r w:rsidR="00813F7C" w:rsidRPr="00560F08">
        <w:rPr>
          <w:rFonts w:asciiTheme="minorHAnsi" w:hAnsiTheme="minorHAnsi" w:cstheme="minorHAnsi"/>
          <w:szCs w:val="24"/>
        </w:rPr>
        <w:t>themselves</w:t>
      </w:r>
      <w:r w:rsidR="00A10C69" w:rsidRPr="00560F08">
        <w:rPr>
          <w:rFonts w:asciiTheme="minorHAnsi" w:hAnsiTheme="minorHAnsi" w:cstheme="minorHAnsi"/>
          <w:szCs w:val="24"/>
        </w:rPr>
        <w:t>.</w:t>
      </w:r>
      <w:r w:rsidR="00594618" w:rsidRPr="00560F08">
        <w:rPr>
          <w:rFonts w:asciiTheme="minorHAnsi" w:hAnsiTheme="minorHAnsi" w:cstheme="minorHAnsi"/>
          <w:szCs w:val="24"/>
        </w:rPr>
        <w:t xml:space="preserve"> </w:t>
      </w:r>
      <w:r w:rsidR="00B93F33" w:rsidRPr="00560F08">
        <w:rPr>
          <w:rFonts w:asciiTheme="minorHAnsi" w:hAnsiTheme="minorHAnsi" w:cstheme="minorHAnsi"/>
          <w:szCs w:val="24"/>
        </w:rPr>
        <w:t>Nevertheless, it is the incumbent who is invested by the Bishop with both the cure of souls for the parish and authority as the curate’s training incumbent. It is vital that both grasp and respect the nature of that authority openly and with humility. There will be times when the incumbent may need to exercise that authority quite directly for the best interests of both the parish and the curate.</w:t>
      </w:r>
    </w:p>
    <w:p w14:paraId="28F4FAD1" w14:textId="77777777" w:rsidR="008F227E" w:rsidRPr="00560F08" w:rsidRDefault="00467B51" w:rsidP="00077E37">
      <w:pPr>
        <w:spacing w:after="240"/>
        <w:jc w:val="left"/>
        <w:rPr>
          <w:rFonts w:asciiTheme="minorHAnsi" w:hAnsiTheme="minorHAnsi" w:cstheme="minorHAnsi"/>
          <w:szCs w:val="24"/>
        </w:rPr>
      </w:pPr>
      <w:r w:rsidRPr="00560F08">
        <w:rPr>
          <w:rFonts w:asciiTheme="minorHAnsi" w:hAnsiTheme="minorHAnsi" w:cstheme="minorHAnsi"/>
          <w:szCs w:val="24"/>
        </w:rPr>
        <w:t>A</w:t>
      </w:r>
      <w:r w:rsidR="008F227E" w:rsidRPr="00560F08">
        <w:rPr>
          <w:rFonts w:asciiTheme="minorHAnsi" w:hAnsiTheme="minorHAnsi" w:cstheme="minorHAnsi"/>
          <w:szCs w:val="24"/>
        </w:rPr>
        <w:t xml:space="preserve">s far as </w:t>
      </w:r>
      <w:r w:rsidR="001A0530" w:rsidRPr="00560F08">
        <w:rPr>
          <w:rFonts w:asciiTheme="minorHAnsi" w:hAnsiTheme="minorHAnsi" w:cstheme="minorHAnsi"/>
          <w:szCs w:val="24"/>
        </w:rPr>
        <w:t>is</w:t>
      </w:r>
      <w:r w:rsidRPr="00560F08">
        <w:rPr>
          <w:rFonts w:asciiTheme="minorHAnsi" w:hAnsiTheme="minorHAnsi" w:cstheme="minorHAnsi"/>
          <w:szCs w:val="24"/>
        </w:rPr>
        <w:t xml:space="preserve"> appropriate</w:t>
      </w:r>
      <w:r w:rsidR="008F227E" w:rsidRPr="00560F08">
        <w:rPr>
          <w:rFonts w:asciiTheme="minorHAnsi" w:hAnsiTheme="minorHAnsi" w:cstheme="minorHAnsi"/>
          <w:szCs w:val="24"/>
        </w:rPr>
        <w:t>, accountability, evaluation, and reporting should be openly shared a</w:t>
      </w:r>
      <w:r w:rsidR="008E701C" w:rsidRPr="00560F08">
        <w:rPr>
          <w:rFonts w:asciiTheme="minorHAnsi" w:hAnsiTheme="minorHAnsi" w:cstheme="minorHAnsi"/>
          <w:szCs w:val="24"/>
        </w:rPr>
        <w:t>s</w:t>
      </w:r>
      <w:r w:rsidR="008F227E" w:rsidRPr="00560F08">
        <w:rPr>
          <w:rFonts w:asciiTheme="minorHAnsi" w:hAnsiTheme="minorHAnsi" w:cstheme="minorHAnsi"/>
          <w:szCs w:val="24"/>
        </w:rPr>
        <w:t xml:space="preserve"> part of a mutual learning process. </w:t>
      </w:r>
      <w:r w:rsidR="007637F8" w:rsidRPr="00560F08">
        <w:rPr>
          <w:rFonts w:asciiTheme="minorHAnsi" w:hAnsiTheme="minorHAnsi" w:cstheme="minorHAnsi"/>
          <w:szCs w:val="24"/>
        </w:rPr>
        <w:t>Whilst the in</w:t>
      </w:r>
      <w:r w:rsidR="001A0530" w:rsidRPr="00560F08">
        <w:rPr>
          <w:rFonts w:asciiTheme="minorHAnsi" w:hAnsiTheme="minorHAnsi" w:cstheme="minorHAnsi"/>
          <w:szCs w:val="24"/>
        </w:rPr>
        <w:t>cumbent</w:t>
      </w:r>
      <w:r w:rsidR="007637F8" w:rsidRPr="00560F08">
        <w:rPr>
          <w:rFonts w:asciiTheme="minorHAnsi" w:hAnsiTheme="minorHAnsi" w:cstheme="minorHAnsi"/>
          <w:szCs w:val="24"/>
        </w:rPr>
        <w:t xml:space="preserve"> has the responsibility from the Bishop of overseeing the curate’s continued </w:t>
      </w:r>
      <w:r w:rsidR="00B14541" w:rsidRPr="00560F08">
        <w:rPr>
          <w:rFonts w:asciiTheme="minorHAnsi" w:hAnsiTheme="minorHAnsi" w:cstheme="minorHAnsi"/>
          <w:szCs w:val="24"/>
        </w:rPr>
        <w:t xml:space="preserve">formation and </w:t>
      </w:r>
      <w:r w:rsidR="007637F8" w:rsidRPr="00560F08">
        <w:rPr>
          <w:rFonts w:asciiTheme="minorHAnsi" w:hAnsiTheme="minorHAnsi" w:cstheme="minorHAnsi"/>
          <w:szCs w:val="24"/>
        </w:rPr>
        <w:t xml:space="preserve">training s/he </w:t>
      </w:r>
      <w:r w:rsidR="008F227E" w:rsidRPr="00560F08">
        <w:rPr>
          <w:rFonts w:asciiTheme="minorHAnsi" w:hAnsiTheme="minorHAnsi" w:cstheme="minorHAnsi"/>
          <w:szCs w:val="24"/>
        </w:rPr>
        <w:t xml:space="preserve">should </w:t>
      </w:r>
      <w:r w:rsidR="007637F8" w:rsidRPr="00560F08">
        <w:rPr>
          <w:rFonts w:asciiTheme="minorHAnsi" w:hAnsiTheme="minorHAnsi" w:cstheme="minorHAnsi"/>
          <w:szCs w:val="24"/>
        </w:rPr>
        <w:t>also be willing</w:t>
      </w:r>
      <w:r w:rsidR="008F227E" w:rsidRPr="00560F08">
        <w:rPr>
          <w:rFonts w:asciiTheme="minorHAnsi" w:hAnsiTheme="minorHAnsi" w:cstheme="minorHAnsi"/>
          <w:szCs w:val="24"/>
        </w:rPr>
        <w:t xml:space="preserve"> to learn from </w:t>
      </w:r>
      <w:r w:rsidR="009C7C22" w:rsidRPr="00560F08">
        <w:rPr>
          <w:rFonts w:asciiTheme="minorHAnsi" w:hAnsiTheme="minorHAnsi" w:cstheme="minorHAnsi"/>
          <w:szCs w:val="24"/>
        </w:rPr>
        <w:t xml:space="preserve">the </w:t>
      </w:r>
      <w:r w:rsidR="008F227E" w:rsidRPr="00560F08">
        <w:rPr>
          <w:rFonts w:asciiTheme="minorHAnsi" w:hAnsiTheme="minorHAnsi" w:cstheme="minorHAnsi"/>
          <w:szCs w:val="24"/>
        </w:rPr>
        <w:t>curate, and discussion and feedback should be mutual.</w:t>
      </w:r>
      <w:r w:rsidRPr="00560F08">
        <w:rPr>
          <w:rFonts w:asciiTheme="minorHAnsi" w:hAnsiTheme="minorHAnsi" w:cstheme="minorHAnsi"/>
          <w:szCs w:val="24"/>
        </w:rPr>
        <w:t xml:space="preserve"> </w:t>
      </w:r>
      <w:r w:rsidR="008F227E" w:rsidRPr="00560F08">
        <w:rPr>
          <w:rFonts w:asciiTheme="minorHAnsi" w:hAnsiTheme="minorHAnsi" w:cstheme="minorHAnsi"/>
          <w:szCs w:val="24"/>
        </w:rPr>
        <w:t>The</w:t>
      </w:r>
      <w:r w:rsidR="00BC0ABF" w:rsidRPr="00560F08">
        <w:rPr>
          <w:rFonts w:asciiTheme="minorHAnsi" w:hAnsiTheme="minorHAnsi" w:cstheme="minorHAnsi"/>
          <w:szCs w:val="24"/>
        </w:rPr>
        <w:t>y</w:t>
      </w:r>
      <w:r w:rsidR="008F227E" w:rsidRPr="00560F08">
        <w:rPr>
          <w:rFonts w:asciiTheme="minorHAnsi" w:hAnsiTheme="minorHAnsi" w:cstheme="minorHAnsi"/>
          <w:szCs w:val="24"/>
        </w:rPr>
        <w:t xml:space="preserve"> need to </w:t>
      </w:r>
      <w:r w:rsidR="00B93F33" w:rsidRPr="00560F08">
        <w:rPr>
          <w:rFonts w:asciiTheme="minorHAnsi" w:hAnsiTheme="minorHAnsi" w:cstheme="minorHAnsi"/>
          <w:szCs w:val="24"/>
        </w:rPr>
        <w:t>demonstrate</w:t>
      </w:r>
      <w:r w:rsidR="008F227E" w:rsidRPr="00560F08">
        <w:rPr>
          <w:rFonts w:asciiTheme="minorHAnsi" w:hAnsiTheme="minorHAnsi" w:cstheme="minorHAnsi"/>
          <w:szCs w:val="24"/>
        </w:rPr>
        <w:t xml:space="preserve"> the </w:t>
      </w:r>
      <w:r w:rsidR="00A852B4" w:rsidRPr="00560F08">
        <w:rPr>
          <w:rFonts w:asciiTheme="minorHAnsi" w:hAnsiTheme="minorHAnsi" w:cstheme="minorHAnsi"/>
          <w:szCs w:val="24"/>
        </w:rPr>
        <w:t>kind of attitudes and practice t</w:t>
      </w:r>
      <w:r w:rsidR="008F227E" w:rsidRPr="00560F08">
        <w:rPr>
          <w:rFonts w:asciiTheme="minorHAnsi" w:hAnsiTheme="minorHAnsi" w:cstheme="minorHAnsi"/>
          <w:szCs w:val="24"/>
        </w:rPr>
        <w:t>he</w:t>
      </w:r>
      <w:r w:rsidR="00A852B4" w:rsidRPr="00560F08">
        <w:rPr>
          <w:rFonts w:asciiTheme="minorHAnsi" w:hAnsiTheme="minorHAnsi" w:cstheme="minorHAnsi"/>
          <w:szCs w:val="24"/>
        </w:rPr>
        <w:t>y</w:t>
      </w:r>
      <w:r w:rsidR="008F227E" w:rsidRPr="00560F08">
        <w:rPr>
          <w:rFonts w:asciiTheme="minorHAnsi" w:hAnsiTheme="minorHAnsi" w:cstheme="minorHAnsi"/>
          <w:szCs w:val="24"/>
        </w:rPr>
        <w:t xml:space="preserve"> </w:t>
      </w:r>
      <w:r w:rsidR="00F6068C" w:rsidRPr="00560F08">
        <w:rPr>
          <w:rFonts w:asciiTheme="minorHAnsi" w:hAnsiTheme="minorHAnsi" w:cstheme="minorHAnsi"/>
          <w:szCs w:val="24"/>
        </w:rPr>
        <w:t xml:space="preserve">expect </w:t>
      </w:r>
      <w:r w:rsidR="008F227E" w:rsidRPr="00560F08">
        <w:rPr>
          <w:rFonts w:asciiTheme="minorHAnsi" w:hAnsiTheme="minorHAnsi" w:cstheme="minorHAnsi"/>
          <w:szCs w:val="24"/>
        </w:rPr>
        <w:t xml:space="preserve">to see in </w:t>
      </w:r>
      <w:r w:rsidR="00BC0ABF" w:rsidRPr="00560F08">
        <w:rPr>
          <w:rFonts w:asciiTheme="minorHAnsi" w:hAnsiTheme="minorHAnsi" w:cstheme="minorHAnsi"/>
          <w:szCs w:val="24"/>
        </w:rPr>
        <w:t>t</w:t>
      </w:r>
      <w:r w:rsidR="008F227E" w:rsidRPr="00560F08">
        <w:rPr>
          <w:rFonts w:asciiTheme="minorHAnsi" w:hAnsiTheme="minorHAnsi" w:cstheme="minorHAnsi"/>
          <w:szCs w:val="24"/>
        </w:rPr>
        <w:t>he curate.</w:t>
      </w:r>
      <w:r w:rsidR="004A3502" w:rsidRPr="00560F08">
        <w:rPr>
          <w:rFonts w:asciiTheme="minorHAnsi" w:hAnsiTheme="minorHAnsi" w:cstheme="minorHAnsi"/>
          <w:szCs w:val="24"/>
        </w:rPr>
        <w:t xml:space="preserve"> The most powerful learning often comes through the example of a faithful, prayerful </w:t>
      </w:r>
      <w:r w:rsidR="00A852B4" w:rsidRPr="00560F08">
        <w:rPr>
          <w:rFonts w:asciiTheme="minorHAnsi" w:hAnsiTheme="minorHAnsi" w:cstheme="minorHAnsi"/>
          <w:szCs w:val="24"/>
        </w:rPr>
        <w:t xml:space="preserve">and </w:t>
      </w:r>
      <w:r w:rsidR="0055044D" w:rsidRPr="00560F08">
        <w:rPr>
          <w:rFonts w:asciiTheme="minorHAnsi" w:hAnsiTheme="minorHAnsi" w:cstheme="minorHAnsi"/>
          <w:szCs w:val="24"/>
        </w:rPr>
        <w:t>mature</w:t>
      </w:r>
      <w:r w:rsidR="00EA7894" w:rsidRPr="00560F08">
        <w:rPr>
          <w:rFonts w:asciiTheme="minorHAnsi" w:hAnsiTheme="minorHAnsi" w:cstheme="minorHAnsi"/>
          <w:szCs w:val="24"/>
        </w:rPr>
        <w:t xml:space="preserve"> </w:t>
      </w:r>
      <w:r w:rsidR="00B51A14" w:rsidRPr="00560F08">
        <w:rPr>
          <w:rFonts w:asciiTheme="minorHAnsi" w:hAnsiTheme="minorHAnsi" w:cstheme="minorHAnsi"/>
          <w:szCs w:val="24"/>
        </w:rPr>
        <w:t>training incumbent</w:t>
      </w:r>
      <w:r w:rsidR="00FD289A" w:rsidRPr="00560F08">
        <w:rPr>
          <w:rFonts w:asciiTheme="minorHAnsi" w:hAnsiTheme="minorHAnsi" w:cstheme="minorHAnsi"/>
          <w:szCs w:val="24"/>
        </w:rPr>
        <w:t xml:space="preserve"> who rejoices in the gifts which the curate brings to the work of ministry</w:t>
      </w:r>
      <w:r w:rsidR="0084160B" w:rsidRPr="00560F08">
        <w:rPr>
          <w:rFonts w:asciiTheme="minorHAnsi" w:hAnsiTheme="minorHAnsi" w:cstheme="minorHAnsi"/>
          <w:szCs w:val="24"/>
        </w:rPr>
        <w:t xml:space="preserve"> to complement their own</w:t>
      </w:r>
      <w:r w:rsidR="00FD289A" w:rsidRPr="00560F08">
        <w:rPr>
          <w:rFonts w:asciiTheme="minorHAnsi" w:hAnsiTheme="minorHAnsi" w:cstheme="minorHAnsi"/>
          <w:szCs w:val="24"/>
        </w:rPr>
        <w:t>.</w:t>
      </w:r>
    </w:p>
    <w:p w14:paraId="5946DF91" w14:textId="77777777" w:rsidR="00162CCA" w:rsidRPr="00560F08" w:rsidRDefault="00B93F33" w:rsidP="00F50F5F">
      <w:pPr>
        <w:jc w:val="left"/>
        <w:rPr>
          <w:rFonts w:asciiTheme="minorHAnsi" w:hAnsiTheme="minorHAnsi" w:cstheme="minorHAnsi"/>
          <w:b/>
          <w:szCs w:val="24"/>
        </w:rPr>
      </w:pPr>
      <w:r w:rsidRPr="00560F08">
        <w:rPr>
          <w:rFonts w:asciiTheme="minorHAnsi" w:hAnsiTheme="minorHAnsi" w:cstheme="minorHAnsi"/>
          <w:b/>
          <w:szCs w:val="24"/>
        </w:rPr>
        <w:t>3.3</w:t>
      </w:r>
      <w:r w:rsidR="00162CCA" w:rsidRPr="00560F08">
        <w:rPr>
          <w:rFonts w:asciiTheme="minorHAnsi" w:hAnsiTheme="minorHAnsi" w:cstheme="minorHAnsi"/>
          <w:b/>
          <w:szCs w:val="24"/>
        </w:rPr>
        <w:t>.</w:t>
      </w:r>
      <w:r w:rsidR="00F54346" w:rsidRPr="00560F08">
        <w:rPr>
          <w:rFonts w:asciiTheme="minorHAnsi" w:hAnsiTheme="minorHAnsi" w:cstheme="minorHAnsi"/>
          <w:b/>
          <w:szCs w:val="24"/>
        </w:rPr>
        <w:t>9</w:t>
      </w:r>
      <w:r w:rsidR="00162CCA" w:rsidRPr="00560F08">
        <w:rPr>
          <w:rFonts w:asciiTheme="minorHAnsi" w:hAnsiTheme="minorHAnsi" w:cstheme="minorHAnsi"/>
          <w:b/>
          <w:szCs w:val="24"/>
        </w:rPr>
        <w:t xml:space="preserve"> Professional Standards</w:t>
      </w:r>
    </w:p>
    <w:p w14:paraId="0EFBADFF" w14:textId="4DDC4640" w:rsidR="009C7C22" w:rsidRPr="00560F08" w:rsidRDefault="00162CCA" w:rsidP="00743F58">
      <w:pPr>
        <w:jc w:val="left"/>
        <w:rPr>
          <w:rFonts w:asciiTheme="minorHAnsi" w:hAnsiTheme="minorHAnsi" w:cstheme="minorHAnsi"/>
          <w:szCs w:val="24"/>
        </w:rPr>
      </w:pPr>
      <w:r w:rsidRPr="00560F08">
        <w:rPr>
          <w:rFonts w:asciiTheme="minorHAnsi" w:hAnsiTheme="minorHAnsi" w:cstheme="minorHAnsi"/>
          <w:szCs w:val="24"/>
        </w:rPr>
        <w:t xml:space="preserve">There are nationally agreed </w:t>
      </w:r>
      <w:r w:rsidR="00BB5AAF" w:rsidRPr="00560F08">
        <w:rPr>
          <w:rFonts w:asciiTheme="minorHAnsi" w:hAnsiTheme="minorHAnsi" w:cstheme="minorHAnsi"/>
          <w:szCs w:val="24"/>
        </w:rPr>
        <w:t xml:space="preserve">professional </w:t>
      </w:r>
      <w:r w:rsidRPr="00560F08">
        <w:rPr>
          <w:rFonts w:asciiTheme="minorHAnsi" w:hAnsiTheme="minorHAnsi" w:cstheme="minorHAnsi"/>
          <w:szCs w:val="24"/>
        </w:rPr>
        <w:t xml:space="preserve">standards for clergy and their behaviour which are outlined in the booklet </w:t>
      </w:r>
      <w:r w:rsidRPr="00560F08">
        <w:rPr>
          <w:rFonts w:asciiTheme="minorHAnsi" w:hAnsiTheme="minorHAnsi" w:cstheme="minorHAnsi"/>
          <w:b/>
          <w:i/>
          <w:szCs w:val="24"/>
        </w:rPr>
        <w:t>Guidelines for the Professional Conduct of the Clergy.</w:t>
      </w:r>
      <w:r w:rsidRPr="00560F08">
        <w:rPr>
          <w:rFonts w:asciiTheme="minorHAnsi" w:hAnsiTheme="minorHAnsi" w:cstheme="minorHAnsi"/>
          <w:szCs w:val="24"/>
        </w:rPr>
        <w:t xml:space="preserve"> </w:t>
      </w:r>
      <w:r w:rsidR="004E5818" w:rsidRPr="00560F08">
        <w:rPr>
          <w:rFonts w:asciiTheme="minorHAnsi" w:hAnsiTheme="minorHAnsi" w:cstheme="minorHAnsi"/>
          <w:szCs w:val="24"/>
        </w:rPr>
        <w:t xml:space="preserve">(Revised edn 2015.) </w:t>
      </w:r>
      <w:r w:rsidR="003D2E8E" w:rsidRPr="00560F08">
        <w:rPr>
          <w:rFonts w:asciiTheme="minorHAnsi" w:hAnsiTheme="minorHAnsi" w:cstheme="minorHAnsi"/>
          <w:szCs w:val="24"/>
        </w:rPr>
        <w:t>C</w:t>
      </w:r>
      <w:r w:rsidRPr="00560F08">
        <w:rPr>
          <w:rFonts w:asciiTheme="minorHAnsi" w:hAnsiTheme="minorHAnsi" w:cstheme="minorHAnsi"/>
          <w:szCs w:val="24"/>
        </w:rPr>
        <w:t xml:space="preserve">urates and training incumbents </w:t>
      </w:r>
      <w:r w:rsidR="003D2E8E" w:rsidRPr="00560F08">
        <w:rPr>
          <w:rFonts w:asciiTheme="minorHAnsi" w:hAnsiTheme="minorHAnsi" w:cstheme="minorHAnsi"/>
          <w:szCs w:val="24"/>
        </w:rPr>
        <w:t xml:space="preserve">should </w:t>
      </w:r>
      <w:r w:rsidRPr="00560F08">
        <w:rPr>
          <w:rFonts w:asciiTheme="minorHAnsi" w:hAnsiTheme="minorHAnsi" w:cstheme="minorHAnsi"/>
          <w:szCs w:val="24"/>
        </w:rPr>
        <w:t xml:space="preserve">discuss the contents of the </w:t>
      </w:r>
      <w:r w:rsidRPr="00560F08">
        <w:rPr>
          <w:rFonts w:asciiTheme="minorHAnsi" w:hAnsiTheme="minorHAnsi" w:cstheme="minorHAnsi"/>
          <w:i/>
          <w:szCs w:val="24"/>
        </w:rPr>
        <w:t xml:space="preserve">Guidelines </w:t>
      </w:r>
      <w:r w:rsidRPr="00560F08">
        <w:rPr>
          <w:rFonts w:asciiTheme="minorHAnsi" w:hAnsiTheme="minorHAnsi" w:cstheme="minorHAnsi"/>
          <w:szCs w:val="24"/>
        </w:rPr>
        <w:t xml:space="preserve">at a supervision in the first three months. </w:t>
      </w:r>
      <w:r w:rsidR="00BB5AAF" w:rsidRPr="00560F08">
        <w:rPr>
          <w:rFonts w:asciiTheme="minorHAnsi" w:hAnsiTheme="minorHAnsi" w:cstheme="minorHAnsi"/>
          <w:szCs w:val="24"/>
        </w:rPr>
        <w:t xml:space="preserve">Training </w:t>
      </w:r>
      <w:r w:rsidRPr="00560F08">
        <w:rPr>
          <w:rFonts w:asciiTheme="minorHAnsi" w:hAnsiTheme="minorHAnsi" w:cstheme="minorHAnsi"/>
          <w:szCs w:val="24"/>
        </w:rPr>
        <w:t xml:space="preserve">incumbents and curates may, at various times, find </w:t>
      </w:r>
      <w:r w:rsidR="00286F15" w:rsidRPr="00560F08">
        <w:rPr>
          <w:rFonts w:asciiTheme="minorHAnsi" w:hAnsiTheme="minorHAnsi" w:cstheme="minorHAnsi"/>
          <w:szCs w:val="24"/>
        </w:rPr>
        <w:t xml:space="preserve">it helpful </w:t>
      </w:r>
      <w:r w:rsidRPr="00560F08">
        <w:rPr>
          <w:rFonts w:asciiTheme="minorHAnsi" w:hAnsiTheme="minorHAnsi" w:cstheme="minorHAnsi"/>
          <w:szCs w:val="24"/>
        </w:rPr>
        <w:t xml:space="preserve">to discuss </w:t>
      </w:r>
      <w:r w:rsidR="00286F15" w:rsidRPr="00560F08">
        <w:rPr>
          <w:rFonts w:asciiTheme="minorHAnsi" w:hAnsiTheme="minorHAnsi" w:cstheme="minorHAnsi"/>
          <w:szCs w:val="24"/>
        </w:rPr>
        <w:t xml:space="preserve">issues raised in the </w:t>
      </w:r>
      <w:r w:rsidR="00286F15" w:rsidRPr="00560F08">
        <w:rPr>
          <w:rFonts w:asciiTheme="minorHAnsi" w:hAnsiTheme="minorHAnsi" w:cstheme="minorHAnsi"/>
          <w:i/>
          <w:szCs w:val="24"/>
        </w:rPr>
        <w:t xml:space="preserve">Guidelines. </w:t>
      </w:r>
      <w:r w:rsidRPr="00560F08">
        <w:rPr>
          <w:rFonts w:asciiTheme="minorHAnsi" w:hAnsiTheme="minorHAnsi" w:cstheme="minorHAnsi"/>
          <w:szCs w:val="24"/>
        </w:rPr>
        <w:t xml:space="preserve">The text in pdf form </w:t>
      </w:r>
      <w:r w:rsidR="00B93F33" w:rsidRPr="00560F08">
        <w:rPr>
          <w:rFonts w:asciiTheme="minorHAnsi" w:hAnsiTheme="minorHAnsi" w:cstheme="minorHAnsi"/>
          <w:szCs w:val="24"/>
        </w:rPr>
        <w:t>can</w:t>
      </w:r>
      <w:r w:rsidRPr="00560F08">
        <w:rPr>
          <w:rFonts w:asciiTheme="minorHAnsi" w:hAnsiTheme="minorHAnsi" w:cstheme="minorHAnsi"/>
          <w:szCs w:val="24"/>
        </w:rPr>
        <w:t xml:space="preserve"> be </w:t>
      </w:r>
      <w:r w:rsidR="00286F15" w:rsidRPr="00560F08">
        <w:rPr>
          <w:rFonts w:asciiTheme="minorHAnsi" w:hAnsiTheme="minorHAnsi" w:cstheme="minorHAnsi"/>
          <w:szCs w:val="24"/>
        </w:rPr>
        <w:t>found at:</w:t>
      </w:r>
      <w:r w:rsidRPr="00560F08">
        <w:rPr>
          <w:rFonts w:asciiTheme="minorHAnsi" w:hAnsiTheme="minorHAnsi" w:cstheme="minorHAnsi"/>
          <w:szCs w:val="24"/>
        </w:rPr>
        <w:t xml:space="preserve"> </w:t>
      </w:r>
      <w:hyperlink r:id="rId33" w:history="1">
        <w:r w:rsidR="004F4CEA" w:rsidRPr="00560F08">
          <w:rPr>
            <w:rStyle w:val="Hyperlink"/>
            <w:rFonts w:asciiTheme="minorHAnsi" w:hAnsiTheme="minorHAnsi" w:cstheme="minorHAnsi"/>
            <w:szCs w:val="24"/>
          </w:rPr>
          <w:t>https://www.churchofengland.org/sites/default/files/2017-10/Clergy%20Guidelines%202015.pdf</w:t>
        </w:r>
      </w:hyperlink>
      <w:r w:rsidR="00396CFD">
        <w:rPr>
          <w:rFonts w:asciiTheme="minorHAnsi" w:hAnsiTheme="minorHAnsi" w:cstheme="minorHAnsi"/>
          <w:szCs w:val="24"/>
        </w:rPr>
        <w:t xml:space="preserve"> </w:t>
      </w:r>
    </w:p>
    <w:p w14:paraId="684ECDD3" w14:textId="77777777" w:rsidR="00B93F33" w:rsidRPr="00560F08" w:rsidRDefault="00B93F33" w:rsidP="009C7C22">
      <w:pPr>
        <w:spacing w:after="240"/>
        <w:jc w:val="left"/>
        <w:rPr>
          <w:rFonts w:asciiTheme="minorHAnsi" w:hAnsiTheme="minorHAnsi" w:cstheme="minorHAnsi"/>
          <w:b/>
          <w:szCs w:val="24"/>
        </w:rPr>
      </w:pPr>
    </w:p>
    <w:p w14:paraId="323B0EB7" w14:textId="77777777" w:rsidR="00EA389C" w:rsidRPr="00560F08" w:rsidRDefault="00B93F33" w:rsidP="009C7C22">
      <w:pPr>
        <w:spacing w:after="240"/>
        <w:jc w:val="left"/>
        <w:rPr>
          <w:rFonts w:asciiTheme="minorHAnsi" w:hAnsiTheme="minorHAnsi" w:cstheme="minorHAnsi"/>
          <w:b/>
          <w:szCs w:val="24"/>
        </w:rPr>
      </w:pPr>
      <w:r w:rsidRPr="00560F08">
        <w:rPr>
          <w:rFonts w:asciiTheme="minorHAnsi" w:hAnsiTheme="minorHAnsi" w:cstheme="minorHAnsi"/>
          <w:b/>
          <w:szCs w:val="24"/>
        </w:rPr>
        <w:t>3.4</w:t>
      </w:r>
      <w:r w:rsidRPr="00560F08">
        <w:rPr>
          <w:rFonts w:asciiTheme="minorHAnsi" w:hAnsiTheme="minorHAnsi" w:cstheme="minorHAnsi"/>
          <w:b/>
          <w:szCs w:val="24"/>
        </w:rPr>
        <w:tab/>
        <w:t>Resolving difficulties</w:t>
      </w:r>
    </w:p>
    <w:p w14:paraId="1EB04E03" w14:textId="77777777" w:rsidR="00EA389C" w:rsidRPr="00560F08" w:rsidRDefault="00B86576" w:rsidP="009A708C">
      <w:pPr>
        <w:keepNext/>
        <w:jc w:val="left"/>
        <w:rPr>
          <w:rFonts w:asciiTheme="minorHAnsi" w:hAnsiTheme="minorHAnsi" w:cstheme="minorHAnsi"/>
          <w:b/>
          <w:szCs w:val="24"/>
        </w:rPr>
      </w:pPr>
      <w:r w:rsidRPr="00560F08">
        <w:rPr>
          <w:rFonts w:asciiTheme="minorHAnsi" w:hAnsiTheme="minorHAnsi" w:cstheme="minorHAnsi"/>
          <w:b/>
          <w:szCs w:val="24"/>
        </w:rPr>
        <w:t>3.4</w:t>
      </w:r>
      <w:r w:rsidR="00EA389C" w:rsidRPr="00560F08">
        <w:rPr>
          <w:rFonts w:asciiTheme="minorHAnsi" w:hAnsiTheme="minorHAnsi" w:cstheme="minorHAnsi"/>
          <w:b/>
          <w:szCs w:val="24"/>
        </w:rPr>
        <w:t>.1</w:t>
      </w:r>
      <w:r w:rsidR="00EA389C" w:rsidRPr="00560F08">
        <w:rPr>
          <w:rFonts w:asciiTheme="minorHAnsi" w:hAnsiTheme="minorHAnsi" w:cstheme="minorHAnsi"/>
          <w:b/>
          <w:szCs w:val="24"/>
        </w:rPr>
        <w:tab/>
        <w:t>Areas of Special Difficulty</w:t>
      </w:r>
    </w:p>
    <w:p w14:paraId="6CAD8029" w14:textId="77777777" w:rsidR="00EA389C" w:rsidRPr="00560F08" w:rsidRDefault="002D4CF1"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working dynamic between </w:t>
      </w:r>
      <w:r w:rsidR="00503D05" w:rsidRPr="00560F08">
        <w:rPr>
          <w:rFonts w:asciiTheme="minorHAnsi" w:hAnsiTheme="minorHAnsi" w:cstheme="minorHAnsi"/>
          <w:szCs w:val="24"/>
        </w:rPr>
        <w:t>training incumbent</w:t>
      </w:r>
      <w:r w:rsidR="00EA389C" w:rsidRPr="00560F08">
        <w:rPr>
          <w:rFonts w:asciiTheme="minorHAnsi" w:hAnsiTheme="minorHAnsi" w:cstheme="minorHAnsi"/>
          <w:szCs w:val="24"/>
        </w:rPr>
        <w:t xml:space="preserve"> and curate can give rise to particular problems, some of which arise from the inherent complexity of the relationship. For example:</w:t>
      </w:r>
    </w:p>
    <w:p w14:paraId="571A9224" w14:textId="77777777" w:rsidR="004F4CEA" w:rsidRPr="00560F08" w:rsidRDefault="00503D05"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 xml:space="preserve">training incumbent </w:t>
      </w:r>
      <w:r w:rsidR="00EA389C" w:rsidRPr="00560F08">
        <w:rPr>
          <w:rFonts w:asciiTheme="minorHAnsi" w:hAnsiTheme="minorHAnsi" w:cstheme="minorHAnsi"/>
          <w:szCs w:val="24"/>
        </w:rPr>
        <w:t>and curate both care deeply about their work and quite small difficul</w:t>
      </w:r>
      <w:r w:rsidR="00D05665" w:rsidRPr="00560F08">
        <w:rPr>
          <w:rFonts w:asciiTheme="minorHAnsi" w:hAnsiTheme="minorHAnsi" w:cstheme="minorHAnsi"/>
          <w:szCs w:val="24"/>
        </w:rPr>
        <w:t>ties can be magnified</w:t>
      </w:r>
    </w:p>
    <w:p w14:paraId="316542A0" w14:textId="77777777" w:rsidR="00EA389C"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lastRenderedPageBreak/>
        <w:t>b</w:t>
      </w:r>
      <w:r w:rsidR="00D05665" w:rsidRPr="00560F08">
        <w:rPr>
          <w:rFonts w:asciiTheme="minorHAnsi" w:hAnsiTheme="minorHAnsi" w:cstheme="minorHAnsi"/>
          <w:szCs w:val="24"/>
        </w:rPr>
        <w:t xml:space="preserve">oundaries between </w:t>
      </w:r>
      <w:r w:rsidR="00EA389C" w:rsidRPr="00560F08">
        <w:rPr>
          <w:rFonts w:asciiTheme="minorHAnsi" w:hAnsiTheme="minorHAnsi" w:cstheme="minorHAnsi"/>
          <w:szCs w:val="24"/>
        </w:rPr>
        <w:t>pri</w:t>
      </w:r>
      <w:r w:rsidR="00D05665" w:rsidRPr="00560F08">
        <w:rPr>
          <w:rFonts w:asciiTheme="minorHAnsi" w:hAnsiTheme="minorHAnsi" w:cstheme="minorHAnsi"/>
          <w:szCs w:val="24"/>
        </w:rPr>
        <w:t xml:space="preserve">vate life and ministry are hard to define and </w:t>
      </w:r>
      <w:r w:rsidR="008A3A87" w:rsidRPr="00560F08">
        <w:rPr>
          <w:rFonts w:asciiTheme="minorHAnsi" w:hAnsiTheme="minorHAnsi" w:cstheme="minorHAnsi"/>
          <w:szCs w:val="24"/>
        </w:rPr>
        <w:t>main</w:t>
      </w:r>
      <w:r w:rsidR="00D05665" w:rsidRPr="00560F08">
        <w:rPr>
          <w:rFonts w:asciiTheme="minorHAnsi" w:hAnsiTheme="minorHAnsi" w:cstheme="minorHAnsi"/>
          <w:szCs w:val="24"/>
        </w:rPr>
        <w:t>tain</w:t>
      </w:r>
    </w:p>
    <w:p w14:paraId="14B9BBE9" w14:textId="77777777" w:rsidR="004F4CEA"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d</w:t>
      </w:r>
      <w:r w:rsidR="004F4CEA" w:rsidRPr="00560F08">
        <w:rPr>
          <w:rFonts w:asciiTheme="minorHAnsi" w:hAnsiTheme="minorHAnsi" w:cstheme="minorHAnsi"/>
          <w:szCs w:val="24"/>
        </w:rPr>
        <w:t>ifferences of</w:t>
      </w:r>
      <w:r w:rsidR="005A0957" w:rsidRPr="00560F08">
        <w:rPr>
          <w:rFonts w:asciiTheme="minorHAnsi" w:hAnsiTheme="minorHAnsi" w:cstheme="minorHAnsi"/>
          <w:szCs w:val="24"/>
        </w:rPr>
        <w:t xml:space="preserve"> theological and liturgical view </w:t>
      </w:r>
      <w:r w:rsidR="0014589E" w:rsidRPr="00560F08">
        <w:rPr>
          <w:rFonts w:asciiTheme="minorHAnsi" w:hAnsiTheme="minorHAnsi" w:cstheme="minorHAnsi"/>
          <w:szCs w:val="24"/>
        </w:rPr>
        <w:t>can loom large</w:t>
      </w:r>
    </w:p>
    <w:p w14:paraId="346A8D92" w14:textId="77777777" w:rsidR="009616B7"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d</w:t>
      </w:r>
      <w:r w:rsidR="009616B7" w:rsidRPr="00560F08">
        <w:rPr>
          <w:rFonts w:asciiTheme="minorHAnsi" w:hAnsiTheme="minorHAnsi" w:cstheme="minorHAnsi"/>
          <w:szCs w:val="24"/>
        </w:rPr>
        <w:t xml:space="preserve">ifferences of age, life situation, outlook and </w:t>
      </w:r>
      <w:r w:rsidRPr="00560F08">
        <w:rPr>
          <w:rFonts w:asciiTheme="minorHAnsi" w:hAnsiTheme="minorHAnsi" w:cstheme="minorHAnsi"/>
          <w:szCs w:val="24"/>
        </w:rPr>
        <w:t>personality can be felt acutely</w:t>
      </w:r>
      <w:r w:rsidR="009616B7" w:rsidRPr="00560F08">
        <w:rPr>
          <w:rFonts w:asciiTheme="minorHAnsi" w:hAnsiTheme="minorHAnsi" w:cstheme="minorHAnsi"/>
          <w:szCs w:val="24"/>
        </w:rPr>
        <w:t xml:space="preserve"> </w:t>
      </w:r>
    </w:p>
    <w:p w14:paraId="4E38D0D5" w14:textId="77777777" w:rsidR="003606F6" w:rsidRPr="00560F08" w:rsidRDefault="00A07A7F" w:rsidP="003606F6">
      <w:pPr>
        <w:pStyle w:val="ListParagraph"/>
        <w:numPr>
          <w:ilvl w:val="0"/>
          <w:numId w:val="45"/>
        </w:numPr>
        <w:spacing w:after="240"/>
        <w:rPr>
          <w:rFonts w:asciiTheme="minorHAnsi" w:hAnsiTheme="minorHAnsi" w:cstheme="minorHAnsi"/>
          <w:szCs w:val="24"/>
        </w:rPr>
      </w:pPr>
      <w:r w:rsidRPr="00560F08">
        <w:rPr>
          <w:rFonts w:asciiTheme="minorHAnsi" w:hAnsiTheme="minorHAnsi" w:cstheme="minorHAnsi"/>
          <w:szCs w:val="24"/>
        </w:rPr>
        <w:t>f</w:t>
      </w:r>
      <w:r w:rsidR="000C20D7" w:rsidRPr="00560F08">
        <w:rPr>
          <w:rFonts w:asciiTheme="minorHAnsi" w:hAnsiTheme="minorHAnsi" w:cstheme="minorHAnsi"/>
          <w:szCs w:val="24"/>
        </w:rPr>
        <w:t xml:space="preserve">or curates who </w:t>
      </w:r>
      <w:r w:rsidR="00990F6A" w:rsidRPr="00560F08">
        <w:rPr>
          <w:rFonts w:asciiTheme="minorHAnsi" w:hAnsiTheme="minorHAnsi" w:cstheme="minorHAnsi"/>
          <w:szCs w:val="24"/>
        </w:rPr>
        <w:t xml:space="preserve">may </w:t>
      </w:r>
      <w:r w:rsidR="000C20D7" w:rsidRPr="00560F08">
        <w:rPr>
          <w:rFonts w:asciiTheme="minorHAnsi" w:hAnsiTheme="minorHAnsi" w:cstheme="minorHAnsi"/>
          <w:szCs w:val="24"/>
        </w:rPr>
        <w:t xml:space="preserve">have exercised considerable expertise and authority in their </w:t>
      </w:r>
      <w:r w:rsidR="00235533" w:rsidRPr="00560F08">
        <w:rPr>
          <w:rFonts w:asciiTheme="minorHAnsi" w:hAnsiTheme="minorHAnsi" w:cstheme="minorHAnsi"/>
          <w:szCs w:val="24"/>
        </w:rPr>
        <w:t xml:space="preserve">previous </w:t>
      </w:r>
      <w:r w:rsidR="00DD56BC" w:rsidRPr="00560F08">
        <w:rPr>
          <w:rFonts w:asciiTheme="minorHAnsi" w:hAnsiTheme="minorHAnsi" w:cstheme="minorHAnsi"/>
          <w:szCs w:val="24"/>
        </w:rPr>
        <w:t xml:space="preserve">or continuing </w:t>
      </w:r>
      <w:r w:rsidR="000C20D7" w:rsidRPr="00560F08">
        <w:rPr>
          <w:rFonts w:asciiTheme="minorHAnsi" w:hAnsiTheme="minorHAnsi" w:cstheme="minorHAnsi"/>
          <w:szCs w:val="24"/>
        </w:rPr>
        <w:t xml:space="preserve">professional life, </w:t>
      </w:r>
      <w:r w:rsidR="000C20D7" w:rsidRPr="00560F08">
        <w:rPr>
          <w:rFonts w:asciiTheme="minorHAnsi" w:hAnsiTheme="minorHAnsi" w:cstheme="minorHAnsi"/>
          <w:b/>
          <w:szCs w:val="24"/>
        </w:rPr>
        <w:t>the transition to the curate’s more junior role can be surprisingly challenging</w:t>
      </w:r>
      <w:r w:rsidR="00506AD2" w:rsidRPr="00560F08">
        <w:rPr>
          <w:rFonts w:asciiTheme="minorHAnsi" w:hAnsiTheme="minorHAnsi" w:cstheme="minorHAnsi"/>
          <w:b/>
          <w:szCs w:val="24"/>
        </w:rPr>
        <w:t>.</w:t>
      </w:r>
      <w:r w:rsidR="003606F6" w:rsidRPr="00560F08">
        <w:rPr>
          <w:rFonts w:asciiTheme="minorHAnsi" w:hAnsiTheme="minorHAnsi" w:cstheme="minorHAnsi"/>
          <w:b/>
          <w:szCs w:val="24"/>
        </w:rPr>
        <w:t xml:space="preserve"> </w:t>
      </w:r>
    </w:p>
    <w:p w14:paraId="76C5EF28" w14:textId="15506D7A" w:rsidR="000C20D7" w:rsidRPr="00560F08" w:rsidRDefault="00250FBF" w:rsidP="003606F6">
      <w:pPr>
        <w:spacing w:after="240"/>
        <w:rPr>
          <w:rFonts w:asciiTheme="minorHAnsi" w:hAnsiTheme="minorHAnsi" w:cstheme="minorHAnsi"/>
          <w:szCs w:val="24"/>
        </w:rPr>
      </w:pPr>
      <w:r w:rsidRPr="00560F08">
        <w:rPr>
          <w:rFonts w:asciiTheme="minorHAnsi" w:hAnsiTheme="minorHAnsi" w:cstheme="minorHAnsi"/>
          <w:szCs w:val="24"/>
        </w:rPr>
        <w:t xml:space="preserve">To be an assistant minister after being in a senior role </w:t>
      </w:r>
      <w:r w:rsidR="00992D63" w:rsidRPr="00560F08">
        <w:rPr>
          <w:rFonts w:asciiTheme="minorHAnsi" w:hAnsiTheme="minorHAnsi" w:cstheme="minorHAnsi"/>
          <w:szCs w:val="24"/>
        </w:rPr>
        <w:t xml:space="preserve">in a career </w:t>
      </w:r>
      <w:r w:rsidRPr="00560F08">
        <w:rPr>
          <w:rFonts w:asciiTheme="minorHAnsi" w:hAnsiTheme="minorHAnsi" w:cstheme="minorHAnsi"/>
          <w:szCs w:val="24"/>
        </w:rPr>
        <w:t>can be both a rich learning experience and one that raises issues of personal identity</w:t>
      </w:r>
      <w:r w:rsidR="007447E9" w:rsidRPr="00560F08">
        <w:rPr>
          <w:rFonts w:asciiTheme="minorHAnsi" w:hAnsiTheme="minorHAnsi" w:cstheme="minorHAnsi"/>
          <w:szCs w:val="24"/>
        </w:rPr>
        <w:t>, vocation</w:t>
      </w:r>
      <w:r w:rsidRPr="00560F08">
        <w:rPr>
          <w:rFonts w:asciiTheme="minorHAnsi" w:hAnsiTheme="minorHAnsi" w:cstheme="minorHAnsi"/>
          <w:szCs w:val="24"/>
        </w:rPr>
        <w:t xml:space="preserve"> and significance. </w:t>
      </w:r>
      <w:r w:rsidR="00506AD2" w:rsidRPr="00560F08">
        <w:rPr>
          <w:rFonts w:asciiTheme="minorHAnsi" w:hAnsiTheme="minorHAnsi" w:cstheme="minorHAnsi"/>
          <w:szCs w:val="24"/>
        </w:rPr>
        <w:t>T</w:t>
      </w:r>
      <w:r w:rsidR="00235533" w:rsidRPr="00560F08">
        <w:rPr>
          <w:rFonts w:asciiTheme="minorHAnsi" w:hAnsiTheme="minorHAnsi" w:cstheme="minorHAnsi"/>
          <w:szCs w:val="24"/>
        </w:rPr>
        <w:t xml:space="preserve">his can be doubly true if the curate is older than the </w:t>
      </w:r>
      <w:r w:rsidR="00B51A14" w:rsidRPr="00560F08">
        <w:rPr>
          <w:rFonts w:asciiTheme="minorHAnsi" w:hAnsiTheme="minorHAnsi" w:cstheme="minorHAnsi"/>
          <w:szCs w:val="24"/>
        </w:rPr>
        <w:t>training incumbent</w:t>
      </w:r>
      <w:r w:rsidR="00235533" w:rsidRPr="00560F08">
        <w:rPr>
          <w:rFonts w:asciiTheme="minorHAnsi" w:hAnsiTheme="minorHAnsi" w:cstheme="minorHAnsi"/>
          <w:szCs w:val="24"/>
        </w:rPr>
        <w:t xml:space="preserve">. </w:t>
      </w:r>
      <w:r w:rsidR="000C20D7" w:rsidRPr="00560F08">
        <w:rPr>
          <w:rFonts w:asciiTheme="minorHAnsi" w:hAnsiTheme="minorHAnsi" w:cstheme="minorHAnsi"/>
          <w:szCs w:val="24"/>
        </w:rPr>
        <w:t>This is</w:t>
      </w:r>
      <w:r w:rsidRPr="00560F08">
        <w:rPr>
          <w:rFonts w:asciiTheme="minorHAnsi" w:hAnsiTheme="minorHAnsi" w:cstheme="minorHAnsi"/>
          <w:szCs w:val="24"/>
        </w:rPr>
        <w:t>, however,</w:t>
      </w:r>
      <w:r w:rsidR="000C20D7" w:rsidRPr="00560F08">
        <w:rPr>
          <w:rFonts w:asciiTheme="minorHAnsi" w:hAnsiTheme="minorHAnsi" w:cstheme="minorHAnsi"/>
          <w:szCs w:val="24"/>
        </w:rPr>
        <w:t xml:space="preserve"> a common experience and should be shared with the </w:t>
      </w:r>
      <w:r w:rsidR="00B51A14" w:rsidRPr="00560F08">
        <w:rPr>
          <w:rFonts w:asciiTheme="minorHAnsi" w:hAnsiTheme="minorHAnsi" w:cstheme="minorHAnsi"/>
          <w:szCs w:val="24"/>
        </w:rPr>
        <w:t>training incumbent</w:t>
      </w:r>
      <w:r w:rsidR="000C20D7" w:rsidRPr="00560F08">
        <w:rPr>
          <w:rFonts w:asciiTheme="minorHAnsi" w:hAnsiTheme="minorHAnsi" w:cstheme="minorHAnsi"/>
          <w:szCs w:val="24"/>
        </w:rPr>
        <w:t xml:space="preserve"> and with peers</w:t>
      </w:r>
      <w:r w:rsidR="003606F6" w:rsidRPr="00560F08">
        <w:rPr>
          <w:rFonts w:asciiTheme="minorHAnsi" w:hAnsiTheme="minorHAnsi" w:cstheme="minorHAnsi"/>
          <w:szCs w:val="24"/>
        </w:rPr>
        <w:t>.</w:t>
      </w:r>
    </w:p>
    <w:p w14:paraId="2274B88F" w14:textId="762B87FD" w:rsidR="009616B7"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o</w:t>
      </w:r>
      <w:r w:rsidR="004F4CEA" w:rsidRPr="00560F08">
        <w:rPr>
          <w:rFonts w:asciiTheme="minorHAnsi" w:hAnsiTheme="minorHAnsi" w:cstheme="minorHAnsi"/>
          <w:szCs w:val="24"/>
        </w:rPr>
        <w:t xml:space="preserve">n the basis that both incumbent and curate are adults such differences need to be </w:t>
      </w:r>
      <w:r w:rsidR="009616B7" w:rsidRPr="00560F08">
        <w:rPr>
          <w:rFonts w:asciiTheme="minorHAnsi" w:hAnsiTheme="minorHAnsi" w:cstheme="minorHAnsi"/>
          <w:szCs w:val="24"/>
        </w:rPr>
        <w:t xml:space="preserve">faced openly, whilst recognising that the </w:t>
      </w:r>
      <w:r w:rsidR="00B51A14" w:rsidRPr="00560F08">
        <w:rPr>
          <w:rFonts w:asciiTheme="minorHAnsi" w:hAnsiTheme="minorHAnsi" w:cstheme="minorHAnsi"/>
          <w:szCs w:val="24"/>
        </w:rPr>
        <w:t>training incumbent</w:t>
      </w:r>
      <w:r w:rsidR="009616B7" w:rsidRPr="00560F08">
        <w:rPr>
          <w:rFonts w:asciiTheme="minorHAnsi" w:hAnsiTheme="minorHAnsi" w:cstheme="minorHAnsi"/>
          <w:szCs w:val="24"/>
        </w:rPr>
        <w:t xml:space="preserve"> has overall </w:t>
      </w:r>
      <w:r w:rsidR="00B12CB9" w:rsidRPr="00560F08">
        <w:rPr>
          <w:rFonts w:asciiTheme="minorHAnsi" w:hAnsiTheme="minorHAnsi" w:cstheme="minorHAnsi"/>
          <w:szCs w:val="24"/>
        </w:rPr>
        <w:t xml:space="preserve">responsibility for the parish and for the </w:t>
      </w:r>
      <w:r w:rsidR="009616B7" w:rsidRPr="00560F08">
        <w:rPr>
          <w:rFonts w:asciiTheme="minorHAnsi" w:hAnsiTheme="minorHAnsi" w:cstheme="minorHAnsi"/>
          <w:szCs w:val="24"/>
        </w:rPr>
        <w:t>supervision of the curate’s work</w:t>
      </w:r>
      <w:r w:rsidR="003606F6" w:rsidRPr="00560F08">
        <w:rPr>
          <w:rFonts w:asciiTheme="minorHAnsi" w:hAnsiTheme="minorHAnsi" w:cstheme="minorHAnsi"/>
          <w:szCs w:val="24"/>
        </w:rPr>
        <w:t>.</w:t>
      </w:r>
    </w:p>
    <w:p w14:paraId="72D9167F" w14:textId="35899DD6" w:rsidR="004F4CEA" w:rsidRPr="00560F08" w:rsidRDefault="004257CA"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friendships</w:t>
      </w:r>
      <w:r w:rsidR="00EA389C" w:rsidRPr="00560F08">
        <w:rPr>
          <w:rFonts w:asciiTheme="minorHAnsi" w:hAnsiTheme="minorHAnsi" w:cstheme="minorHAnsi"/>
          <w:szCs w:val="24"/>
        </w:rPr>
        <w:t xml:space="preserve"> with members of the congregation can be a cause of </w:t>
      </w:r>
      <w:r w:rsidR="00F656AC" w:rsidRPr="00560F08">
        <w:rPr>
          <w:rFonts w:asciiTheme="minorHAnsi" w:hAnsiTheme="minorHAnsi" w:cstheme="minorHAnsi"/>
          <w:szCs w:val="24"/>
        </w:rPr>
        <w:t>tension</w:t>
      </w:r>
      <w:r w:rsidR="001172DA" w:rsidRPr="00560F08">
        <w:rPr>
          <w:rFonts w:asciiTheme="minorHAnsi" w:hAnsiTheme="minorHAnsi" w:cstheme="minorHAnsi"/>
          <w:szCs w:val="24"/>
        </w:rPr>
        <w:t xml:space="preserve"> (particularly</w:t>
      </w:r>
      <w:r w:rsidR="00F656AC" w:rsidRPr="00560F08">
        <w:rPr>
          <w:rFonts w:asciiTheme="minorHAnsi" w:hAnsiTheme="minorHAnsi" w:cstheme="minorHAnsi"/>
          <w:szCs w:val="24"/>
        </w:rPr>
        <w:t xml:space="preserve"> for</w:t>
      </w:r>
      <w:r w:rsidR="001172DA" w:rsidRPr="00560F08">
        <w:rPr>
          <w:rFonts w:asciiTheme="minorHAnsi" w:hAnsiTheme="minorHAnsi" w:cstheme="minorHAnsi"/>
          <w:szCs w:val="24"/>
        </w:rPr>
        <w:t xml:space="preserve"> OLM curates) and early discussion of how this issue will be handled is necessary</w:t>
      </w:r>
      <w:r w:rsidR="003606F6" w:rsidRPr="00560F08">
        <w:rPr>
          <w:rFonts w:asciiTheme="minorHAnsi" w:hAnsiTheme="minorHAnsi" w:cstheme="minorHAnsi"/>
          <w:szCs w:val="24"/>
        </w:rPr>
        <w:t>.</w:t>
      </w:r>
    </w:p>
    <w:p w14:paraId="0D40EA18" w14:textId="67BF605D" w:rsidR="00626C1E"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w</w:t>
      </w:r>
      <w:r w:rsidR="00626C1E" w:rsidRPr="00560F08">
        <w:rPr>
          <w:rFonts w:asciiTheme="minorHAnsi" w:hAnsiTheme="minorHAnsi" w:cstheme="minorHAnsi"/>
          <w:szCs w:val="24"/>
        </w:rPr>
        <w:t xml:space="preserve">here a curate’s spouse/partner has close friendships with members of the congregation it </w:t>
      </w:r>
      <w:r w:rsidR="00213366" w:rsidRPr="00560F08">
        <w:rPr>
          <w:rFonts w:asciiTheme="minorHAnsi" w:hAnsiTheme="minorHAnsi" w:cstheme="minorHAnsi"/>
          <w:szCs w:val="24"/>
        </w:rPr>
        <w:t>will</w:t>
      </w:r>
      <w:r w:rsidR="00626C1E" w:rsidRPr="00560F08">
        <w:rPr>
          <w:rFonts w:asciiTheme="minorHAnsi" w:hAnsiTheme="minorHAnsi" w:cstheme="minorHAnsi"/>
          <w:szCs w:val="24"/>
        </w:rPr>
        <w:t xml:space="preserve"> be important to be clear about issues of confidentiality, boundaries and accountability</w:t>
      </w:r>
      <w:r w:rsidR="00742E5D" w:rsidRPr="00560F08">
        <w:rPr>
          <w:rFonts w:asciiTheme="minorHAnsi" w:hAnsiTheme="minorHAnsi" w:cstheme="minorHAnsi"/>
          <w:szCs w:val="24"/>
        </w:rPr>
        <w:t>, bearing in mind point</w:t>
      </w:r>
      <w:r w:rsidR="00F54888" w:rsidRPr="00560F08">
        <w:rPr>
          <w:rFonts w:asciiTheme="minorHAnsi" w:hAnsiTheme="minorHAnsi" w:cstheme="minorHAnsi"/>
          <w:szCs w:val="24"/>
        </w:rPr>
        <w:t>s</w:t>
      </w:r>
      <w:r w:rsidR="00742E5D" w:rsidRPr="00560F08">
        <w:rPr>
          <w:rFonts w:asciiTheme="minorHAnsi" w:hAnsiTheme="minorHAnsi" w:cstheme="minorHAnsi"/>
          <w:szCs w:val="24"/>
        </w:rPr>
        <w:t xml:space="preserve"> </w:t>
      </w:r>
      <w:r w:rsidR="00B86576" w:rsidRPr="00560F08">
        <w:rPr>
          <w:rFonts w:asciiTheme="minorHAnsi" w:hAnsiTheme="minorHAnsi" w:cstheme="minorHAnsi"/>
          <w:szCs w:val="24"/>
        </w:rPr>
        <w:t>3.</w:t>
      </w:r>
      <w:r w:rsidR="00F54888" w:rsidRPr="00560F08">
        <w:rPr>
          <w:rFonts w:asciiTheme="minorHAnsi" w:hAnsiTheme="minorHAnsi" w:cstheme="minorHAnsi"/>
          <w:szCs w:val="24"/>
        </w:rPr>
        <w:t>3</w:t>
      </w:r>
      <w:r w:rsidR="00742E5D" w:rsidRPr="00560F08">
        <w:rPr>
          <w:rFonts w:asciiTheme="minorHAnsi" w:hAnsiTheme="minorHAnsi" w:cstheme="minorHAnsi"/>
          <w:szCs w:val="24"/>
        </w:rPr>
        <w:t>.</w:t>
      </w:r>
      <w:r w:rsidR="00F54888" w:rsidRPr="00560F08">
        <w:rPr>
          <w:rFonts w:asciiTheme="minorHAnsi" w:hAnsiTheme="minorHAnsi" w:cstheme="minorHAnsi"/>
          <w:szCs w:val="24"/>
        </w:rPr>
        <w:t>3 – 3.3.7</w:t>
      </w:r>
      <w:r w:rsidR="00742E5D" w:rsidRPr="00560F08">
        <w:rPr>
          <w:rFonts w:asciiTheme="minorHAnsi" w:hAnsiTheme="minorHAnsi" w:cstheme="minorHAnsi"/>
          <w:szCs w:val="24"/>
        </w:rPr>
        <w:t xml:space="preserve"> above</w:t>
      </w:r>
      <w:r w:rsidR="00992D63" w:rsidRPr="00560F08">
        <w:rPr>
          <w:rFonts w:asciiTheme="minorHAnsi" w:hAnsiTheme="minorHAnsi" w:cstheme="minorHAnsi"/>
          <w:szCs w:val="24"/>
        </w:rPr>
        <w:t>.</w:t>
      </w:r>
    </w:p>
    <w:p w14:paraId="0E615A30" w14:textId="688A940A" w:rsidR="00EA389C" w:rsidRPr="00560F08" w:rsidRDefault="00A07A7F" w:rsidP="003606F6">
      <w:pPr>
        <w:pStyle w:val="ListParagraph"/>
        <w:numPr>
          <w:ilvl w:val="0"/>
          <w:numId w:val="45"/>
        </w:numPr>
        <w:spacing w:after="240"/>
        <w:jc w:val="left"/>
        <w:rPr>
          <w:rFonts w:asciiTheme="minorHAnsi" w:hAnsiTheme="minorHAnsi" w:cstheme="minorHAnsi"/>
          <w:b/>
          <w:szCs w:val="24"/>
        </w:rPr>
      </w:pPr>
      <w:r w:rsidRPr="00560F08">
        <w:rPr>
          <w:rFonts w:asciiTheme="minorHAnsi" w:hAnsiTheme="minorHAnsi" w:cstheme="minorHAnsi"/>
          <w:szCs w:val="24"/>
        </w:rPr>
        <w:t>o</w:t>
      </w:r>
      <w:r w:rsidR="00EA389C" w:rsidRPr="00560F08">
        <w:rPr>
          <w:rFonts w:asciiTheme="minorHAnsi" w:hAnsiTheme="minorHAnsi" w:cstheme="minorHAnsi"/>
          <w:szCs w:val="24"/>
        </w:rPr>
        <w:t xml:space="preserve">rdained ministry is particularly subject to stereotypes and </w:t>
      </w:r>
      <w:r w:rsidR="00017537" w:rsidRPr="00560F08">
        <w:rPr>
          <w:rFonts w:asciiTheme="minorHAnsi" w:hAnsiTheme="minorHAnsi" w:cstheme="minorHAnsi"/>
          <w:szCs w:val="24"/>
        </w:rPr>
        <w:t xml:space="preserve">unreal </w:t>
      </w:r>
      <w:r w:rsidR="003606F6" w:rsidRPr="00560F08">
        <w:rPr>
          <w:rFonts w:asciiTheme="minorHAnsi" w:hAnsiTheme="minorHAnsi" w:cstheme="minorHAnsi"/>
          <w:szCs w:val="24"/>
        </w:rPr>
        <w:t>expectations,</w:t>
      </w:r>
      <w:r w:rsidR="00017537" w:rsidRPr="00560F08">
        <w:rPr>
          <w:rFonts w:asciiTheme="minorHAnsi" w:hAnsiTheme="minorHAnsi" w:cstheme="minorHAnsi"/>
          <w:szCs w:val="24"/>
        </w:rPr>
        <w:t xml:space="preserve"> </w:t>
      </w:r>
      <w:r w:rsidR="00E07693" w:rsidRPr="00560F08">
        <w:rPr>
          <w:rFonts w:asciiTheme="minorHAnsi" w:hAnsiTheme="minorHAnsi" w:cstheme="minorHAnsi"/>
          <w:szCs w:val="24"/>
        </w:rPr>
        <w:t xml:space="preserve">and </w:t>
      </w:r>
      <w:r w:rsidR="00EA389C" w:rsidRPr="00560F08">
        <w:rPr>
          <w:rFonts w:asciiTheme="minorHAnsi" w:hAnsiTheme="minorHAnsi" w:cstheme="minorHAnsi"/>
          <w:szCs w:val="24"/>
        </w:rPr>
        <w:t>we</w:t>
      </w:r>
      <w:r w:rsidR="00E07693" w:rsidRPr="00560F08">
        <w:rPr>
          <w:rFonts w:asciiTheme="minorHAnsi" w:hAnsiTheme="minorHAnsi" w:cstheme="minorHAnsi"/>
          <w:szCs w:val="24"/>
        </w:rPr>
        <w:t xml:space="preserve"> can</w:t>
      </w:r>
      <w:r w:rsidR="00EA389C" w:rsidRPr="00560F08">
        <w:rPr>
          <w:rFonts w:asciiTheme="minorHAnsi" w:hAnsiTheme="minorHAnsi" w:cstheme="minorHAnsi"/>
          <w:szCs w:val="24"/>
        </w:rPr>
        <w:t xml:space="preserve"> very easily collude with projections that other people put on us and on our work.</w:t>
      </w:r>
      <w:r w:rsidR="004F4CEA" w:rsidRPr="00560F08">
        <w:rPr>
          <w:rFonts w:asciiTheme="minorHAnsi" w:hAnsiTheme="minorHAnsi" w:cstheme="minorHAnsi"/>
          <w:szCs w:val="24"/>
        </w:rPr>
        <w:t xml:space="preserve"> There can also be those who try to play-off the </w:t>
      </w:r>
      <w:bookmarkStart w:id="3" w:name="OLE_LINK1"/>
      <w:bookmarkStart w:id="4" w:name="OLE_LINK2"/>
      <w:r w:rsidR="004F4CEA" w:rsidRPr="00560F08">
        <w:rPr>
          <w:rFonts w:asciiTheme="minorHAnsi" w:hAnsiTheme="minorHAnsi" w:cstheme="minorHAnsi"/>
          <w:szCs w:val="24"/>
        </w:rPr>
        <w:t xml:space="preserve">incumbent </w:t>
      </w:r>
      <w:bookmarkEnd w:id="3"/>
      <w:bookmarkEnd w:id="4"/>
      <w:r w:rsidR="004F4CEA" w:rsidRPr="00560F08">
        <w:rPr>
          <w:rFonts w:asciiTheme="minorHAnsi" w:hAnsiTheme="minorHAnsi" w:cstheme="minorHAnsi"/>
          <w:szCs w:val="24"/>
        </w:rPr>
        <w:t xml:space="preserve">against the curate and vice-versa. </w:t>
      </w:r>
      <w:r w:rsidR="004F4CEA" w:rsidRPr="00560F08">
        <w:rPr>
          <w:rFonts w:asciiTheme="minorHAnsi" w:hAnsiTheme="minorHAnsi" w:cstheme="minorHAnsi"/>
          <w:b/>
          <w:szCs w:val="24"/>
        </w:rPr>
        <w:t xml:space="preserve">Loyalty and integrity is fundamental in the </w:t>
      </w:r>
      <w:r w:rsidR="00D847D5" w:rsidRPr="00560F08">
        <w:rPr>
          <w:rFonts w:asciiTheme="minorHAnsi" w:hAnsiTheme="minorHAnsi" w:cstheme="minorHAnsi"/>
          <w:b/>
          <w:szCs w:val="24"/>
        </w:rPr>
        <w:t xml:space="preserve">training incumbent </w:t>
      </w:r>
      <w:r w:rsidR="004F4CEA" w:rsidRPr="00560F08">
        <w:rPr>
          <w:rFonts w:asciiTheme="minorHAnsi" w:hAnsiTheme="minorHAnsi" w:cstheme="minorHAnsi"/>
          <w:b/>
          <w:szCs w:val="24"/>
        </w:rPr>
        <w:t>-</w:t>
      </w:r>
      <w:r w:rsidR="00D847D5" w:rsidRPr="00560F08">
        <w:rPr>
          <w:rFonts w:asciiTheme="minorHAnsi" w:hAnsiTheme="minorHAnsi" w:cstheme="minorHAnsi"/>
          <w:b/>
          <w:szCs w:val="24"/>
        </w:rPr>
        <w:t xml:space="preserve"> </w:t>
      </w:r>
      <w:r w:rsidR="004F4CEA" w:rsidRPr="00560F08">
        <w:rPr>
          <w:rFonts w:asciiTheme="minorHAnsi" w:hAnsiTheme="minorHAnsi" w:cstheme="minorHAnsi"/>
          <w:b/>
          <w:szCs w:val="24"/>
        </w:rPr>
        <w:t>curate relationship</w:t>
      </w:r>
      <w:r w:rsidR="003606F6" w:rsidRPr="00560F08">
        <w:rPr>
          <w:rFonts w:asciiTheme="minorHAnsi" w:hAnsiTheme="minorHAnsi" w:cstheme="minorHAnsi"/>
          <w:b/>
          <w:szCs w:val="24"/>
        </w:rPr>
        <w:t>.</w:t>
      </w:r>
    </w:p>
    <w:p w14:paraId="47CD9125" w14:textId="33E0AB59" w:rsidR="00EA389C"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s</w:t>
      </w:r>
      <w:r w:rsidR="00EA389C" w:rsidRPr="00560F08">
        <w:rPr>
          <w:rFonts w:asciiTheme="minorHAnsi" w:hAnsiTheme="minorHAnsi" w:cstheme="minorHAnsi"/>
          <w:szCs w:val="24"/>
        </w:rPr>
        <w:t xml:space="preserve">ome newly ordained curates find that parish ministry is an anti-climax after the intensity of college life with </w:t>
      </w:r>
      <w:r w:rsidR="00D05665" w:rsidRPr="00560F08">
        <w:rPr>
          <w:rFonts w:asciiTheme="minorHAnsi" w:hAnsiTheme="minorHAnsi" w:cstheme="minorHAnsi"/>
          <w:szCs w:val="24"/>
        </w:rPr>
        <w:t xml:space="preserve">(possibly) </w:t>
      </w:r>
      <w:r w:rsidR="00EA389C" w:rsidRPr="00560F08">
        <w:rPr>
          <w:rFonts w:asciiTheme="minorHAnsi" w:hAnsiTheme="minorHAnsi" w:cstheme="minorHAnsi"/>
          <w:szCs w:val="24"/>
        </w:rPr>
        <w:t xml:space="preserve">its strong sense of community and / or its spiritual and </w:t>
      </w:r>
      <w:r w:rsidR="004F4CEA" w:rsidRPr="00560F08">
        <w:rPr>
          <w:rFonts w:asciiTheme="minorHAnsi" w:hAnsiTheme="minorHAnsi" w:cstheme="minorHAnsi"/>
          <w:szCs w:val="24"/>
        </w:rPr>
        <w:t>intellectual</w:t>
      </w:r>
      <w:r w:rsidR="00EA389C" w:rsidRPr="00560F08">
        <w:rPr>
          <w:rFonts w:asciiTheme="minorHAnsi" w:hAnsiTheme="minorHAnsi" w:cstheme="minorHAnsi"/>
          <w:szCs w:val="24"/>
        </w:rPr>
        <w:t xml:space="preserve"> stimuli.</w:t>
      </w:r>
    </w:p>
    <w:p w14:paraId="34460AA4" w14:textId="6B6754C2" w:rsidR="00EA389C"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t</w:t>
      </w:r>
      <w:r w:rsidR="00EA389C" w:rsidRPr="00560F08">
        <w:rPr>
          <w:rFonts w:asciiTheme="minorHAnsi" w:hAnsiTheme="minorHAnsi" w:cstheme="minorHAnsi"/>
          <w:szCs w:val="24"/>
        </w:rPr>
        <w:t xml:space="preserve">his relationship will certainly bring out personal </w:t>
      </w:r>
      <w:r w:rsidR="00DE429D" w:rsidRPr="00560F08">
        <w:rPr>
          <w:rFonts w:asciiTheme="minorHAnsi" w:hAnsiTheme="minorHAnsi" w:cstheme="minorHAnsi"/>
          <w:szCs w:val="24"/>
        </w:rPr>
        <w:t>vulnerabilities</w:t>
      </w:r>
      <w:r w:rsidR="00EA389C" w:rsidRPr="00560F08">
        <w:rPr>
          <w:rFonts w:asciiTheme="minorHAnsi" w:hAnsiTheme="minorHAnsi" w:cstheme="minorHAnsi"/>
          <w:szCs w:val="24"/>
        </w:rPr>
        <w:t>, not l</w:t>
      </w:r>
      <w:r w:rsidR="000F6ED1" w:rsidRPr="00560F08">
        <w:rPr>
          <w:rFonts w:asciiTheme="minorHAnsi" w:hAnsiTheme="minorHAnsi" w:cstheme="minorHAnsi"/>
          <w:szCs w:val="24"/>
        </w:rPr>
        <w:t xml:space="preserve">east in the </w:t>
      </w:r>
      <w:r w:rsidR="00B51A14" w:rsidRPr="00560F08">
        <w:rPr>
          <w:rFonts w:asciiTheme="minorHAnsi" w:hAnsiTheme="minorHAnsi" w:cstheme="minorHAnsi"/>
          <w:szCs w:val="24"/>
        </w:rPr>
        <w:t>training incumbent</w:t>
      </w:r>
      <w:r w:rsidR="00EA389C" w:rsidRPr="00560F08">
        <w:rPr>
          <w:rFonts w:asciiTheme="minorHAnsi" w:hAnsiTheme="minorHAnsi" w:cstheme="minorHAnsi"/>
          <w:szCs w:val="24"/>
        </w:rPr>
        <w:t xml:space="preserve"> </w:t>
      </w:r>
      <w:r w:rsidR="00E120B5" w:rsidRPr="00560F08">
        <w:rPr>
          <w:rFonts w:asciiTheme="minorHAnsi" w:hAnsiTheme="minorHAnsi" w:cstheme="minorHAnsi"/>
          <w:szCs w:val="24"/>
        </w:rPr>
        <w:t>themselves</w:t>
      </w:r>
      <w:r w:rsidR="00EA389C" w:rsidRPr="00560F08">
        <w:rPr>
          <w:rFonts w:asciiTheme="minorHAnsi" w:hAnsiTheme="minorHAnsi" w:cstheme="minorHAnsi"/>
          <w:szCs w:val="24"/>
        </w:rPr>
        <w:t xml:space="preserve">, and </w:t>
      </w:r>
      <w:r w:rsidR="00E120B5" w:rsidRPr="00560F08">
        <w:rPr>
          <w:rFonts w:asciiTheme="minorHAnsi" w:hAnsiTheme="minorHAnsi" w:cstheme="minorHAnsi"/>
          <w:szCs w:val="24"/>
        </w:rPr>
        <w:t>t</w:t>
      </w:r>
      <w:r w:rsidR="00EA389C" w:rsidRPr="00560F08">
        <w:rPr>
          <w:rFonts w:asciiTheme="minorHAnsi" w:hAnsiTheme="minorHAnsi" w:cstheme="minorHAnsi"/>
          <w:szCs w:val="24"/>
        </w:rPr>
        <w:t>he</w:t>
      </w:r>
      <w:r w:rsidR="00E120B5" w:rsidRPr="00560F08">
        <w:rPr>
          <w:rFonts w:asciiTheme="minorHAnsi" w:hAnsiTheme="minorHAnsi" w:cstheme="minorHAnsi"/>
          <w:szCs w:val="24"/>
        </w:rPr>
        <w:t>y</w:t>
      </w:r>
      <w:r w:rsidR="00EA389C" w:rsidRPr="00560F08">
        <w:rPr>
          <w:rFonts w:asciiTheme="minorHAnsi" w:hAnsiTheme="minorHAnsi" w:cstheme="minorHAnsi"/>
          <w:szCs w:val="24"/>
        </w:rPr>
        <w:t xml:space="preserve"> should be ab</w:t>
      </w:r>
      <w:r w:rsidR="009B039D" w:rsidRPr="00560F08">
        <w:rPr>
          <w:rFonts w:asciiTheme="minorHAnsi" w:hAnsiTheme="minorHAnsi" w:cstheme="minorHAnsi"/>
          <w:szCs w:val="24"/>
        </w:rPr>
        <w:t xml:space="preserve">le to face up to this honestly and </w:t>
      </w:r>
      <w:r w:rsidR="003606F6" w:rsidRPr="00560F08">
        <w:rPr>
          <w:rFonts w:asciiTheme="minorHAnsi" w:hAnsiTheme="minorHAnsi" w:cstheme="minorHAnsi"/>
          <w:szCs w:val="24"/>
        </w:rPr>
        <w:t>realistically.</w:t>
      </w:r>
    </w:p>
    <w:p w14:paraId="7E12F304" w14:textId="3C3707FA" w:rsidR="00EA389C" w:rsidRPr="00560F08" w:rsidRDefault="00A07A7F" w:rsidP="003606F6">
      <w:pPr>
        <w:pStyle w:val="ListParagraph"/>
        <w:numPr>
          <w:ilvl w:val="0"/>
          <w:numId w:val="45"/>
        </w:numPr>
        <w:spacing w:after="240"/>
        <w:jc w:val="left"/>
        <w:rPr>
          <w:rFonts w:asciiTheme="minorHAnsi" w:hAnsiTheme="minorHAnsi" w:cstheme="minorHAnsi"/>
          <w:szCs w:val="24"/>
        </w:rPr>
      </w:pPr>
      <w:r w:rsidRPr="00560F08">
        <w:rPr>
          <w:rFonts w:asciiTheme="minorHAnsi" w:hAnsiTheme="minorHAnsi" w:cstheme="minorHAnsi"/>
          <w:szCs w:val="24"/>
        </w:rPr>
        <w:t>i</w:t>
      </w:r>
      <w:r w:rsidR="00EA389C" w:rsidRPr="00560F08">
        <w:rPr>
          <w:rFonts w:asciiTheme="minorHAnsi" w:hAnsiTheme="minorHAnsi" w:cstheme="minorHAnsi"/>
          <w:szCs w:val="24"/>
        </w:rPr>
        <w:t xml:space="preserve">f the relationship is to be one of mutual growth and understanding there will be a place for “constructive conflict” which may well create intense emotional responses. </w:t>
      </w:r>
      <w:r w:rsidR="00AF3345" w:rsidRPr="00560F08">
        <w:rPr>
          <w:rFonts w:asciiTheme="minorHAnsi" w:hAnsiTheme="minorHAnsi" w:cstheme="minorHAnsi"/>
          <w:szCs w:val="24"/>
        </w:rPr>
        <w:t>All relationships involve difference and conflict, and if handled openly and with mutual commitment to a good outcome, these situations can be life-giving</w:t>
      </w:r>
      <w:r w:rsidRPr="00560F08">
        <w:rPr>
          <w:rFonts w:asciiTheme="minorHAnsi" w:hAnsiTheme="minorHAnsi" w:cstheme="minorHAnsi"/>
          <w:szCs w:val="24"/>
        </w:rPr>
        <w:t>.</w:t>
      </w:r>
    </w:p>
    <w:p w14:paraId="3801DE8F" w14:textId="77777777" w:rsidR="00EA389C" w:rsidRPr="00560F08" w:rsidRDefault="00B86576" w:rsidP="00A32D33">
      <w:pPr>
        <w:keepNext/>
        <w:jc w:val="left"/>
        <w:rPr>
          <w:rFonts w:asciiTheme="minorHAnsi" w:hAnsiTheme="minorHAnsi" w:cstheme="minorHAnsi"/>
          <w:b/>
          <w:szCs w:val="24"/>
        </w:rPr>
      </w:pPr>
      <w:r w:rsidRPr="00560F08">
        <w:rPr>
          <w:rFonts w:asciiTheme="minorHAnsi" w:hAnsiTheme="minorHAnsi" w:cstheme="minorHAnsi"/>
          <w:b/>
          <w:szCs w:val="24"/>
        </w:rPr>
        <w:t>3.4</w:t>
      </w:r>
      <w:r w:rsidR="00EA389C" w:rsidRPr="00560F08">
        <w:rPr>
          <w:rFonts w:asciiTheme="minorHAnsi" w:hAnsiTheme="minorHAnsi" w:cstheme="minorHAnsi"/>
          <w:b/>
          <w:szCs w:val="24"/>
        </w:rPr>
        <w:t>.2</w:t>
      </w:r>
      <w:r w:rsidR="00EA389C" w:rsidRPr="00560F08">
        <w:rPr>
          <w:rFonts w:asciiTheme="minorHAnsi" w:hAnsiTheme="minorHAnsi" w:cstheme="minorHAnsi"/>
          <w:b/>
          <w:szCs w:val="24"/>
        </w:rPr>
        <w:tab/>
        <w:t>Attitude and conduct</w:t>
      </w:r>
    </w:p>
    <w:p w14:paraId="3AC3E266" w14:textId="77777777" w:rsidR="00DF202C" w:rsidRPr="00560F08" w:rsidRDefault="00EA389C" w:rsidP="00DF202C">
      <w:pPr>
        <w:spacing w:after="240"/>
        <w:jc w:val="left"/>
        <w:rPr>
          <w:rFonts w:asciiTheme="minorHAnsi" w:hAnsiTheme="minorHAnsi" w:cstheme="minorHAnsi"/>
          <w:szCs w:val="24"/>
        </w:rPr>
      </w:pPr>
      <w:r w:rsidRPr="00560F08">
        <w:rPr>
          <w:rFonts w:asciiTheme="minorHAnsi" w:hAnsiTheme="minorHAnsi" w:cstheme="minorHAnsi"/>
          <w:szCs w:val="24"/>
        </w:rPr>
        <w:t xml:space="preserve">At times of difficulty or tension between </w:t>
      </w:r>
      <w:r w:rsidR="00D847D5" w:rsidRPr="00560F08">
        <w:rPr>
          <w:rFonts w:asciiTheme="minorHAnsi" w:hAnsiTheme="minorHAnsi" w:cstheme="minorHAnsi"/>
          <w:szCs w:val="24"/>
        </w:rPr>
        <w:t xml:space="preserve">training incumbent </w:t>
      </w:r>
      <w:r w:rsidRPr="00560F08">
        <w:rPr>
          <w:rFonts w:asciiTheme="minorHAnsi" w:hAnsiTheme="minorHAnsi" w:cstheme="minorHAnsi"/>
          <w:szCs w:val="24"/>
        </w:rPr>
        <w:t>and curate, it is particularly important to guard the relationship with courtesy, respect, and good communication</w:t>
      </w:r>
      <w:r w:rsidR="00626C1E" w:rsidRPr="00560F08">
        <w:rPr>
          <w:rFonts w:asciiTheme="minorHAnsi" w:hAnsiTheme="minorHAnsi" w:cstheme="minorHAnsi"/>
          <w:szCs w:val="24"/>
        </w:rPr>
        <w:t xml:space="preserve">, recognising that public ministry requires due professionalism. </w:t>
      </w:r>
      <w:r w:rsidR="00DF202C" w:rsidRPr="00560F08">
        <w:rPr>
          <w:rFonts w:asciiTheme="minorHAnsi" w:hAnsiTheme="minorHAnsi" w:cstheme="minorHAnsi"/>
          <w:szCs w:val="24"/>
        </w:rPr>
        <w:t>Even in times of difficulty in the relationship, both incumbent and curate have a right to loyalty and support from the other, both out of respect for one another and in order to serve the parish as effectively as possible. There can be no place for public displays of anger</w:t>
      </w:r>
      <w:r w:rsidR="004F4CEA" w:rsidRPr="00560F08">
        <w:rPr>
          <w:rFonts w:asciiTheme="minorHAnsi" w:hAnsiTheme="minorHAnsi" w:cstheme="minorHAnsi"/>
          <w:szCs w:val="24"/>
        </w:rPr>
        <w:t>, criticism</w:t>
      </w:r>
      <w:r w:rsidR="00DF202C" w:rsidRPr="00560F08">
        <w:rPr>
          <w:rFonts w:asciiTheme="minorHAnsi" w:hAnsiTheme="minorHAnsi" w:cstheme="minorHAnsi"/>
          <w:szCs w:val="24"/>
        </w:rPr>
        <w:t xml:space="preserve"> or disloyalty by either curate or </w:t>
      </w:r>
      <w:r w:rsidR="00D847D5" w:rsidRPr="00560F08">
        <w:rPr>
          <w:rFonts w:asciiTheme="minorHAnsi" w:hAnsiTheme="minorHAnsi" w:cstheme="minorHAnsi"/>
          <w:szCs w:val="24"/>
        </w:rPr>
        <w:t>training incumbent.</w:t>
      </w:r>
      <w:r w:rsidR="00B86576" w:rsidRPr="00560F08">
        <w:rPr>
          <w:rFonts w:asciiTheme="minorHAnsi" w:hAnsiTheme="minorHAnsi" w:cstheme="minorHAnsi"/>
          <w:szCs w:val="24"/>
        </w:rPr>
        <w:t xml:space="preserve"> It is essential to maintain lines of communication so as to be able to talk to one another, with praise and criticism in both directions. As already noted, the key principle to work with is that both training incumbent and curate are adults who are responsible for their words and actions.</w:t>
      </w:r>
      <w:r w:rsidR="007B4CC3" w:rsidRPr="00560F08">
        <w:rPr>
          <w:rFonts w:asciiTheme="minorHAnsi" w:hAnsiTheme="minorHAnsi" w:cstheme="minorHAnsi"/>
          <w:szCs w:val="24"/>
        </w:rPr>
        <w:t xml:space="preserve"> As the more senior minister it is primarily the </w:t>
      </w:r>
      <w:r w:rsidR="00D847D5" w:rsidRPr="00560F08">
        <w:rPr>
          <w:rFonts w:asciiTheme="minorHAnsi" w:hAnsiTheme="minorHAnsi" w:cstheme="minorHAnsi"/>
          <w:szCs w:val="24"/>
        </w:rPr>
        <w:t>training incumbent’</w:t>
      </w:r>
      <w:r w:rsidR="007B4CC3" w:rsidRPr="00560F08">
        <w:rPr>
          <w:rFonts w:asciiTheme="minorHAnsi" w:hAnsiTheme="minorHAnsi" w:cstheme="minorHAnsi"/>
          <w:szCs w:val="24"/>
        </w:rPr>
        <w:t xml:space="preserve">s responsibility to take the initiative </w:t>
      </w:r>
      <w:r w:rsidR="007045D9" w:rsidRPr="00560F08">
        <w:rPr>
          <w:rFonts w:asciiTheme="minorHAnsi" w:hAnsiTheme="minorHAnsi" w:cstheme="minorHAnsi"/>
          <w:szCs w:val="24"/>
        </w:rPr>
        <w:t>to resolve any</w:t>
      </w:r>
      <w:r w:rsidR="007B4CC3" w:rsidRPr="00560F08">
        <w:rPr>
          <w:rFonts w:asciiTheme="minorHAnsi" w:hAnsiTheme="minorHAnsi" w:cstheme="minorHAnsi"/>
          <w:szCs w:val="24"/>
        </w:rPr>
        <w:t xml:space="preserve"> difficulties</w:t>
      </w:r>
      <w:r w:rsidR="007045D9" w:rsidRPr="00560F08">
        <w:rPr>
          <w:rFonts w:asciiTheme="minorHAnsi" w:hAnsiTheme="minorHAnsi" w:cstheme="minorHAnsi"/>
          <w:szCs w:val="24"/>
        </w:rPr>
        <w:t>, recognising the power imbalance between the curate and themselves. For this reason they should also respond maturely if the curate seeks to raise any difficulties with them</w:t>
      </w:r>
      <w:r w:rsidR="007D2CF9" w:rsidRPr="00560F08">
        <w:rPr>
          <w:rFonts w:asciiTheme="minorHAnsi" w:hAnsiTheme="minorHAnsi" w:cstheme="minorHAnsi"/>
          <w:szCs w:val="24"/>
        </w:rPr>
        <w:t xml:space="preserve">, recognising that often their colleague will have been reluctant to </w:t>
      </w:r>
      <w:r w:rsidR="00CD161E" w:rsidRPr="00560F08">
        <w:rPr>
          <w:rFonts w:asciiTheme="minorHAnsi" w:hAnsiTheme="minorHAnsi" w:cstheme="minorHAnsi"/>
          <w:szCs w:val="24"/>
        </w:rPr>
        <w:t>do so</w:t>
      </w:r>
      <w:r w:rsidR="007045D9" w:rsidRPr="00560F08">
        <w:rPr>
          <w:rFonts w:asciiTheme="minorHAnsi" w:hAnsiTheme="minorHAnsi" w:cstheme="minorHAnsi"/>
          <w:szCs w:val="24"/>
        </w:rPr>
        <w:t>.</w:t>
      </w:r>
    </w:p>
    <w:p w14:paraId="07D143B7" w14:textId="77777777" w:rsidR="00285158" w:rsidRDefault="00EA389C" w:rsidP="00285158">
      <w:pPr>
        <w:spacing w:after="240"/>
        <w:jc w:val="left"/>
        <w:rPr>
          <w:rFonts w:asciiTheme="minorHAnsi" w:hAnsiTheme="minorHAnsi" w:cstheme="minorHAnsi"/>
          <w:szCs w:val="24"/>
        </w:rPr>
      </w:pPr>
      <w:r w:rsidRPr="00560F08">
        <w:rPr>
          <w:rFonts w:asciiTheme="minorHAnsi" w:hAnsiTheme="minorHAnsi" w:cstheme="minorHAnsi"/>
          <w:szCs w:val="24"/>
        </w:rPr>
        <w:t>People working as a team need to be aware of how their own manner or style may irritate or frustrate others</w:t>
      </w:r>
      <w:r w:rsidR="0069365E" w:rsidRPr="00560F08">
        <w:rPr>
          <w:rFonts w:asciiTheme="minorHAnsi" w:hAnsiTheme="minorHAnsi" w:cstheme="minorHAnsi"/>
          <w:szCs w:val="24"/>
        </w:rPr>
        <w:t>;</w:t>
      </w:r>
      <w:r w:rsidRPr="00560F08">
        <w:rPr>
          <w:rFonts w:asciiTheme="minorHAnsi" w:hAnsiTheme="minorHAnsi" w:cstheme="minorHAnsi"/>
          <w:szCs w:val="24"/>
        </w:rPr>
        <w:t xml:space="preserve"> for example, lack of punctuality</w:t>
      </w:r>
      <w:r w:rsidR="00825943" w:rsidRPr="00560F08">
        <w:rPr>
          <w:rFonts w:asciiTheme="minorHAnsi" w:hAnsiTheme="minorHAnsi" w:cstheme="minorHAnsi"/>
          <w:szCs w:val="24"/>
        </w:rPr>
        <w:t>, poor communication</w:t>
      </w:r>
      <w:r w:rsidRPr="00560F08">
        <w:rPr>
          <w:rFonts w:asciiTheme="minorHAnsi" w:hAnsiTheme="minorHAnsi" w:cstheme="minorHAnsi"/>
          <w:szCs w:val="24"/>
        </w:rPr>
        <w:t xml:space="preserve"> or failure to meet agreed deadlines.</w:t>
      </w:r>
    </w:p>
    <w:p w14:paraId="7CBCC87B" w14:textId="77777777" w:rsidR="00904D64" w:rsidRPr="00560F08" w:rsidRDefault="00904D64" w:rsidP="00285158">
      <w:pPr>
        <w:spacing w:after="240"/>
        <w:jc w:val="left"/>
        <w:rPr>
          <w:rFonts w:asciiTheme="minorHAnsi" w:hAnsiTheme="minorHAnsi" w:cstheme="minorHAnsi"/>
          <w:b/>
          <w:szCs w:val="24"/>
        </w:rPr>
      </w:pPr>
    </w:p>
    <w:p w14:paraId="021F8319" w14:textId="77777777" w:rsidR="00285158" w:rsidRPr="00560F08" w:rsidRDefault="0088718D" w:rsidP="00285158">
      <w:pPr>
        <w:jc w:val="left"/>
        <w:rPr>
          <w:rFonts w:asciiTheme="minorHAnsi" w:hAnsiTheme="minorHAnsi" w:cstheme="minorHAnsi"/>
          <w:b/>
          <w:szCs w:val="24"/>
        </w:rPr>
      </w:pPr>
      <w:r w:rsidRPr="00560F08">
        <w:rPr>
          <w:rFonts w:asciiTheme="minorHAnsi" w:hAnsiTheme="minorHAnsi" w:cstheme="minorHAnsi"/>
          <w:b/>
          <w:szCs w:val="24"/>
        </w:rPr>
        <w:lastRenderedPageBreak/>
        <w:t>3.4</w:t>
      </w:r>
      <w:r w:rsidR="00EA389C" w:rsidRPr="00560F08">
        <w:rPr>
          <w:rFonts w:asciiTheme="minorHAnsi" w:hAnsiTheme="minorHAnsi" w:cstheme="minorHAnsi"/>
          <w:b/>
          <w:szCs w:val="24"/>
        </w:rPr>
        <w:t>.3</w:t>
      </w:r>
      <w:r w:rsidR="00EA389C" w:rsidRPr="00560F08">
        <w:rPr>
          <w:rFonts w:asciiTheme="minorHAnsi" w:hAnsiTheme="minorHAnsi" w:cstheme="minorHAnsi"/>
          <w:b/>
          <w:szCs w:val="24"/>
        </w:rPr>
        <w:tab/>
        <w:t>Help when difficulties cannot be resolved</w:t>
      </w:r>
    </w:p>
    <w:p w14:paraId="0DF511BA" w14:textId="77777777" w:rsidR="00AA0863" w:rsidRPr="00560F08" w:rsidRDefault="00EA389C" w:rsidP="00285158">
      <w:pPr>
        <w:spacing w:after="240"/>
        <w:jc w:val="left"/>
        <w:rPr>
          <w:rFonts w:asciiTheme="minorHAnsi" w:hAnsiTheme="minorHAnsi" w:cstheme="minorHAnsi"/>
          <w:szCs w:val="24"/>
        </w:rPr>
      </w:pPr>
      <w:r w:rsidRPr="00560F08">
        <w:rPr>
          <w:rFonts w:asciiTheme="minorHAnsi" w:hAnsiTheme="minorHAnsi" w:cstheme="minorHAnsi"/>
          <w:szCs w:val="24"/>
        </w:rPr>
        <w:t xml:space="preserve">Sometimes </w:t>
      </w:r>
      <w:r w:rsidR="00CB547D" w:rsidRPr="00560F08">
        <w:rPr>
          <w:rFonts w:asciiTheme="minorHAnsi" w:hAnsiTheme="minorHAnsi" w:cstheme="minorHAnsi"/>
          <w:szCs w:val="24"/>
        </w:rPr>
        <w:t>training incumbent</w:t>
      </w:r>
      <w:r w:rsidRPr="00560F08">
        <w:rPr>
          <w:rFonts w:asciiTheme="minorHAnsi" w:hAnsiTheme="minorHAnsi" w:cstheme="minorHAnsi"/>
          <w:szCs w:val="24"/>
        </w:rPr>
        <w:t xml:space="preserve"> and curate may encounter difficulties in the relationship which they are not able to resolve. It may be that an impartial third-party can help to unlock the situation, whether through short-term consultancy or mediation, or longer-term mentoring of the relationship. Professional pride</w:t>
      </w:r>
      <w:r w:rsidR="00B12A86" w:rsidRPr="00560F08">
        <w:rPr>
          <w:rFonts w:asciiTheme="minorHAnsi" w:hAnsiTheme="minorHAnsi" w:cstheme="minorHAnsi"/>
          <w:szCs w:val="24"/>
        </w:rPr>
        <w:t xml:space="preserve">, </w:t>
      </w:r>
      <w:r w:rsidRPr="00560F08">
        <w:rPr>
          <w:rFonts w:asciiTheme="minorHAnsi" w:hAnsiTheme="minorHAnsi" w:cstheme="minorHAnsi"/>
          <w:szCs w:val="24"/>
        </w:rPr>
        <w:t>resentment, hurt, or disappointment can make it difficult to involve outside help. Alternatively, it could be that only one of the parties involved is willing</w:t>
      </w:r>
      <w:r w:rsidR="001F64BB" w:rsidRPr="00560F08">
        <w:rPr>
          <w:rFonts w:asciiTheme="minorHAnsi" w:hAnsiTheme="minorHAnsi" w:cstheme="minorHAnsi"/>
          <w:szCs w:val="24"/>
        </w:rPr>
        <w:t xml:space="preserve"> to seek assistance</w:t>
      </w:r>
      <w:r w:rsidRPr="00560F08">
        <w:rPr>
          <w:rFonts w:asciiTheme="minorHAnsi" w:hAnsiTheme="minorHAnsi" w:cstheme="minorHAnsi"/>
          <w:szCs w:val="24"/>
        </w:rPr>
        <w:t xml:space="preserve">. </w:t>
      </w:r>
    </w:p>
    <w:p w14:paraId="0DB5D688" w14:textId="22B03204" w:rsidR="00EA389C" w:rsidRPr="00560F08" w:rsidRDefault="00CB547D" w:rsidP="00285158">
      <w:pPr>
        <w:spacing w:after="240"/>
        <w:jc w:val="left"/>
        <w:rPr>
          <w:rFonts w:asciiTheme="minorHAnsi" w:hAnsiTheme="minorHAnsi" w:cstheme="minorHAnsi"/>
          <w:szCs w:val="24"/>
        </w:rPr>
      </w:pPr>
      <w:r w:rsidRPr="00560F08">
        <w:rPr>
          <w:rFonts w:asciiTheme="minorHAnsi" w:hAnsiTheme="minorHAnsi" w:cstheme="minorHAnsi"/>
          <w:b/>
          <w:szCs w:val="24"/>
        </w:rPr>
        <w:t>C</w:t>
      </w:r>
      <w:r w:rsidR="00EA389C" w:rsidRPr="00560F08">
        <w:rPr>
          <w:rFonts w:asciiTheme="minorHAnsi" w:hAnsiTheme="minorHAnsi" w:cstheme="minorHAnsi"/>
          <w:b/>
          <w:szCs w:val="24"/>
        </w:rPr>
        <w:t xml:space="preserve">urates and </w:t>
      </w:r>
      <w:r w:rsidRPr="00560F08">
        <w:rPr>
          <w:rFonts w:asciiTheme="minorHAnsi" w:hAnsiTheme="minorHAnsi" w:cstheme="minorHAnsi"/>
          <w:b/>
          <w:szCs w:val="24"/>
        </w:rPr>
        <w:t>training incumbent</w:t>
      </w:r>
      <w:r w:rsidR="001C685E" w:rsidRPr="00560F08">
        <w:rPr>
          <w:rFonts w:asciiTheme="minorHAnsi" w:hAnsiTheme="minorHAnsi" w:cstheme="minorHAnsi"/>
          <w:b/>
          <w:szCs w:val="24"/>
        </w:rPr>
        <w:t>s</w:t>
      </w:r>
      <w:r w:rsidR="00EA389C" w:rsidRPr="00560F08">
        <w:rPr>
          <w:rFonts w:asciiTheme="minorHAnsi" w:hAnsiTheme="minorHAnsi" w:cstheme="minorHAnsi"/>
          <w:b/>
          <w:szCs w:val="24"/>
        </w:rPr>
        <w:t xml:space="preserve"> </w:t>
      </w:r>
      <w:r w:rsidR="00604F4F" w:rsidRPr="00560F08">
        <w:rPr>
          <w:rFonts w:asciiTheme="minorHAnsi" w:hAnsiTheme="minorHAnsi" w:cstheme="minorHAnsi"/>
          <w:b/>
          <w:szCs w:val="24"/>
        </w:rPr>
        <w:t>may seek the advice and support of</w:t>
      </w:r>
      <w:r w:rsidR="00EA389C" w:rsidRPr="00560F08">
        <w:rPr>
          <w:rFonts w:asciiTheme="minorHAnsi" w:hAnsiTheme="minorHAnsi" w:cstheme="minorHAnsi"/>
          <w:b/>
          <w:szCs w:val="24"/>
        </w:rPr>
        <w:t xml:space="preserve"> the </w:t>
      </w:r>
      <w:r w:rsidR="004257CA" w:rsidRPr="00560F08">
        <w:rPr>
          <w:rFonts w:asciiTheme="minorHAnsi" w:hAnsiTheme="minorHAnsi" w:cstheme="minorHAnsi"/>
          <w:b/>
          <w:szCs w:val="24"/>
        </w:rPr>
        <w:t>HCD</w:t>
      </w:r>
      <w:r w:rsidR="001F64BB" w:rsidRPr="00560F08">
        <w:rPr>
          <w:rFonts w:asciiTheme="minorHAnsi" w:hAnsiTheme="minorHAnsi" w:cstheme="minorHAnsi"/>
          <w:b/>
          <w:szCs w:val="24"/>
        </w:rPr>
        <w:t xml:space="preserve"> individually</w:t>
      </w:r>
      <w:r w:rsidRPr="00560F08">
        <w:rPr>
          <w:rFonts w:asciiTheme="minorHAnsi" w:hAnsiTheme="minorHAnsi" w:cstheme="minorHAnsi"/>
          <w:b/>
          <w:szCs w:val="24"/>
        </w:rPr>
        <w:t xml:space="preserve"> and</w:t>
      </w:r>
      <w:r w:rsidR="00EA389C" w:rsidRPr="00560F08">
        <w:rPr>
          <w:rFonts w:asciiTheme="minorHAnsi" w:hAnsiTheme="minorHAnsi" w:cstheme="minorHAnsi"/>
          <w:b/>
          <w:szCs w:val="24"/>
        </w:rPr>
        <w:t xml:space="preserve"> in confidence</w:t>
      </w:r>
      <w:r w:rsidR="004C3AE3" w:rsidRPr="00560F08">
        <w:rPr>
          <w:rFonts w:asciiTheme="minorHAnsi" w:hAnsiTheme="minorHAnsi" w:cstheme="minorHAnsi"/>
          <w:b/>
          <w:szCs w:val="24"/>
        </w:rPr>
        <w:t xml:space="preserve"> at any time</w:t>
      </w:r>
      <w:r w:rsidRPr="00560F08">
        <w:rPr>
          <w:rFonts w:asciiTheme="minorHAnsi" w:hAnsiTheme="minorHAnsi" w:cstheme="minorHAnsi"/>
          <w:szCs w:val="24"/>
        </w:rPr>
        <w:t xml:space="preserve">. </w:t>
      </w:r>
      <w:r w:rsidRPr="00560F08">
        <w:rPr>
          <w:rFonts w:asciiTheme="minorHAnsi" w:hAnsiTheme="minorHAnsi" w:cstheme="minorHAnsi"/>
          <w:b/>
          <w:szCs w:val="24"/>
        </w:rPr>
        <w:t>For the sake of clarity, t</w:t>
      </w:r>
      <w:r w:rsidR="001F64BB" w:rsidRPr="00560F08">
        <w:rPr>
          <w:rFonts w:asciiTheme="minorHAnsi" w:hAnsiTheme="minorHAnsi" w:cstheme="minorHAnsi"/>
          <w:b/>
          <w:szCs w:val="24"/>
        </w:rPr>
        <w:t xml:space="preserve">he </w:t>
      </w:r>
      <w:r w:rsidR="004257CA" w:rsidRPr="00560F08">
        <w:rPr>
          <w:rFonts w:asciiTheme="minorHAnsi" w:hAnsiTheme="minorHAnsi" w:cstheme="minorHAnsi"/>
          <w:b/>
          <w:szCs w:val="24"/>
        </w:rPr>
        <w:t>HCD</w:t>
      </w:r>
      <w:r w:rsidR="008C5968" w:rsidRPr="00560F08">
        <w:rPr>
          <w:rFonts w:asciiTheme="minorHAnsi" w:hAnsiTheme="minorHAnsi" w:cstheme="minorHAnsi"/>
          <w:b/>
          <w:szCs w:val="24"/>
        </w:rPr>
        <w:t xml:space="preserve"> </w:t>
      </w:r>
      <w:r w:rsidR="00014678" w:rsidRPr="00560F08">
        <w:rPr>
          <w:rFonts w:asciiTheme="minorHAnsi" w:hAnsiTheme="minorHAnsi" w:cstheme="minorHAnsi"/>
          <w:b/>
          <w:szCs w:val="24"/>
        </w:rPr>
        <w:t>Officer should always</w:t>
      </w:r>
      <w:r w:rsidR="001F64BB" w:rsidRPr="00560F08">
        <w:rPr>
          <w:rFonts w:asciiTheme="minorHAnsi" w:hAnsiTheme="minorHAnsi" w:cstheme="minorHAnsi"/>
          <w:b/>
          <w:szCs w:val="24"/>
        </w:rPr>
        <w:t xml:space="preserve"> be the first port of call in any such situation</w:t>
      </w:r>
      <w:r w:rsidR="00EE419B" w:rsidRPr="00560F08">
        <w:rPr>
          <w:rFonts w:asciiTheme="minorHAnsi" w:hAnsiTheme="minorHAnsi" w:cstheme="minorHAnsi"/>
          <w:b/>
          <w:szCs w:val="24"/>
        </w:rPr>
        <w:t>s</w:t>
      </w:r>
      <w:r w:rsidR="001F64BB" w:rsidRPr="00560F08">
        <w:rPr>
          <w:rFonts w:asciiTheme="minorHAnsi" w:hAnsiTheme="minorHAnsi" w:cstheme="minorHAnsi"/>
          <w:b/>
          <w:szCs w:val="24"/>
        </w:rPr>
        <w:t xml:space="preserve">, and </w:t>
      </w:r>
      <w:r w:rsidR="00FD0527" w:rsidRPr="00560F08">
        <w:rPr>
          <w:rFonts w:asciiTheme="minorHAnsi" w:hAnsiTheme="minorHAnsi" w:cstheme="minorHAnsi"/>
          <w:b/>
          <w:szCs w:val="24"/>
        </w:rPr>
        <w:t>t</w:t>
      </w:r>
      <w:r w:rsidRPr="00560F08">
        <w:rPr>
          <w:rFonts w:asciiTheme="minorHAnsi" w:hAnsiTheme="minorHAnsi" w:cstheme="minorHAnsi"/>
          <w:b/>
          <w:szCs w:val="24"/>
        </w:rPr>
        <w:t>he</w:t>
      </w:r>
      <w:r w:rsidR="00FD0527" w:rsidRPr="00560F08">
        <w:rPr>
          <w:rFonts w:asciiTheme="minorHAnsi" w:hAnsiTheme="minorHAnsi" w:cstheme="minorHAnsi"/>
          <w:b/>
          <w:szCs w:val="24"/>
        </w:rPr>
        <w:t>y</w:t>
      </w:r>
      <w:r w:rsidRPr="00560F08">
        <w:rPr>
          <w:rFonts w:asciiTheme="minorHAnsi" w:hAnsiTheme="minorHAnsi" w:cstheme="minorHAnsi"/>
          <w:b/>
          <w:szCs w:val="24"/>
        </w:rPr>
        <w:t xml:space="preserve"> </w:t>
      </w:r>
      <w:r w:rsidR="001F64BB" w:rsidRPr="00560F08">
        <w:rPr>
          <w:rFonts w:asciiTheme="minorHAnsi" w:hAnsiTheme="minorHAnsi" w:cstheme="minorHAnsi"/>
          <w:b/>
          <w:szCs w:val="24"/>
        </w:rPr>
        <w:t xml:space="preserve">will keep </w:t>
      </w:r>
      <w:r w:rsidR="00EE419B" w:rsidRPr="00560F08">
        <w:rPr>
          <w:rFonts w:asciiTheme="minorHAnsi" w:hAnsiTheme="minorHAnsi" w:cstheme="minorHAnsi"/>
          <w:b/>
          <w:szCs w:val="24"/>
        </w:rPr>
        <w:t xml:space="preserve">the cohort </w:t>
      </w:r>
      <w:r w:rsidR="001F64BB" w:rsidRPr="00560F08">
        <w:rPr>
          <w:rFonts w:asciiTheme="minorHAnsi" w:hAnsiTheme="minorHAnsi" w:cstheme="minorHAnsi"/>
          <w:b/>
          <w:szCs w:val="24"/>
        </w:rPr>
        <w:t>bishop informed as necessary</w:t>
      </w:r>
      <w:r w:rsidR="001C685E" w:rsidRPr="00560F08">
        <w:rPr>
          <w:rFonts w:asciiTheme="minorHAnsi" w:hAnsiTheme="minorHAnsi" w:cstheme="minorHAnsi"/>
          <w:szCs w:val="24"/>
        </w:rPr>
        <w:t>.</w:t>
      </w:r>
    </w:p>
    <w:p w14:paraId="13F3CE3D" w14:textId="3D228B0B" w:rsidR="008C5968" w:rsidRPr="00560F08" w:rsidRDefault="008C5968" w:rsidP="00A41C7B">
      <w:pPr>
        <w:keepLines/>
        <w:spacing w:after="240"/>
        <w:jc w:val="left"/>
        <w:rPr>
          <w:rFonts w:asciiTheme="minorHAnsi" w:hAnsiTheme="minorHAnsi" w:cstheme="minorHAnsi"/>
          <w:szCs w:val="24"/>
        </w:rPr>
      </w:pPr>
      <w:r w:rsidRPr="00560F08">
        <w:rPr>
          <w:rFonts w:asciiTheme="minorHAnsi" w:hAnsiTheme="minorHAnsi" w:cstheme="minorHAnsi"/>
          <w:szCs w:val="24"/>
        </w:rPr>
        <w:t xml:space="preserve">The </w:t>
      </w:r>
      <w:r w:rsidR="003606F6" w:rsidRPr="00560F08">
        <w:rPr>
          <w:rFonts w:asciiTheme="minorHAnsi" w:hAnsiTheme="minorHAnsi" w:cstheme="minorHAnsi"/>
          <w:szCs w:val="24"/>
        </w:rPr>
        <w:t>HCD</w:t>
      </w:r>
      <w:r w:rsidRPr="00560F08">
        <w:rPr>
          <w:rFonts w:asciiTheme="minorHAnsi" w:hAnsiTheme="minorHAnsi" w:cstheme="minorHAnsi"/>
          <w:szCs w:val="24"/>
        </w:rPr>
        <w:t xml:space="preserve"> may seek the advice and support of the Diocesan HR department </w:t>
      </w:r>
      <w:r w:rsidR="00622A12" w:rsidRPr="00560F08">
        <w:rPr>
          <w:rFonts w:asciiTheme="minorHAnsi" w:hAnsiTheme="minorHAnsi" w:cstheme="minorHAnsi"/>
          <w:szCs w:val="24"/>
        </w:rPr>
        <w:t>to provide additional support in</w:t>
      </w:r>
      <w:r w:rsidRPr="00560F08">
        <w:rPr>
          <w:rFonts w:asciiTheme="minorHAnsi" w:hAnsiTheme="minorHAnsi" w:cstheme="minorHAnsi"/>
          <w:szCs w:val="24"/>
        </w:rPr>
        <w:t xml:space="preserve"> areas such as occupational health and counselling.</w:t>
      </w:r>
    </w:p>
    <w:p w14:paraId="0B3BC1CC" w14:textId="77777777" w:rsidR="00560056" w:rsidRPr="00560F08" w:rsidRDefault="00391EF2" w:rsidP="0016241E">
      <w:pPr>
        <w:keepLines/>
        <w:jc w:val="left"/>
        <w:rPr>
          <w:rFonts w:asciiTheme="minorHAnsi" w:hAnsiTheme="minorHAnsi" w:cstheme="minorHAnsi"/>
          <w:szCs w:val="24"/>
        </w:rPr>
      </w:pPr>
      <w:r w:rsidRPr="00560F08">
        <w:rPr>
          <w:rFonts w:asciiTheme="minorHAnsi" w:hAnsiTheme="minorHAnsi" w:cstheme="minorHAnsi"/>
          <w:szCs w:val="24"/>
        </w:rPr>
        <w:t>The underlying principle is</w:t>
      </w:r>
      <w:r w:rsidR="0014589E" w:rsidRPr="00560F08">
        <w:rPr>
          <w:rFonts w:asciiTheme="minorHAnsi" w:hAnsiTheme="minorHAnsi" w:cstheme="minorHAnsi"/>
          <w:szCs w:val="24"/>
        </w:rPr>
        <w:t xml:space="preserve"> usually</w:t>
      </w:r>
      <w:r w:rsidRPr="00560F08">
        <w:rPr>
          <w:rFonts w:asciiTheme="minorHAnsi" w:hAnsiTheme="minorHAnsi" w:cstheme="minorHAnsi"/>
          <w:szCs w:val="24"/>
        </w:rPr>
        <w:t xml:space="preserve"> to seek resolution and/or reconciliation as far as possible </w:t>
      </w:r>
      <w:r w:rsidR="00A41C7B" w:rsidRPr="00560F08">
        <w:rPr>
          <w:rFonts w:asciiTheme="minorHAnsi" w:hAnsiTheme="minorHAnsi" w:cstheme="minorHAnsi"/>
          <w:szCs w:val="24"/>
        </w:rPr>
        <w:t xml:space="preserve">and as quickly as possible </w:t>
      </w:r>
      <w:r w:rsidRPr="00560F08">
        <w:rPr>
          <w:rFonts w:asciiTheme="minorHAnsi" w:hAnsiTheme="minorHAnsi" w:cstheme="minorHAnsi"/>
          <w:szCs w:val="24"/>
        </w:rPr>
        <w:t xml:space="preserve">without unnecessary and damaging escalation. </w:t>
      </w:r>
      <w:r w:rsidR="008C5968" w:rsidRPr="00560F08">
        <w:rPr>
          <w:rFonts w:asciiTheme="minorHAnsi" w:hAnsiTheme="minorHAnsi" w:cstheme="minorHAnsi"/>
          <w:szCs w:val="24"/>
        </w:rPr>
        <w:t xml:space="preserve">Where it seems that relational or professional difficulties cannot be resolved, or where allegations of incompetence may be involved, diocesan procedures will be followed. </w:t>
      </w:r>
      <w:r w:rsidRPr="00560F08">
        <w:rPr>
          <w:rFonts w:asciiTheme="minorHAnsi" w:hAnsiTheme="minorHAnsi" w:cstheme="minorHAnsi"/>
          <w:szCs w:val="24"/>
        </w:rPr>
        <w:t>Details of grievance and capability procedures can be found through the Diocese of Manchester document</w:t>
      </w:r>
      <w:r w:rsidR="001D7BD8" w:rsidRPr="00560F08">
        <w:rPr>
          <w:rFonts w:asciiTheme="minorHAnsi" w:hAnsiTheme="minorHAnsi" w:cstheme="minorHAnsi"/>
          <w:szCs w:val="24"/>
        </w:rPr>
        <w:t>,</w:t>
      </w:r>
      <w:r w:rsidRPr="00560F08">
        <w:rPr>
          <w:rFonts w:asciiTheme="minorHAnsi" w:hAnsiTheme="minorHAnsi" w:cstheme="minorHAnsi"/>
          <w:i/>
          <w:szCs w:val="24"/>
        </w:rPr>
        <w:t xml:space="preserve"> </w:t>
      </w:r>
      <w:r w:rsidR="007C2822" w:rsidRPr="00560F08">
        <w:rPr>
          <w:rFonts w:asciiTheme="minorHAnsi" w:hAnsiTheme="minorHAnsi" w:cstheme="minorHAnsi"/>
          <w:i/>
          <w:szCs w:val="24"/>
        </w:rPr>
        <w:t>Guidance</w:t>
      </w:r>
      <w:r w:rsidRPr="00560F08">
        <w:rPr>
          <w:rFonts w:asciiTheme="minorHAnsi" w:hAnsiTheme="minorHAnsi" w:cstheme="minorHAnsi"/>
          <w:i/>
          <w:szCs w:val="24"/>
        </w:rPr>
        <w:t xml:space="preserve"> for Ecclesiastical Office Holder</w:t>
      </w:r>
      <w:r w:rsidR="00845BCE" w:rsidRPr="00560F08">
        <w:rPr>
          <w:rFonts w:asciiTheme="minorHAnsi" w:hAnsiTheme="minorHAnsi" w:cstheme="minorHAnsi"/>
          <w:i/>
          <w:szCs w:val="24"/>
        </w:rPr>
        <w:t>s</w:t>
      </w:r>
      <w:r w:rsidR="0016241E" w:rsidRPr="00560F08">
        <w:rPr>
          <w:rFonts w:asciiTheme="minorHAnsi" w:hAnsiTheme="minorHAnsi" w:cstheme="minorHAnsi"/>
          <w:i/>
          <w:szCs w:val="24"/>
        </w:rPr>
        <w:t>:</w:t>
      </w:r>
      <w:r w:rsidR="002014A3" w:rsidRPr="00560F08">
        <w:rPr>
          <w:rFonts w:asciiTheme="minorHAnsi" w:hAnsiTheme="minorHAnsi" w:cstheme="minorHAnsi"/>
          <w:szCs w:val="24"/>
        </w:rPr>
        <w:t xml:space="preserve"> </w:t>
      </w:r>
      <w:hyperlink r:id="rId34" w:history="1">
        <w:r w:rsidR="002014A3" w:rsidRPr="00560F08">
          <w:rPr>
            <w:rStyle w:val="Hyperlink"/>
            <w:rFonts w:asciiTheme="minorHAnsi" w:hAnsiTheme="minorHAnsi" w:cstheme="minorHAnsi"/>
            <w:szCs w:val="24"/>
          </w:rPr>
          <w:t>https://d3hgrlq6yacptf.cloudfront.net/5fbd76bf103bd/content/pages/documents/guidance-for-ecclesiastical-office-holders-july-2022.pdf</w:t>
        </w:r>
      </w:hyperlink>
      <w:r w:rsidR="002014A3" w:rsidRPr="00560F08">
        <w:rPr>
          <w:rFonts w:asciiTheme="minorHAnsi" w:hAnsiTheme="minorHAnsi" w:cstheme="minorHAnsi"/>
          <w:szCs w:val="24"/>
        </w:rPr>
        <w:t xml:space="preserve"> </w:t>
      </w:r>
    </w:p>
    <w:p w14:paraId="0E86551A" w14:textId="77777777" w:rsidR="00784DA1" w:rsidRPr="00560F08" w:rsidRDefault="00784DA1" w:rsidP="00FC2758">
      <w:pPr>
        <w:keepLines/>
        <w:jc w:val="left"/>
        <w:rPr>
          <w:rStyle w:val="Hyperlink"/>
          <w:rFonts w:asciiTheme="minorHAnsi" w:hAnsiTheme="minorHAnsi" w:cstheme="minorHAnsi"/>
          <w:szCs w:val="24"/>
        </w:rPr>
      </w:pPr>
      <w:r w:rsidRPr="00560F08">
        <w:rPr>
          <w:rFonts w:asciiTheme="minorHAnsi" w:hAnsiTheme="minorHAnsi" w:cstheme="minorHAnsi"/>
          <w:szCs w:val="24"/>
        </w:rPr>
        <w:t xml:space="preserve">The </w:t>
      </w:r>
      <w:r w:rsidR="00DF68EC" w:rsidRPr="00560F08">
        <w:rPr>
          <w:rFonts w:asciiTheme="minorHAnsi" w:hAnsiTheme="minorHAnsi" w:cstheme="minorHAnsi"/>
          <w:szCs w:val="24"/>
        </w:rPr>
        <w:t>Diocese’s Dignity at Work Policy and Procedure</w:t>
      </w:r>
      <w:r w:rsidRPr="00560F08">
        <w:rPr>
          <w:rFonts w:asciiTheme="minorHAnsi" w:hAnsiTheme="minorHAnsi" w:cstheme="minorHAnsi"/>
          <w:szCs w:val="24"/>
        </w:rPr>
        <w:t xml:space="preserve"> may be found at:</w:t>
      </w:r>
      <w:r w:rsidR="00FC2758" w:rsidRPr="00560F08">
        <w:rPr>
          <w:rFonts w:asciiTheme="minorHAnsi" w:hAnsiTheme="minorHAnsi" w:cstheme="minorHAnsi"/>
          <w:szCs w:val="24"/>
        </w:rPr>
        <w:t xml:space="preserve"> </w:t>
      </w:r>
      <w:hyperlink r:id="rId35" w:history="1">
        <w:r w:rsidR="00FC2758" w:rsidRPr="00560F08">
          <w:rPr>
            <w:rStyle w:val="Hyperlink"/>
            <w:rFonts w:asciiTheme="minorHAnsi" w:hAnsiTheme="minorHAnsi" w:cstheme="minorHAnsi"/>
            <w:szCs w:val="24"/>
          </w:rPr>
          <w:t>https://d3hgrlq6yacptf.cloudfront.net/5fbd76bf103bd/content/pages/documents/dignity-at-work-policy-and-procedure-for-office-holders-jan-22.pdf</w:t>
        </w:r>
      </w:hyperlink>
      <w:r w:rsidR="00FC2758" w:rsidRPr="00560F08">
        <w:rPr>
          <w:rFonts w:asciiTheme="minorHAnsi" w:hAnsiTheme="minorHAnsi" w:cstheme="minorHAnsi"/>
          <w:szCs w:val="24"/>
        </w:rPr>
        <w:t xml:space="preserve"> </w:t>
      </w:r>
      <w:r w:rsidR="00FC2758" w:rsidRPr="00560F08">
        <w:rPr>
          <w:rStyle w:val="Hyperlink"/>
          <w:rFonts w:asciiTheme="minorHAnsi" w:hAnsiTheme="minorHAnsi" w:cstheme="minorHAnsi"/>
          <w:szCs w:val="24"/>
        </w:rPr>
        <w:t xml:space="preserve"> </w:t>
      </w:r>
    </w:p>
    <w:p w14:paraId="527B7D71" w14:textId="77777777" w:rsidR="00E120B5" w:rsidRPr="00560F08" w:rsidRDefault="00E120B5" w:rsidP="00784DA1">
      <w:pPr>
        <w:keepLines/>
        <w:jc w:val="left"/>
        <w:rPr>
          <w:rFonts w:asciiTheme="minorHAnsi" w:hAnsiTheme="minorHAnsi" w:cstheme="minorHAnsi"/>
          <w:szCs w:val="24"/>
        </w:rPr>
      </w:pPr>
    </w:p>
    <w:p w14:paraId="66883E53" w14:textId="77777777" w:rsidR="00DF68EC" w:rsidRPr="00560F08" w:rsidRDefault="00DF68EC" w:rsidP="00784DA1">
      <w:pPr>
        <w:keepLines/>
        <w:jc w:val="left"/>
        <w:rPr>
          <w:rFonts w:asciiTheme="minorHAnsi" w:hAnsiTheme="minorHAnsi" w:cstheme="minorHAnsi"/>
          <w:szCs w:val="24"/>
        </w:rPr>
      </w:pPr>
    </w:p>
    <w:p w14:paraId="13CBF409" w14:textId="77777777" w:rsidR="00D07651" w:rsidRPr="00560F08" w:rsidRDefault="00CC2CFD" w:rsidP="00D07651">
      <w:pPr>
        <w:spacing w:after="240"/>
        <w:jc w:val="left"/>
        <w:rPr>
          <w:rFonts w:asciiTheme="minorHAnsi" w:hAnsiTheme="minorHAnsi" w:cstheme="minorHAnsi"/>
          <w:b/>
          <w:szCs w:val="24"/>
        </w:rPr>
      </w:pPr>
      <w:r w:rsidRPr="00560F08">
        <w:rPr>
          <w:rFonts w:asciiTheme="minorHAnsi" w:hAnsiTheme="minorHAnsi" w:cstheme="minorHAnsi"/>
          <w:b/>
          <w:szCs w:val="24"/>
        </w:rPr>
        <w:t xml:space="preserve">4. </w:t>
      </w:r>
      <w:r w:rsidR="00EA389C" w:rsidRPr="00560F08">
        <w:rPr>
          <w:rFonts w:asciiTheme="minorHAnsi" w:hAnsiTheme="minorHAnsi" w:cstheme="minorHAnsi"/>
          <w:b/>
          <w:szCs w:val="24"/>
        </w:rPr>
        <w:t>Life patterns and working arrangements</w:t>
      </w:r>
    </w:p>
    <w:p w14:paraId="125DB6BE" w14:textId="77777777" w:rsidR="0090321C" w:rsidRPr="00560F08" w:rsidRDefault="00CC2CFD" w:rsidP="00077E37">
      <w:pPr>
        <w:spacing w:after="240"/>
        <w:jc w:val="left"/>
        <w:rPr>
          <w:rFonts w:asciiTheme="minorHAnsi" w:hAnsiTheme="minorHAnsi" w:cstheme="minorHAnsi"/>
          <w:b/>
          <w:szCs w:val="24"/>
        </w:rPr>
      </w:pPr>
      <w:r w:rsidRPr="00560F08">
        <w:rPr>
          <w:rFonts w:asciiTheme="minorHAnsi" w:hAnsiTheme="minorHAnsi" w:cstheme="minorHAnsi"/>
          <w:b/>
          <w:szCs w:val="24"/>
        </w:rPr>
        <w:t xml:space="preserve">4.1 </w:t>
      </w:r>
      <w:r w:rsidR="001C444A" w:rsidRPr="00560F08">
        <w:rPr>
          <w:rFonts w:asciiTheme="minorHAnsi" w:hAnsiTheme="minorHAnsi" w:cstheme="minorHAnsi"/>
          <w:b/>
          <w:szCs w:val="24"/>
        </w:rPr>
        <w:t>T</w:t>
      </w:r>
      <w:r w:rsidR="00EA389C" w:rsidRPr="00560F08">
        <w:rPr>
          <w:rFonts w:asciiTheme="minorHAnsi" w:hAnsiTheme="minorHAnsi" w:cstheme="minorHAnsi"/>
          <w:b/>
          <w:szCs w:val="24"/>
        </w:rPr>
        <w:t>hriving</w:t>
      </w:r>
      <w:r w:rsidR="001C444A" w:rsidRPr="00560F08">
        <w:rPr>
          <w:rFonts w:asciiTheme="minorHAnsi" w:hAnsiTheme="minorHAnsi" w:cstheme="minorHAnsi"/>
          <w:b/>
          <w:szCs w:val="24"/>
        </w:rPr>
        <w:t xml:space="preserve"> in ministry</w:t>
      </w:r>
      <w:r w:rsidRPr="00560F08">
        <w:rPr>
          <w:rFonts w:asciiTheme="minorHAnsi" w:hAnsiTheme="minorHAnsi" w:cstheme="minorHAnsi"/>
          <w:b/>
          <w:szCs w:val="24"/>
        </w:rPr>
        <w:t xml:space="preserve"> </w:t>
      </w:r>
    </w:p>
    <w:p w14:paraId="303856B7" w14:textId="77777777" w:rsidR="0090321C" w:rsidRPr="00560F08" w:rsidRDefault="00CC2CFD" w:rsidP="001D1ADF">
      <w:pPr>
        <w:keepNext/>
        <w:jc w:val="left"/>
        <w:rPr>
          <w:rFonts w:asciiTheme="minorHAnsi" w:hAnsiTheme="minorHAnsi" w:cstheme="minorHAnsi"/>
          <w:b/>
          <w:szCs w:val="24"/>
        </w:rPr>
      </w:pPr>
      <w:r w:rsidRPr="00560F08">
        <w:rPr>
          <w:rFonts w:asciiTheme="minorHAnsi" w:hAnsiTheme="minorHAnsi" w:cstheme="minorHAnsi"/>
          <w:b/>
          <w:szCs w:val="24"/>
        </w:rPr>
        <w:t>4.1</w:t>
      </w:r>
      <w:r w:rsidR="0090321C" w:rsidRPr="00560F08">
        <w:rPr>
          <w:rFonts w:asciiTheme="minorHAnsi" w:hAnsiTheme="minorHAnsi" w:cstheme="minorHAnsi"/>
          <w:b/>
          <w:szCs w:val="24"/>
        </w:rPr>
        <w:t>.1</w:t>
      </w:r>
      <w:r w:rsidR="0090321C" w:rsidRPr="00560F08">
        <w:rPr>
          <w:rFonts w:asciiTheme="minorHAnsi" w:hAnsiTheme="minorHAnsi" w:cstheme="minorHAnsi"/>
          <w:b/>
          <w:szCs w:val="24"/>
        </w:rPr>
        <w:tab/>
        <w:t>Patterns o</w:t>
      </w:r>
      <w:r w:rsidR="0053191C" w:rsidRPr="00560F08">
        <w:rPr>
          <w:rFonts w:asciiTheme="minorHAnsi" w:hAnsiTheme="minorHAnsi" w:cstheme="minorHAnsi"/>
          <w:b/>
          <w:szCs w:val="24"/>
        </w:rPr>
        <w:t>f</w:t>
      </w:r>
      <w:r w:rsidR="0090321C" w:rsidRPr="00560F08">
        <w:rPr>
          <w:rFonts w:asciiTheme="minorHAnsi" w:hAnsiTheme="minorHAnsi" w:cstheme="minorHAnsi"/>
          <w:b/>
          <w:szCs w:val="24"/>
        </w:rPr>
        <w:t xml:space="preserve"> Prayer</w:t>
      </w:r>
    </w:p>
    <w:p w14:paraId="7C636D17" w14:textId="77777777" w:rsidR="009E17B1" w:rsidRPr="00560F08" w:rsidRDefault="0090321C" w:rsidP="0035712A">
      <w:pPr>
        <w:spacing w:after="240"/>
        <w:jc w:val="left"/>
        <w:rPr>
          <w:rFonts w:asciiTheme="minorHAnsi" w:hAnsiTheme="minorHAnsi" w:cstheme="minorHAnsi"/>
          <w:szCs w:val="24"/>
        </w:rPr>
      </w:pPr>
      <w:r w:rsidRPr="00560F08">
        <w:rPr>
          <w:rFonts w:asciiTheme="minorHAnsi" w:hAnsiTheme="minorHAnsi" w:cstheme="minorHAnsi"/>
          <w:b/>
          <w:szCs w:val="24"/>
        </w:rPr>
        <w:t xml:space="preserve">The Bishop requires that stipendiary clergy meet with their colleagues </w:t>
      </w:r>
      <w:r w:rsidR="0053191C" w:rsidRPr="00560F08">
        <w:rPr>
          <w:rFonts w:asciiTheme="minorHAnsi" w:hAnsiTheme="minorHAnsi" w:cstheme="minorHAnsi"/>
          <w:b/>
          <w:szCs w:val="24"/>
        </w:rPr>
        <w:t xml:space="preserve">each day </w:t>
      </w:r>
      <w:r w:rsidRPr="00560F08">
        <w:rPr>
          <w:rFonts w:asciiTheme="minorHAnsi" w:hAnsiTheme="minorHAnsi" w:cstheme="minorHAnsi"/>
          <w:b/>
          <w:szCs w:val="24"/>
        </w:rPr>
        <w:t xml:space="preserve">for </w:t>
      </w:r>
      <w:r w:rsidR="0053191C" w:rsidRPr="00560F08">
        <w:rPr>
          <w:rFonts w:asciiTheme="minorHAnsi" w:hAnsiTheme="minorHAnsi" w:cstheme="minorHAnsi"/>
          <w:b/>
          <w:szCs w:val="24"/>
        </w:rPr>
        <w:t xml:space="preserve">prayer </w:t>
      </w:r>
      <w:r w:rsidR="006641B4" w:rsidRPr="00560F08">
        <w:rPr>
          <w:rFonts w:asciiTheme="minorHAnsi" w:hAnsiTheme="minorHAnsi" w:cstheme="minorHAnsi"/>
          <w:b/>
          <w:szCs w:val="24"/>
        </w:rPr>
        <w:t xml:space="preserve">at agreed times </w:t>
      </w:r>
      <w:r w:rsidR="0053191C" w:rsidRPr="00560F08">
        <w:rPr>
          <w:rFonts w:asciiTheme="minorHAnsi" w:hAnsiTheme="minorHAnsi" w:cstheme="minorHAnsi"/>
          <w:b/>
          <w:szCs w:val="24"/>
        </w:rPr>
        <w:t xml:space="preserve">using </w:t>
      </w:r>
      <w:r w:rsidRPr="00560F08">
        <w:rPr>
          <w:rFonts w:asciiTheme="minorHAnsi" w:hAnsiTheme="minorHAnsi" w:cstheme="minorHAnsi"/>
          <w:b/>
          <w:szCs w:val="24"/>
        </w:rPr>
        <w:t xml:space="preserve">the Daily Office, or </w:t>
      </w:r>
      <w:r w:rsidR="00AF3345" w:rsidRPr="00560F08">
        <w:rPr>
          <w:rFonts w:asciiTheme="minorHAnsi" w:hAnsiTheme="minorHAnsi" w:cstheme="minorHAnsi"/>
          <w:b/>
          <w:szCs w:val="24"/>
        </w:rPr>
        <w:t xml:space="preserve">an </w:t>
      </w:r>
      <w:r w:rsidRPr="00560F08">
        <w:rPr>
          <w:rFonts w:asciiTheme="minorHAnsi" w:hAnsiTheme="minorHAnsi" w:cstheme="minorHAnsi"/>
          <w:b/>
          <w:szCs w:val="24"/>
        </w:rPr>
        <w:t xml:space="preserve">equivalent </w:t>
      </w:r>
      <w:r w:rsidR="0053191C" w:rsidRPr="00560F08">
        <w:rPr>
          <w:rFonts w:asciiTheme="minorHAnsi" w:hAnsiTheme="minorHAnsi" w:cstheme="minorHAnsi"/>
          <w:b/>
          <w:szCs w:val="24"/>
        </w:rPr>
        <w:t>form of prayer</w:t>
      </w:r>
      <w:r w:rsidRPr="00560F08">
        <w:rPr>
          <w:rFonts w:asciiTheme="minorHAnsi" w:hAnsiTheme="minorHAnsi" w:cstheme="minorHAnsi"/>
          <w:b/>
          <w:szCs w:val="24"/>
        </w:rPr>
        <w:t xml:space="preserve">, except on their respective days off. </w:t>
      </w:r>
      <w:r w:rsidRPr="00560F08">
        <w:rPr>
          <w:rFonts w:asciiTheme="minorHAnsi" w:hAnsiTheme="minorHAnsi" w:cstheme="minorHAnsi"/>
          <w:szCs w:val="24"/>
        </w:rPr>
        <w:t xml:space="preserve">This is to ensure that shared daily prayer may become an anchor point in a communal devotional life, rather than points where private devotional lives </w:t>
      </w:r>
      <w:r w:rsidR="00AF3345" w:rsidRPr="00560F08">
        <w:rPr>
          <w:rFonts w:asciiTheme="minorHAnsi" w:hAnsiTheme="minorHAnsi" w:cstheme="minorHAnsi"/>
          <w:szCs w:val="24"/>
        </w:rPr>
        <w:t xml:space="preserve">occasionally </w:t>
      </w:r>
      <w:r w:rsidRPr="00560F08">
        <w:rPr>
          <w:rFonts w:asciiTheme="minorHAnsi" w:hAnsiTheme="minorHAnsi" w:cstheme="minorHAnsi"/>
          <w:szCs w:val="24"/>
        </w:rPr>
        <w:t>intersect.</w:t>
      </w:r>
      <w:r w:rsidR="00AF3345" w:rsidRPr="00560F08">
        <w:rPr>
          <w:rFonts w:asciiTheme="minorHAnsi" w:hAnsiTheme="minorHAnsi" w:cstheme="minorHAnsi"/>
          <w:szCs w:val="24"/>
        </w:rPr>
        <w:t xml:space="preserve"> In a working life which can at times be very unbounded, daily prayer </w:t>
      </w:r>
      <w:r w:rsidR="00B6658B" w:rsidRPr="00560F08">
        <w:rPr>
          <w:rFonts w:asciiTheme="minorHAnsi" w:hAnsiTheme="minorHAnsi" w:cstheme="minorHAnsi"/>
          <w:szCs w:val="24"/>
        </w:rPr>
        <w:t xml:space="preserve">together </w:t>
      </w:r>
      <w:r w:rsidR="00AF3345" w:rsidRPr="00560F08">
        <w:rPr>
          <w:rFonts w:asciiTheme="minorHAnsi" w:hAnsiTheme="minorHAnsi" w:cstheme="minorHAnsi"/>
          <w:szCs w:val="24"/>
        </w:rPr>
        <w:t>provides a basic structure to the day and the week.</w:t>
      </w:r>
      <w:r w:rsidRPr="00560F08">
        <w:rPr>
          <w:rFonts w:asciiTheme="minorHAnsi" w:hAnsiTheme="minorHAnsi" w:cstheme="minorHAnsi"/>
          <w:szCs w:val="24"/>
        </w:rPr>
        <w:t xml:space="preserve"> </w:t>
      </w:r>
      <w:r w:rsidR="00B51A14" w:rsidRPr="00560F08">
        <w:rPr>
          <w:rFonts w:asciiTheme="minorHAnsi" w:hAnsiTheme="minorHAnsi" w:cstheme="minorHAnsi"/>
          <w:szCs w:val="24"/>
        </w:rPr>
        <w:t>Training incumbent</w:t>
      </w:r>
      <w:r w:rsidR="000318D2" w:rsidRPr="00560F08">
        <w:rPr>
          <w:rFonts w:asciiTheme="minorHAnsi" w:hAnsiTheme="minorHAnsi" w:cstheme="minorHAnsi"/>
          <w:szCs w:val="24"/>
        </w:rPr>
        <w:t>s must develop regular, realistic and appropriate times and opportunities for shared prayer with SSM/OLM/MSE colleagues</w:t>
      </w:r>
      <w:r w:rsidRPr="00560F08">
        <w:rPr>
          <w:rFonts w:asciiTheme="minorHAnsi" w:hAnsiTheme="minorHAnsi" w:cstheme="minorHAnsi"/>
          <w:szCs w:val="24"/>
        </w:rPr>
        <w:t>.</w:t>
      </w:r>
      <w:r w:rsidR="0035712A" w:rsidRPr="00560F08">
        <w:rPr>
          <w:rFonts w:asciiTheme="minorHAnsi" w:hAnsiTheme="minorHAnsi" w:cstheme="minorHAnsi"/>
          <w:szCs w:val="24"/>
        </w:rPr>
        <w:t xml:space="preserve"> </w:t>
      </w:r>
      <w:r w:rsidR="000838B3" w:rsidRPr="00560F08">
        <w:rPr>
          <w:rFonts w:asciiTheme="minorHAnsi" w:hAnsiTheme="minorHAnsi" w:cstheme="minorHAnsi"/>
          <w:szCs w:val="24"/>
        </w:rPr>
        <w:t>S</w:t>
      </w:r>
      <w:r w:rsidR="00B52F71" w:rsidRPr="00560F08">
        <w:rPr>
          <w:rFonts w:asciiTheme="minorHAnsi" w:hAnsiTheme="minorHAnsi" w:cstheme="minorHAnsi"/>
          <w:szCs w:val="24"/>
        </w:rPr>
        <w:t>uch</w:t>
      </w:r>
      <w:r w:rsidR="000838B3" w:rsidRPr="00560F08">
        <w:rPr>
          <w:rFonts w:asciiTheme="minorHAnsi" w:hAnsiTheme="minorHAnsi" w:cstheme="minorHAnsi"/>
          <w:szCs w:val="24"/>
        </w:rPr>
        <w:t xml:space="preserve"> times of prayer should take place in the church building(s) as far as possible so that others may join </w:t>
      </w:r>
      <w:r w:rsidR="00B52F71" w:rsidRPr="00560F08">
        <w:rPr>
          <w:rFonts w:asciiTheme="minorHAnsi" w:hAnsiTheme="minorHAnsi" w:cstheme="minorHAnsi"/>
          <w:szCs w:val="24"/>
        </w:rPr>
        <w:t>you</w:t>
      </w:r>
      <w:r w:rsidR="000838B3" w:rsidRPr="00560F08">
        <w:rPr>
          <w:rFonts w:asciiTheme="minorHAnsi" w:hAnsiTheme="minorHAnsi" w:cstheme="minorHAnsi"/>
          <w:szCs w:val="24"/>
        </w:rPr>
        <w:t xml:space="preserve"> in prayer</w:t>
      </w:r>
      <w:r w:rsidR="00B52F71" w:rsidRPr="00560F08">
        <w:rPr>
          <w:rFonts w:asciiTheme="minorHAnsi" w:hAnsiTheme="minorHAnsi" w:cstheme="minorHAnsi"/>
          <w:szCs w:val="24"/>
        </w:rPr>
        <w:t xml:space="preserve"> and to avoid giving the impression that daily prayer is just for the clergy.</w:t>
      </w:r>
    </w:p>
    <w:p w14:paraId="0D5CF78E" w14:textId="77777777" w:rsidR="005070A3" w:rsidRPr="00560F08" w:rsidRDefault="005070A3" w:rsidP="00EE5D86">
      <w:pPr>
        <w:jc w:val="left"/>
        <w:rPr>
          <w:rFonts w:asciiTheme="minorHAnsi" w:hAnsiTheme="minorHAnsi" w:cstheme="minorHAnsi"/>
          <w:b/>
          <w:szCs w:val="24"/>
        </w:rPr>
      </w:pPr>
      <w:r w:rsidRPr="00560F08">
        <w:rPr>
          <w:rFonts w:asciiTheme="minorHAnsi" w:hAnsiTheme="minorHAnsi" w:cstheme="minorHAnsi"/>
          <w:b/>
          <w:szCs w:val="24"/>
        </w:rPr>
        <w:t>4.1.2  Rule of Life</w:t>
      </w:r>
    </w:p>
    <w:p w14:paraId="4291C127" w14:textId="77777777" w:rsidR="00044BC2" w:rsidRPr="00560F08" w:rsidRDefault="00C05A23" w:rsidP="00EE5D86">
      <w:pPr>
        <w:jc w:val="left"/>
        <w:rPr>
          <w:rFonts w:asciiTheme="minorHAnsi" w:hAnsiTheme="minorHAnsi" w:cstheme="minorHAnsi"/>
          <w:szCs w:val="24"/>
        </w:rPr>
      </w:pPr>
      <w:r w:rsidRPr="00560F08">
        <w:rPr>
          <w:rFonts w:asciiTheme="minorHAnsi" w:hAnsiTheme="minorHAnsi" w:cstheme="minorHAnsi"/>
          <w:szCs w:val="24"/>
        </w:rPr>
        <w:t>In addition</w:t>
      </w:r>
      <w:r w:rsidR="000838B3" w:rsidRPr="00560F08">
        <w:rPr>
          <w:rFonts w:asciiTheme="minorHAnsi" w:hAnsiTheme="minorHAnsi" w:cstheme="minorHAnsi"/>
          <w:szCs w:val="24"/>
        </w:rPr>
        <w:t>,</w:t>
      </w:r>
      <w:r w:rsidRPr="00560F08">
        <w:rPr>
          <w:rFonts w:asciiTheme="minorHAnsi" w:hAnsiTheme="minorHAnsi" w:cstheme="minorHAnsi"/>
          <w:szCs w:val="24"/>
        </w:rPr>
        <w:t xml:space="preserve"> it is recommended t</w:t>
      </w:r>
      <w:r w:rsidR="0035712A" w:rsidRPr="00560F08">
        <w:rPr>
          <w:rFonts w:asciiTheme="minorHAnsi" w:hAnsiTheme="minorHAnsi" w:cstheme="minorHAnsi"/>
          <w:szCs w:val="24"/>
        </w:rPr>
        <w:t>hat a</w:t>
      </w:r>
      <w:r w:rsidRPr="00560F08">
        <w:rPr>
          <w:rFonts w:asciiTheme="minorHAnsi" w:hAnsiTheme="minorHAnsi" w:cstheme="minorHAnsi"/>
          <w:szCs w:val="24"/>
        </w:rPr>
        <w:t>ll clergy maintain a</w:t>
      </w:r>
      <w:r w:rsidR="0035712A" w:rsidRPr="00560F08">
        <w:rPr>
          <w:rFonts w:asciiTheme="minorHAnsi" w:hAnsiTheme="minorHAnsi" w:cstheme="minorHAnsi"/>
          <w:szCs w:val="24"/>
        </w:rPr>
        <w:t xml:space="preserve"> </w:t>
      </w:r>
      <w:r w:rsidR="0035712A" w:rsidRPr="00560F08">
        <w:rPr>
          <w:rFonts w:asciiTheme="minorHAnsi" w:hAnsiTheme="minorHAnsi" w:cstheme="minorHAnsi"/>
          <w:b/>
          <w:szCs w:val="24"/>
        </w:rPr>
        <w:t>rule of life</w:t>
      </w:r>
      <w:r w:rsidR="0035712A" w:rsidRPr="00560F08">
        <w:rPr>
          <w:rFonts w:asciiTheme="minorHAnsi" w:hAnsiTheme="minorHAnsi" w:cstheme="minorHAnsi"/>
          <w:szCs w:val="24"/>
        </w:rPr>
        <w:t xml:space="preserve"> </w:t>
      </w:r>
      <w:r w:rsidRPr="00560F08">
        <w:rPr>
          <w:rFonts w:asciiTheme="minorHAnsi" w:hAnsiTheme="minorHAnsi" w:cstheme="minorHAnsi"/>
          <w:szCs w:val="24"/>
        </w:rPr>
        <w:t xml:space="preserve">which </w:t>
      </w:r>
      <w:r w:rsidR="0035712A" w:rsidRPr="00560F08">
        <w:rPr>
          <w:rFonts w:asciiTheme="minorHAnsi" w:hAnsiTheme="minorHAnsi" w:cstheme="minorHAnsi"/>
          <w:szCs w:val="24"/>
        </w:rPr>
        <w:t>is freely chosen, owned and developed</w:t>
      </w:r>
      <w:r w:rsidRPr="00560F08">
        <w:rPr>
          <w:rFonts w:asciiTheme="minorHAnsi" w:hAnsiTheme="minorHAnsi" w:cstheme="minorHAnsi"/>
          <w:szCs w:val="24"/>
        </w:rPr>
        <w:t xml:space="preserve"> as appropriate for their circumstances</w:t>
      </w:r>
      <w:r w:rsidR="0035712A" w:rsidRPr="00560F08">
        <w:rPr>
          <w:rFonts w:asciiTheme="minorHAnsi" w:hAnsiTheme="minorHAnsi" w:cstheme="minorHAnsi"/>
          <w:szCs w:val="24"/>
        </w:rPr>
        <w:t xml:space="preserve">. </w:t>
      </w:r>
      <w:r w:rsidR="009F015A" w:rsidRPr="00560F08">
        <w:rPr>
          <w:rFonts w:asciiTheme="minorHAnsi" w:hAnsiTheme="minorHAnsi" w:cstheme="minorHAnsi"/>
          <w:szCs w:val="24"/>
        </w:rPr>
        <w:t>Maintaining a regular pattern of prayer i</w:t>
      </w:r>
      <w:r w:rsidR="0035712A" w:rsidRPr="00560F08">
        <w:rPr>
          <w:rFonts w:asciiTheme="minorHAnsi" w:hAnsiTheme="minorHAnsi" w:cstheme="minorHAnsi"/>
          <w:szCs w:val="24"/>
        </w:rPr>
        <w:t>s not simply for the brief years of curacy, but as a lifetime foundation for ordained ministry and the importance of this cannot be overstated.</w:t>
      </w:r>
      <w:r w:rsidR="00387AD9" w:rsidRPr="00560F08">
        <w:rPr>
          <w:rFonts w:asciiTheme="minorHAnsi" w:hAnsiTheme="minorHAnsi" w:cstheme="minorHAnsi"/>
          <w:szCs w:val="24"/>
        </w:rPr>
        <w:t xml:space="preserve"> </w:t>
      </w:r>
      <w:r w:rsidR="00044BC2" w:rsidRPr="00560F08">
        <w:rPr>
          <w:rFonts w:asciiTheme="minorHAnsi" w:hAnsiTheme="minorHAnsi" w:cstheme="minorHAnsi"/>
          <w:szCs w:val="24"/>
        </w:rPr>
        <w:t xml:space="preserve">Liverpool Diocese has produced a helpful website about forming and sustaining a rule of life based around the words, pray, read, learn, tell, serve, give, at: </w:t>
      </w:r>
      <w:hyperlink r:id="rId36" w:history="1">
        <w:r w:rsidR="00044BC2" w:rsidRPr="00560F08">
          <w:rPr>
            <w:rStyle w:val="Hyperlink"/>
            <w:rFonts w:asciiTheme="minorHAnsi" w:hAnsiTheme="minorHAnsi" w:cstheme="minorHAnsi"/>
            <w:szCs w:val="24"/>
          </w:rPr>
          <w:t>https://www.ruleoflife.org.uk/</w:t>
        </w:r>
      </w:hyperlink>
      <w:r w:rsidR="00044BC2" w:rsidRPr="00560F08">
        <w:rPr>
          <w:rFonts w:asciiTheme="minorHAnsi" w:hAnsiTheme="minorHAnsi" w:cstheme="minorHAnsi"/>
          <w:szCs w:val="24"/>
        </w:rPr>
        <w:t xml:space="preserve"> </w:t>
      </w:r>
    </w:p>
    <w:p w14:paraId="6CABC257" w14:textId="77777777" w:rsidR="00853210" w:rsidRPr="00560F08" w:rsidRDefault="00853210" w:rsidP="00EE5D86">
      <w:pPr>
        <w:jc w:val="left"/>
        <w:rPr>
          <w:rFonts w:asciiTheme="minorHAnsi" w:hAnsiTheme="minorHAnsi" w:cstheme="minorHAnsi"/>
          <w:szCs w:val="24"/>
        </w:rPr>
      </w:pPr>
      <w:r w:rsidRPr="00560F08">
        <w:rPr>
          <w:rFonts w:asciiTheme="minorHAnsi" w:hAnsiTheme="minorHAnsi" w:cstheme="minorHAnsi"/>
          <w:szCs w:val="24"/>
        </w:rPr>
        <w:t xml:space="preserve">Another resource is the </w:t>
      </w:r>
      <w:r w:rsidRPr="00560F08">
        <w:rPr>
          <w:rFonts w:asciiTheme="minorHAnsi" w:hAnsiTheme="minorHAnsi" w:cstheme="minorHAnsi"/>
          <w:i/>
          <w:szCs w:val="24"/>
        </w:rPr>
        <w:t xml:space="preserve">Practicing the Way </w:t>
      </w:r>
      <w:r w:rsidRPr="00560F08">
        <w:rPr>
          <w:rFonts w:asciiTheme="minorHAnsi" w:hAnsiTheme="minorHAnsi" w:cstheme="minorHAnsi"/>
          <w:szCs w:val="24"/>
        </w:rPr>
        <w:t xml:space="preserve">website at: </w:t>
      </w:r>
    </w:p>
    <w:p w14:paraId="144B8742" w14:textId="77777777" w:rsidR="005E20C1" w:rsidRPr="00560F08" w:rsidRDefault="00000000" w:rsidP="00BD4F36">
      <w:pPr>
        <w:keepNext/>
        <w:jc w:val="left"/>
        <w:rPr>
          <w:rFonts w:asciiTheme="minorHAnsi" w:hAnsiTheme="minorHAnsi" w:cstheme="minorHAnsi"/>
          <w:szCs w:val="24"/>
        </w:rPr>
      </w:pPr>
      <w:hyperlink r:id="rId37" w:history="1">
        <w:r w:rsidR="005620F7" w:rsidRPr="00560F08">
          <w:rPr>
            <w:rStyle w:val="Hyperlink"/>
            <w:rFonts w:asciiTheme="minorHAnsi" w:hAnsiTheme="minorHAnsi" w:cstheme="minorHAnsi"/>
            <w:szCs w:val="24"/>
          </w:rPr>
          <w:t>https://www.practicingtheway.org/</w:t>
        </w:r>
      </w:hyperlink>
    </w:p>
    <w:p w14:paraId="3090A800" w14:textId="77777777" w:rsidR="005620F7" w:rsidRPr="00560F08" w:rsidRDefault="005620F7" w:rsidP="00BD4F36">
      <w:pPr>
        <w:keepNext/>
        <w:jc w:val="left"/>
        <w:rPr>
          <w:rFonts w:asciiTheme="minorHAnsi" w:hAnsiTheme="minorHAnsi" w:cstheme="minorHAnsi"/>
          <w:b/>
          <w:szCs w:val="24"/>
        </w:rPr>
      </w:pPr>
    </w:p>
    <w:p w14:paraId="3889C43E" w14:textId="77777777" w:rsidR="00920329" w:rsidRPr="00560F08" w:rsidRDefault="00D551A1" w:rsidP="00BD4F36">
      <w:pPr>
        <w:keepNext/>
        <w:jc w:val="left"/>
        <w:rPr>
          <w:rFonts w:asciiTheme="minorHAnsi" w:hAnsiTheme="minorHAnsi" w:cstheme="minorHAnsi"/>
          <w:b/>
          <w:szCs w:val="24"/>
        </w:rPr>
      </w:pPr>
      <w:r w:rsidRPr="00560F08">
        <w:rPr>
          <w:rFonts w:asciiTheme="minorHAnsi" w:hAnsiTheme="minorHAnsi" w:cstheme="minorHAnsi"/>
          <w:b/>
          <w:szCs w:val="24"/>
        </w:rPr>
        <w:t>4.1</w:t>
      </w:r>
      <w:r w:rsidR="00920329" w:rsidRPr="00560F08">
        <w:rPr>
          <w:rFonts w:asciiTheme="minorHAnsi" w:hAnsiTheme="minorHAnsi" w:cstheme="minorHAnsi"/>
          <w:b/>
          <w:szCs w:val="24"/>
        </w:rPr>
        <w:t>.</w:t>
      </w:r>
      <w:r w:rsidR="005070A3" w:rsidRPr="00560F08">
        <w:rPr>
          <w:rFonts w:asciiTheme="minorHAnsi" w:hAnsiTheme="minorHAnsi" w:cstheme="minorHAnsi"/>
          <w:b/>
          <w:szCs w:val="24"/>
        </w:rPr>
        <w:t>3</w:t>
      </w:r>
      <w:r w:rsidR="00920329" w:rsidRPr="00560F08">
        <w:rPr>
          <w:rFonts w:asciiTheme="minorHAnsi" w:hAnsiTheme="minorHAnsi" w:cstheme="minorHAnsi"/>
          <w:b/>
          <w:szCs w:val="24"/>
        </w:rPr>
        <w:t xml:space="preserve"> </w:t>
      </w:r>
      <w:r w:rsidR="00920329" w:rsidRPr="00560F08">
        <w:rPr>
          <w:rFonts w:asciiTheme="minorHAnsi" w:hAnsiTheme="minorHAnsi" w:cstheme="minorHAnsi"/>
          <w:b/>
          <w:szCs w:val="24"/>
        </w:rPr>
        <w:tab/>
      </w:r>
      <w:r w:rsidR="00285158" w:rsidRPr="00560F08">
        <w:rPr>
          <w:rFonts w:asciiTheme="minorHAnsi" w:hAnsiTheme="minorHAnsi" w:cstheme="minorHAnsi"/>
          <w:b/>
          <w:szCs w:val="24"/>
        </w:rPr>
        <w:t>Clergy well</w:t>
      </w:r>
      <w:r w:rsidR="001A5046" w:rsidRPr="00560F08">
        <w:rPr>
          <w:rFonts w:asciiTheme="minorHAnsi" w:hAnsiTheme="minorHAnsi" w:cstheme="minorHAnsi"/>
          <w:b/>
          <w:szCs w:val="24"/>
        </w:rPr>
        <w:t>-being</w:t>
      </w:r>
    </w:p>
    <w:p w14:paraId="183A59DD" w14:textId="77777777" w:rsidR="00E90F51" w:rsidRPr="00560F08" w:rsidRDefault="006761D1"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The Bishop is committed to all </w:t>
      </w:r>
      <w:r w:rsidR="00E90F51" w:rsidRPr="00560F08">
        <w:rPr>
          <w:rFonts w:asciiTheme="minorHAnsi" w:hAnsiTheme="minorHAnsi" w:cstheme="minorHAnsi"/>
          <w:szCs w:val="24"/>
        </w:rPr>
        <w:t>clergy</w:t>
      </w:r>
      <w:r w:rsidRPr="00560F08">
        <w:rPr>
          <w:rFonts w:asciiTheme="minorHAnsi" w:hAnsiTheme="minorHAnsi" w:cstheme="minorHAnsi"/>
          <w:szCs w:val="24"/>
        </w:rPr>
        <w:t xml:space="preserve"> attaining a good and appropriate balance between </w:t>
      </w:r>
      <w:r w:rsidR="00E90F51" w:rsidRPr="00560F08">
        <w:rPr>
          <w:rFonts w:asciiTheme="minorHAnsi" w:hAnsiTheme="minorHAnsi" w:cstheme="minorHAnsi"/>
          <w:szCs w:val="24"/>
        </w:rPr>
        <w:t xml:space="preserve">their vocations to </w:t>
      </w:r>
      <w:r w:rsidRPr="00560F08">
        <w:rPr>
          <w:rFonts w:asciiTheme="minorHAnsi" w:hAnsiTheme="minorHAnsi" w:cstheme="minorHAnsi"/>
          <w:szCs w:val="24"/>
        </w:rPr>
        <w:t xml:space="preserve">ministry, </w:t>
      </w:r>
      <w:r w:rsidR="00E90F51" w:rsidRPr="00560F08">
        <w:rPr>
          <w:rFonts w:asciiTheme="minorHAnsi" w:hAnsiTheme="minorHAnsi" w:cstheme="minorHAnsi"/>
          <w:szCs w:val="24"/>
        </w:rPr>
        <w:t xml:space="preserve">to their </w:t>
      </w:r>
      <w:r w:rsidRPr="00560F08">
        <w:rPr>
          <w:rFonts w:asciiTheme="minorHAnsi" w:hAnsiTheme="minorHAnsi" w:cstheme="minorHAnsi"/>
          <w:szCs w:val="24"/>
        </w:rPr>
        <w:t>family</w:t>
      </w:r>
      <w:r w:rsidR="00285158" w:rsidRPr="00560F08">
        <w:rPr>
          <w:rFonts w:asciiTheme="minorHAnsi" w:hAnsiTheme="minorHAnsi" w:cstheme="minorHAnsi"/>
          <w:szCs w:val="24"/>
        </w:rPr>
        <w:t xml:space="preserve">, their </w:t>
      </w:r>
      <w:r w:rsidR="00F23834" w:rsidRPr="00560F08">
        <w:rPr>
          <w:rFonts w:asciiTheme="minorHAnsi" w:hAnsiTheme="minorHAnsi" w:cstheme="minorHAnsi"/>
          <w:szCs w:val="24"/>
        </w:rPr>
        <w:t>personal development</w:t>
      </w:r>
      <w:r w:rsidRPr="00560F08">
        <w:rPr>
          <w:rFonts w:asciiTheme="minorHAnsi" w:hAnsiTheme="minorHAnsi" w:cstheme="minorHAnsi"/>
          <w:szCs w:val="24"/>
        </w:rPr>
        <w:t xml:space="preserve"> and</w:t>
      </w:r>
      <w:r w:rsidR="00E90F51" w:rsidRPr="00560F08">
        <w:rPr>
          <w:rFonts w:asciiTheme="minorHAnsi" w:hAnsiTheme="minorHAnsi" w:cstheme="minorHAnsi"/>
          <w:szCs w:val="24"/>
        </w:rPr>
        <w:t>, in the case of some SSM/OLM clergy, to their professional work</w:t>
      </w:r>
      <w:r w:rsidRPr="00560F08">
        <w:rPr>
          <w:rFonts w:asciiTheme="minorHAnsi" w:hAnsiTheme="minorHAnsi" w:cstheme="minorHAnsi"/>
          <w:szCs w:val="24"/>
        </w:rPr>
        <w:t xml:space="preserve">. Clearly this will differ greatly depending on personal circumstances and between stipendiary and self-supporting ministers. This should be discussed between the curate and training incumbent at an early stage and reviewed regularly using the </w:t>
      </w:r>
      <w:r w:rsidRPr="00560F08">
        <w:rPr>
          <w:rFonts w:asciiTheme="minorHAnsi" w:hAnsiTheme="minorHAnsi" w:cstheme="minorHAnsi"/>
          <w:i/>
          <w:szCs w:val="24"/>
        </w:rPr>
        <w:t xml:space="preserve">Ministry and Training Agreement </w:t>
      </w:r>
      <w:r w:rsidRPr="00560F08">
        <w:rPr>
          <w:rFonts w:asciiTheme="minorHAnsi" w:hAnsiTheme="minorHAnsi" w:cstheme="minorHAnsi"/>
          <w:szCs w:val="24"/>
        </w:rPr>
        <w:t xml:space="preserve">drawn up at the start of the curacy. </w:t>
      </w:r>
      <w:r w:rsidR="00920329" w:rsidRPr="00560F08">
        <w:rPr>
          <w:rFonts w:asciiTheme="minorHAnsi" w:hAnsiTheme="minorHAnsi" w:cstheme="minorHAnsi"/>
          <w:szCs w:val="24"/>
        </w:rPr>
        <w:t xml:space="preserve">Healthy and sustainable patterns </w:t>
      </w:r>
      <w:r w:rsidR="00E120B5" w:rsidRPr="00560F08">
        <w:rPr>
          <w:rFonts w:asciiTheme="minorHAnsi" w:hAnsiTheme="minorHAnsi" w:cstheme="minorHAnsi"/>
          <w:szCs w:val="24"/>
        </w:rPr>
        <w:t>need to</w:t>
      </w:r>
      <w:r w:rsidR="00920329" w:rsidRPr="00560F08">
        <w:rPr>
          <w:rFonts w:asciiTheme="minorHAnsi" w:hAnsiTheme="minorHAnsi" w:cstheme="minorHAnsi"/>
          <w:szCs w:val="24"/>
        </w:rPr>
        <w:t xml:space="preserve"> be developed from </w:t>
      </w:r>
      <w:r w:rsidR="00EA5A54" w:rsidRPr="00560F08">
        <w:rPr>
          <w:rFonts w:asciiTheme="minorHAnsi" w:hAnsiTheme="minorHAnsi" w:cstheme="minorHAnsi"/>
          <w:szCs w:val="24"/>
        </w:rPr>
        <w:t xml:space="preserve">the earliest stage of </w:t>
      </w:r>
      <w:r w:rsidR="00914884" w:rsidRPr="00560F08">
        <w:rPr>
          <w:rFonts w:asciiTheme="minorHAnsi" w:hAnsiTheme="minorHAnsi" w:cstheme="minorHAnsi"/>
          <w:szCs w:val="24"/>
        </w:rPr>
        <w:t xml:space="preserve">ordained </w:t>
      </w:r>
      <w:r w:rsidR="00EA5A54" w:rsidRPr="00560F08">
        <w:rPr>
          <w:rFonts w:asciiTheme="minorHAnsi" w:hAnsiTheme="minorHAnsi" w:cstheme="minorHAnsi"/>
          <w:szCs w:val="24"/>
        </w:rPr>
        <w:t xml:space="preserve">ministry </w:t>
      </w:r>
      <w:r w:rsidR="001D65BA" w:rsidRPr="00560F08">
        <w:rPr>
          <w:rFonts w:asciiTheme="minorHAnsi" w:hAnsiTheme="minorHAnsi" w:cstheme="minorHAnsi"/>
          <w:szCs w:val="24"/>
        </w:rPr>
        <w:t>by</w:t>
      </w:r>
      <w:r w:rsidR="00EA5A54" w:rsidRPr="00560F08">
        <w:rPr>
          <w:rFonts w:asciiTheme="minorHAnsi" w:hAnsiTheme="minorHAnsi" w:cstheme="minorHAnsi"/>
          <w:szCs w:val="24"/>
        </w:rPr>
        <w:t xml:space="preserve"> </w:t>
      </w:r>
      <w:r w:rsidR="005D11DC" w:rsidRPr="00560F08">
        <w:rPr>
          <w:rFonts w:asciiTheme="minorHAnsi" w:hAnsiTheme="minorHAnsi" w:cstheme="minorHAnsi"/>
          <w:szCs w:val="24"/>
        </w:rPr>
        <w:t>all</w:t>
      </w:r>
      <w:r w:rsidR="00EA5A54" w:rsidRPr="00560F08">
        <w:rPr>
          <w:rFonts w:asciiTheme="minorHAnsi" w:hAnsiTheme="minorHAnsi" w:cstheme="minorHAnsi"/>
          <w:szCs w:val="24"/>
        </w:rPr>
        <w:t xml:space="preserve"> curates</w:t>
      </w:r>
      <w:r w:rsidR="00E120B5" w:rsidRPr="00560F08">
        <w:rPr>
          <w:rFonts w:asciiTheme="minorHAnsi" w:hAnsiTheme="minorHAnsi" w:cstheme="minorHAnsi"/>
          <w:szCs w:val="24"/>
        </w:rPr>
        <w:t xml:space="preserve"> and </w:t>
      </w:r>
      <w:r w:rsidR="00EA5A54" w:rsidRPr="00560F08">
        <w:rPr>
          <w:rFonts w:asciiTheme="minorHAnsi" w:hAnsiTheme="minorHAnsi" w:cstheme="minorHAnsi"/>
          <w:szCs w:val="24"/>
        </w:rPr>
        <w:t xml:space="preserve"> </w:t>
      </w:r>
      <w:r w:rsidR="001A3406" w:rsidRPr="00560F08">
        <w:rPr>
          <w:rFonts w:asciiTheme="minorHAnsi" w:hAnsiTheme="minorHAnsi" w:cstheme="minorHAnsi"/>
          <w:b/>
          <w:szCs w:val="24"/>
        </w:rPr>
        <w:t>t</w:t>
      </w:r>
      <w:r w:rsidR="00B51A14" w:rsidRPr="00560F08">
        <w:rPr>
          <w:rFonts w:asciiTheme="minorHAnsi" w:hAnsiTheme="minorHAnsi" w:cstheme="minorHAnsi"/>
          <w:b/>
          <w:szCs w:val="24"/>
        </w:rPr>
        <w:t>raining incumbent</w:t>
      </w:r>
      <w:r w:rsidR="00920329" w:rsidRPr="00560F08">
        <w:rPr>
          <w:rFonts w:asciiTheme="minorHAnsi" w:hAnsiTheme="minorHAnsi" w:cstheme="minorHAnsi"/>
          <w:b/>
          <w:szCs w:val="24"/>
        </w:rPr>
        <w:t>s must model this themselves</w:t>
      </w:r>
      <w:r w:rsidR="00920329" w:rsidRPr="00560F08">
        <w:rPr>
          <w:rFonts w:asciiTheme="minorHAnsi" w:hAnsiTheme="minorHAnsi" w:cstheme="minorHAnsi"/>
          <w:szCs w:val="24"/>
        </w:rPr>
        <w:t xml:space="preserve">, or they </w:t>
      </w:r>
      <w:r w:rsidR="001D65BA" w:rsidRPr="00560F08">
        <w:rPr>
          <w:rFonts w:asciiTheme="minorHAnsi" w:hAnsiTheme="minorHAnsi" w:cstheme="minorHAnsi"/>
          <w:szCs w:val="24"/>
        </w:rPr>
        <w:t>risk becoming</w:t>
      </w:r>
      <w:r w:rsidR="00920329" w:rsidRPr="00560F08">
        <w:rPr>
          <w:rFonts w:asciiTheme="minorHAnsi" w:hAnsiTheme="minorHAnsi" w:cstheme="minorHAnsi"/>
          <w:szCs w:val="24"/>
        </w:rPr>
        <w:t xml:space="preserve"> part of the problem. Activism </w:t>
      </w:r>
      <w:r w:rsidR="00E90F51" w:rsidRPr="00560F08">
        <w:rPr>
          <w:rFonts w:asciiTheme="minorHAnsi" w:hAnsiTheme="minorHAnsi" w:cstheme="minorHAnsi"/>
          <w:szCs w:val="24"/>
        </w:rPr>
        <w:t xml:space="preserve">and over-work </w:t>
      </w:r>
      <w:r w:rsidR="00920329" w:rsidRPr="00560F08">
        <w:rPr>
          <w:rFonts w:asciiTheme="minorHAnsi" w:hAnsiTheme="minorHAnsi" w:cstheme="minorHAnsi"/>
          <w:szCs w:val="24"/>
        </w:rPr>
        <w:t>is often linked</w:t>
      </w:r>
      <w:r w:rsidR="00A038A8" w:rsidRPr="00560F08">
        <w:rPr>
          <w:rFonts w:asciiTheme="minorHAnsi" w:hAnsiTheme="minorHAnsi" w:cstheme="minorHAnsi"/>
          <w:szCs w:val="24"/>
        </w:rPr>
        <w:t xml:space="preserve"> either</w:t>
      </w:r>
      <w:r w:rsidR="00920329" w:rsidRPr="00560F08">
        <w:rPr>
          <w:rFonts w:asciiTheme="minorHAnsi" w:hAnsiTheme="minorHAnsi" w:cstheme="minorHAnsi"/>
          <w:szCs w:val="24"/>
        </w:rPr>
        <w:t xml:space="preserve"> to a myth of indispensability with which clergy </w:t>
      </w:r>
      <w:r w:rsidR="006F29B1" w:rsidRPr="00560F08">
        <w:rPr>
          <w:rFonts w:asciiTheme="minorHAnsi" w:hAnsiTheme="minorHAnsi" w:cstheme="minorHAnsi"/>
          <w:szCs w:val="24"/>
        </w:rPr>
        <w:t xml:space="preserve">and congregations </w:t>
      </w:r>
      <w:r w:rsidR="00920329" w:rsidRPr="00560F08">
        <w:rPr>
          <w:rFonts w:asciiTheme="minorHAnsi" w:hAnsiTheme="minorHAnsi" w:cstheme="minorHAnsi"/>
          <w:szCs w:val="24"/>
        </w:rPr>
        <w:t>are often willing to collude</w:t>
      </w:r>
      <w:r w:rsidR="00A038A8" w:rsidRPr="00560F08">
        <w:rPr>
          <w:rFonts w:asciiTheme="minorHAnsi" w:hAnsiTheme="minorHAnsi" w:cstheme="minorHAnsi"/>
          <w:szCs w:val="24"/>
        </w:rPr>
        <w:t>, or to an unacknowledged sense of guilt or the need to justify ourselves.</w:t>
      </w:r>
      <w:r w:rsidR="00920329" w:rsidRPr="00560F08">
        <w:rPr>
          <w:rFonts w:asciiTheme="minorHAnsi" w:hAnsiTheme="minorHAnsi" w:cstheme="minorHAnsi"/>
          <w:szCs w:val="24"/>
        </w:rPr>
        <w:t xml:space="preserve"> </w:t>
      </w:r>
      <w:r w:rsidR="00775A95" w:rsidRPr="00560F08">
        <w:rPr>
          <w:rFonts w:asciiTheme="minorHAnsi" w:hAnsiTheme="minorHAnsi" w:cstheme="minorHAnsi"/>
          <w:szCs w:val="24"/>
        </w:rPr>
        <w:t xml:space="preserve">It is vital that expectations </w:t>
      </w:r>
      <w:r w:rsidR="0036510B" w:rsidRPr="00560F08">
        <w:rPr>
          <w:rFonts w:asciiTheme="minorHAnsi" w:hAnsiTheme="minorHAnsi" w:cstheme="minorHAnsi"/>
          <w:szCs w:val="24"/>
        </w:rPr>
        <w:t xml:space="preserve">regarding availability and time management </w:t>
      </w:r>
      <w:r w:rsidR="00775A95" w:rsidRPr="00560F08">
        <w:rPr>
          <w:rFonts w:asciiTheme="minorHAnsi" w:hAnsiTheme="minorHAnsi" w:cstheme="minorHAnsi"/>
          <w:szCs w:val="24"/>
        </w:rPr>
        <w:t xml:space="preserve">are made clear on both sides at the outset, and, if differences emerge, are quickly resolved. </w:t>
      </w:r>
    </w:p>
    <w:p w14:paraId="119636E0" w14:textId="77777777" w:rsidR="00920329" w:rsidRPr="00560F08" w:rsidRDefault="00914884" w:rsidP="00077E37">
      <w:pPr>
        <w:spacing w:after="240"/>
        <w:jc w:val="left"/>
        <w:rPr>
          <w:rFonts w:asciiTheme="minorHAnsi" w:hAnsiTheme="minorHAnsi" w:cstheme="minorHAnsi"/>
          <w:szCs w:val="24"/>
        </w:rPr>
      </w:pPr>
      <w:r w:rsidRPr="00560F08">
        <w:rPr>
          <w:rFonts w:asciiTheme="minorHAnsi" w:hAnsiTheme="minorHAnsi" w:cstheme="minorHAnsi"/>
          <w:szCs w:val="24"/>
        </w:rPr>
        <w:t>One specific area for discussion is the use of email, phone and social media</w:t>
      </w:r>
      <w:r w:rsidR="00F504EE" w:rsidRPr="00560F08">
        <w:rPr>
          <w:rFonts w:asciiTheme="minorHAnsi" w:hAnsiTheme="minorHAnsi" w:cstheme="minorHAnsi"/>
          <w:szCs w:val="24"/>
        </w:rPr>
        <w:t xml:space="preserve"> and </w:t>
      </w:r>
      <w:r w:rsidR="00B51A14" w:rsidRPr="00560F08">
        <w:rPr>
          <w:rFonts w:asciiTheme="minorHAnsi" w:hAnsiTheme="minorHAnsi" w:cstheme="minorHAnsi"/>
          <w:szCs w:val="24"/>
        </w:rPr>
        <w:t>training incumbent</w:t>
      </w:r>
      <w:r w:rsidRPr="00560F08">
        <w:rPr>
          <w:rFonts w:asciiTheme="minorHAnsi" w:hAnsiTheme="minorHAnsi" w:cstheme="minorHAnsi"/>
          <w:szCs w:val="24"/>
        </w:rPr>
        <w:t>s and curates should agree on a common approach to using these indispensable tools of ministry. For example, it might be agreed that emails will not normally be sent between specific hours in the evening and the following morning and on days off</w:t>
      </w:r>
      <w:r w:rsidR="0099442B" w:rsidRPr="00560F08">
        <w:rPr>
          <w:rFonts w:asciiTheme="minorHAnsi" w:hAnsiTheme="minorHAnsi" w:cstheme="minorHAnsi"/>
          <w:szCs w:val="24"/>
        </w:rPr>
        <w:t xml:space="preserve">, or that phone calls will not </w:t>
      </w:r>
      <w:r w:rsidR="00B07AF6" w:rsidRPr="00560F08">
        <w:rPr>
          <w:rFonts w:asciiTheme="minorHAnsi" w:hAnsiTheme="minorHAnsi" w:cstheme="minorHAnsi"/>
          <w:szCs w:val="24"/>
        </w:rPr>
        <w:t xml:space="preserve">normally </w:t>
      </w:r>
      <w:r w:rsidR="0099442B" w:rsidRPr="00560F08">
        <w:rPr>
          <w:rFonts w:asciiTheme="minorHAnsi" w:hAnsiTheme="minorHAnsi" w:cstheme="minorHAnsi"/>
          <w:szCs w:val="24"/>
        </w:rPr>
        <w:t>be made between 5.30 and 7pm</w:t>
      </w:r>
      <w:r w:rsidR="003D5A0E" w:rsidRPr="00560F08">
        <w:rPr>
          <w:rFonts w:asciiTheme="minorHAnsi" w:hAnsiTheme="minorHAnsi" w:cstheme="minorHAnsi"/>
          <w:szCs w:val="24"/>
        </w:rPr>
        <w:t xml:space="preserve"> to allow for family time</w:t>
      </w:r>
      <w:r w:rsidRPr="00560F08">
        <w:rPr>
          <w:rFonts w:asciiTheme="minorHAnsi" w:hAnsiTheme="minorHAnsi" w:cstheme="minorHAnsi"/>
          <w:szCs w:val="24"/>
        </w:rPr>
        <w:t xml:space="preserve">. </w:t>
      </w:r>
      <w:r w:rsidR="00E90F51" w:rsidRPr="00560F08">
        <w:rPr>
          <w:rFonts w:asciiTheme="minorHAnsi" w:hAnsiTheme="minorHAnsi" w:cstheme="minorHAnsi"/>
          <w:szCs w:val="24"/>
        </w:rPr>
        <w:t xml:space="preserve">If there is a parish social media presence the curate should informed of its </w:t>
      </w:r>
      <w:r w:rsidR="001052FE" w:rsidRPr="00560F08">
        <w:rPr>
          <w:rFonts w:asciiTheme="minorHAnsi" w:hAnsiTheme="minorHAnsi" w:cstheme="minorHAnsi"/>
          <w:szCs w:val="24"/>
        </w:rPr>
        <w:t>purpose and who manages it on behalf of the parish. If the curate has their own personal social media account they should be fully aware of the potential risks in its use as a public minister of the Church.</w:t>
      </w:r>
      <w:r w:rsidR="00754FD2" w:rsidRPr="00560F08">
        <w:rPr>
          <w:rFonts w:asciiTheme="minorHAnsi" w:hAnsiTheme="minorHAnsi" w:cstheme="minorHAnsi"/>
          <w:szCs w:val="24"/>
        </w:rPr>
        <w:t xml:space="preserve"> Training in the use of social media is provided by the Diocese</w:t>
      </w:r>
      <w:r w:rsidR="00A038A8" w:rsidRPr="00560F08">
        <w:rPr>
          <w:rFonts w:asciiTheme="minorHAnsi" w:hAnsiTheme="minorHAnsi" w:cstheme="minorHAnsi"/>
          <w:szCs w:val="24"/>
        </w:rPr>
        <w:t>; please contact</w:t>
      </w:r>
      <w:r w:rsidR="006A2BED" w:rsidRPr="00560F08">
        <w:rPr>
          <w:rFonts w:asciiTheme="minorHAnsi" w:hAnsiTheme="minorHAnsi" w:cstheme="minorHAnsi"/>
          <w:szCs w:val="24"/>
        </w:rPr>
        <w:t xml:space="preserve"> the Digital Communications Officer, James Newman,</w:t>
      </w:r>
      <w:r w:rsidR="00A038A8" w:rsidRPr="00560F08">
        <w:rPr>
          <w:rFonts w:asciiTheme="minorHAnsi" w:hAnsiTheme="minorHAnsi" w:cstheme="minorHAnsi"/>
          <w:szCs w:val="24"/>
        </w:rPr>
        <w:t xml:space="preserve"> for more information</w:t>
      </w:r>
      <w:r w:rsidR="00754FD2" w:rsidRPr="00560F08">
        <w:rPr>
          <w:rFonts w:asciiTheme="minorHAnsi" w:hAnsiTheme="minorHAnsi" w:cstheme="minorHAnsi"/>
          <w:szCs w:val="24"/>
        </w:rPr>
        <w:t>.</w:t>
      </w:r>
      <w:r w:rsidR="006A2BED" w:rsidRPr="00560F08">
        <w:rPr>
          <w:rFonts w:asciiTheme="minorHAnsi" w:hAnsiTheme="minorHAnsi" w:cstheme="minorHAnsi"/>
          <w:szCs w:val="24"/>
        </w:rPr>
        <w:t xml:space="preserve"> 0161 828 1450 / 07469 850793; </w:t>
      </w:r>
      <w:hyperlink r:id="rId38" w:history="1">
        <w:r w:rsidR="006A2BED" w:rsidRPr="00560F08">
          <w:rPr>
            <w:rStyle w:val="Hyperlink"/>
            <w:rFonts w:asciiTheme="minorHAnsi" w:hAnsiTheme="minorHAnsi" w:cstheme="minorHAnsi"/>
            <w:szCs w:val="24"/>
          </w:rPr>
          <w:t>jamesnewman@manchester.anglican.org</w:t>
        </w:r>
      </w:hyperlink>
      <w:r w:rsidR="006A2BED" w:rsidRPr="00560F08">
        <w:rPr>
          <w:rFonts w:asciiTheme="minorHAnsi" w:hAnsiTheme="minorHAnsi" w:cstheme="minorHAnsi"/>
          <w:szCs w:val="24"/>
        </w:rPr>
        <w:t xml:space="preserve"> </w:t>
      </w:r>
    </w:p>
    <w:p w14:paraId="4AC3DCB5" w14:textId="77777777" w:rsidR="00EA5A54" w:rsidRPr="00560F08" w:rsidRDefault="00EA5A54" w:rsidP="00EA5A54">
      <w:pPr>
        <w:spacing w:after="240"/>
        <w:jc w:val="left"/>
        <w:rPr>
          <w:rFonts w:asciiTheme="minorHAnsi" w:hAnsiTheme="minorHAnsi" w:cstheme="minorHAnsi"/>
          <w:szCs w:val="24"/>
        </w:rPr>
      </w:pPr>
      <w:r w:rsidRPr="00560F08">
        <w:rPr>
          <w:rFonts w:asciiTheme="minorHAnsi" w:hAnsiTheme="minorHAnsi" w:cstheme="minorHAnsi"/>
          <w:szCs w:val="24"/>
        </w:rPr>
        <w:t xml:space="preserve">Details of annual leave and working patterns are contained in the Diocese’s </w:t>
      </w:r>
      <w:r w:rsidRPr="00560F08">
        <w:rPr>
          <w:rFonts w:asciiTheme="minorHAnsi" w:hAnsiTheme="minorHAnsi" w:cstheme="minorHAnsi"/>
          <w:i/>
          <w:szCs w:val="24"/>
        </w:rPr>
        <w:t>Handbook for Ecclesiastical Office Holders</w:t>
      </w:r>
      <w:r w:rsidR="006025C8" w:rsidRPr="00560F08">
        <w:rPr>
          <w:rFonts w:asciiTheme="minorHAnsi" w:hAnsiTheme="minorHAnsi" w:cstheme="minorHAnsi"/>
          <w:szCs w:val="24"/>
        </w:rPr>
        <w:t>. Details relating to a curate’s</w:t>
      </w:r>
      <w:r w:rsidRPr="00560F08">
        <w:rPr>
          <w:rFonts w:asciiTheme="minorHAnsi" w:hAnsiTheme="minorHAnsi" w:cstheme="minorHAnsi"/>
          <w:szCs w:val="24"/>
        </w:rPr>
        <w:t xml:space="preserve"> specific role will also be in </w:t>
      </w:r>
      <w:r w:rsidR="006025C8" w:rsidRPr="00560F08">
        <w:rPr>
          <w:rFonts w:asciiTheme="minorHAnsi" w:hAnsiTheme="minorHAnsi" w:cstheme="minorHAnsi"/>
          <w:szCs w:val="24"/>
        </w:rPr>
        <w:t>thei</w:t>
      </w:r>
      <w:r w:rsidRPr="00560F08">
        <w:rPr>
          <w:rFonts w:asciiTheme="minorHAnsi" w:hAnsiTheme="minorHAnsi" w:cstheme="minorHAnsi"/>
          <w:szCs w:val="24"/>
        </w:rPr>
        <w:t xml:space="preserve">r Statement of Particulars which is issued to all on Common Tenure. </w:t>
      </w:r>
      <w:r w:rsidR="004B05AD" w:rsidRPr="00560F08">
        <w:rPr>
          <w:rFonts w:asciiTheme="minorHAnsi" w:hAnsiTheme="minorHAnsi" w:cstheme="minorHAnsi"/>
          <w:szCs w:val="24"/>
        </w:rPr>
        <w:t xml:space="preserve">The Diocesan website has resources in this area: </w:t>
      </w:r>
      <w:hyperlink r:id="rId39" w:history="1">
        <w:r w:rsidR="004B05AD" w:rsidRPr="00560F08">
          <w:rPr>
            <w:rStyle w:val="Hyperlink"/>
            <w:rFonts w:asciiTheme="minorHAnsi" w:hAnsiTheme="minorHAnsi" w:cstheme="minorHAnsi"/>
            <w:szCs w:val="24"/>
          </w:rPr>
          <w:t>https://www.manchester.anglican.org/support-for-clergy/termsofservice/</w:t>
        </w:r>
      </w:hyperlink>
      <w:r w:rsidR="004B05AD" w:rsidRPr="00560F08">
        <w:rPr>
          <w:rFonts w:asciiTheme="minorHAnsi" w:hAnsiTheme="minorHAnsi" w:cstheme="minorHAnsi"/>
          <w:szCs w:val="24"/>
        </w:rPr>
        <w:t xml:space="preserve"> </w:t>
      </w:r>
      <w:r w:rsidRPr="00560F08">
        <w:rPr>
          <w:rFonts w:asciiTheme="minorHAnsi" w:hAnsiTheme="minorHAnsi" w:cstheme="minorHAnsi"/>
          <w:szCs w:val="24"/>
        </w:rPr>
        <w:t xml:space="preserve">Further questions around </w:t>
      </w:r>
      <w:r w:rsidR="005A293C" w:rsidRPr="00560F08">
        <w:rPr>
          <w:rFonts w:asciiTheme="minorHAnsi" w:hAnsiTheme="minorHAnsi" w:cstheme="minorHAnsi"/>
          <w:szCs w:val="24"/>
        </w:rPr>
        <w:t>HR issues</w:t>
      </w:r>
      <w:r w:rsidRPr="00560F08">
        <w:rPr>
          <w:rFonts w:asciiTheme="minorHAnsi" w:hAnsiTheme="minorHAnsi" w:cstheme="minorHAnsi"/>
          <w:szCs w:val="24"/>
        </w:rPr>
        <w:t xml:space="preserve"> can be addr</w:t>
      </w:r>
      <w:r w:rsidR="00BA0A2B" w:rsidRPr="00560F08">
        <w:rPr>
          <w:rFonts w:asciiTheme="minorHAnsi" w:hAnsiTheme="minorHAnsi" w:cstheme="minorHAnsi"/>
          <w:szCs w:val="24"/>
        </w:rPr>
        <w:t>essed to the</w:t>
      </w:r>
      <w:r w:rsidR="006A2BED" w:rsidRPr="00560F08">
        <w:rPr>
          <w:rFonts w:asciiTheme="minorHAnsi" w:hAnsiTheme="minorHAnsi" w:cstheme="minorHAnsi"/>
          <w:szCs w:val="24"/>
        </w:rPr>
        <w:t xml:space="preserve"> Diocesan HR Advisor Alex Mackenzie-Peet (0161 828 1475) </w:t>
      </w:r>
      <w:hyperlink r:id="rId40" w:history="1">
        <w:r w:rsidR="006A2BED" w:rsidRPr="00560F08">
          <w:rPr>
            <w:rStyle w:val="Hyperlink"/>
            <w:rFonts w:asciiTheme="minorHAnsi" w:hAnsiTheme="minorHAnsi" w:cstheme="minorHAnsi"/>
            <w:szCs w:val="24"/>
          </w:rPr>
          <w:t>alexmackenzie-peet@manchester.anglican.org</w:t>
        </w:r>
      </w:hyperlink>
      <w:r w:rsidR="006A2BED" w:rsidRPr="00560F08">
        <w:rPr>
          <w:rFonts w:asciiTheme="minorHAnsi" w:hAnsiTheme="minorHAnsi" w:cstheme="minorHAnsi"/>
          <w:szCs w:val="24"/>
        </w:rPr>
        <w:t xml:space="preserve"> </w:t>
      </w:r>
    </w:p>
    <w:p w14:paraId="56F6E179" w14:textId="77777777" w:rsidR="008833A1" w:rsidRPr="00560F08" w:rsidRDefault="00CC2CFD" w:rsidP="00E93211">
      <w:pPr>
        <w:spacing w:after="240"/>
        <w:jc w:val="left"/>
        <w:rPr>
          <w:rFonts w:asciiTheme="minorHAnsi" w:hAnsiTheme="minorHAnsi" w:cstheme="minorHAnsi"/>
          <w:b/>
          <w:szCs w:val="24"/>
        </w:rPr>
      </w:pPr>
      <w:r w:rsidRPr="00560F08">
        <w:rPr>
          <w:rFonts w:asciiTheme="minorHAnsi" w:hAnsiTheme="minorHAnsi" w:cstheme="minorHAnsi"/>
          <w:b/>
          <w:szCs w:val="24"/>
        </w:rPr>
        <w:t>4.2</w:t>
      </w:r>
      <w:r w:rsidR="004868A1" w:rsidRPr="00560F08">
        <w:rPr>
          <w:rFonts w:asciiTheme="minorHAnsi" w:hAnsiTheme="minorHAnsi" w:cstheme="minorHAnsi"/>
          <w:b/>
          <w:szCs w:val="24"/>
        </w:rPr>
        <w:tab/>
        <w:t>Money matters</w:t>
      </w:r>
    </w:p>
    <w:p w14:paraId="5834B101" w14:textId="77777777" w:rsidR="008833A1" w:rsidRPr="00560F08" w:rsidRDefault="00C360EC" w:rsidP="008833A1">
      <w:pPr>
        <w:jc w:val="left"/>
        <w:rPr>
          <w:rFonts w:asciiTheme="minorHAnsi" w:hAnsiTheme="minorHAnsi" w:cstheme="minorHAnsi"/>
          <w:b/>
          <w:szCs w:val="24"/>
        </w:rPr>
      </w:pPr>
      <w:r w:rsidRPr="00560F08">
        <w:rPr>
          <w:rFonts w:asciiTheme="minorHAnsi" w:hAnsiTheme="minorHAnsi" w:cstheme="minorHAnsi"/>
          <w:b/>
          <w:szCs w:val="24"/>
        </w:rPr>
        <w:t>4</w:t>
      </w:r>
      <w:r w:rsidR="004868A1" w:rsidRPr="00560F08">
        <w:rPr>
          <w:rFonts w:asciiTheme="minorHAnsi" w:hAnsiTheme="minorHAnsi" w:cstheme="minorHAnsi"/>
          <w:b/>
          <w:szCs w:val="24"/>
        </w:rPr>
        <w:t>.</w:t>
      </w:r>
      <w:r w:rsidRPr="00560F08">
        <w:rPr>
          <w:rFonts w:asciiTheme="minorHAnsi" w:hAnsiTheme="minorHAnsi" w:cstheme="minorHAnsi"/>
          <w:b/>
          <w:szCs w:val="24"/>
        </w:rPr>
        <w:t>2.</w:t>
      </w:r>
      <w:r w:rsidR="004868A1" w:rsidRPr="00560F08">
        <w:rPr>
          <w:rFonts w:asciiTheme="minorHAnsi" w:hAnsiTheme="minorHAnsi" w:cstheme="minorHAnsi"/>
          <w:b/>
          <w:szCs w:val="24"/>
        </w:rPr>
        <w:t>1</w:t>
      </w:r>
      <w:r w:rsidR="004868A1" w:rsidRPr="00560F08">
        <w:rPr>
          <w:rFonts w:asciiTheme="minorHAnsi" w:hAnsiTheme="minorHAnsi" w:cstheme="minorHAnsi"/>
          <w:b/>
          <w:szCs w:val="24"/>
        </w:rPr>
        <w:tab/>
        <w:t>Expenses</w:t>
      </w:r>
    </w:p>
    <w:p w14:paraId="7877493A" w14:textId="77777777" w:rsidR="004868A1" w:rsidRPr="00560F08" w:rsidRDefault="004868A1" w:rsidP="008833A1">
      <w:pPr>
        <w:jc w:val="left"/>
        <w:rPr>
          <w:rFonts w:asciiTheme="minorHAnsi" w:hAnsiTheme="minorHAnsi" w:cstheme="minorHAnsi"/>
          <w:b/>
          <w:szCs w:val="24"/>
        </w:rPr>
      </w:pPr>
      <w:r w:rsidRPr="00560F08">
        <w:rPr>
          <w:rFonts w:asciiTheme="minorHAnsi" w:hAnsiTheme="minorHAnsi" w:cstheme="minorHAnsi"/>
          <w:szCs w:val="24"/>
        </w:rPr>
        <w:t xml:space="preserve">All curates </w:t>
      </w:r>
      <w:r w:rsidR="005E20C1" w:rsidRPr="00560F08">
        <w:rPr>
          <w:rFonts w:asciiTheme="minorHAnsi" w:hAnsiTheme="minorHAnsi" w:cstheme="minorHAnsi"/>
          <w:szCs w:val="24"/>
        </w:rPr>
        <w:t>must</w:t>
      </w:r>
      <w:r w:rsidRPr="00560F08">
        <w:rPr>
          <w:rFonts w:asciiTheme="minorHAnsi" w:hAnsiTheme="minorHAnsi" w:cstheme="minorHAnsi"/>
          <w:szCs w:val="24"/>
        </w:rPr>
        <w:t xml:space="preserve"> have their parish </w:t>
      </w:r>
      <w:r w:rsidR="000B78BB" w:rsidRPr="00560F08">
        <w:rPr>
          <w:rFonts w:asciiTheme="minorHAnsi" w:hAnsiTheme="minorHAnsi" w:cstheme="minorHAnsi"/>
          <w:szCs w:val="24"/>
        </w:rPr>
        <w:t xml:space="preserve">working </w:t>
      </w:r>
      <w:r w:rsidRPr="00560F08">
        <w:rPr>
          <w:rFonts w:asciiTheme="minorHAnsi" w:hAnsiTheme="minorHAnsi" w:cstheme="minorHAnsi"/>
          <w:szCs w:val="24"/>
        </w:rPr>
        <w:t xml:space="preserve">expenses </w:t>
      </w:r>
      <w:r w:rsidR="007374F6" w:rsidRPr="00560F08">
        <w:rPr>
          <w:rFonts w:asciiTheme="minorHAnsi" w:hAnsiTheme="minorHAnsi" w:cstheme="minorHAnsi"/>
          <w:szCs w:val="24"/>
        </w:rPr>
        <w:t>met in full</w:t>
      </w:r>
      <w:r w:rsidRPr="00560F08">
        <w:rPr>
          <w:rFonts w:asciiTheme="minorHAnsi" w:hAnsiTheme="minorHAnsi" w:cstheme="minorHAnsi"/>
          <w:szCs w:val="24"/>
        </w:rPr>
        <w:t xml:space="preserve"> by the </w:t>
      </w:r>
      <w:r w:rsidR="000B78BB" w:rsidRPr="00560F08">
        <w:rPr>
          <w:rFonts w:asciiTheme="minorHAnsi" w:hAnsiTheme="minorHAnsi" w:cstheme="minorHAnsi"/>
          <w:szCs w:val="24"/>
        </w:rPr>
        <w:t>PCC</w:t>
      </w:r>
      <w:r w:rsidRPr="00560F08">
        <w:rPr>
          <w:rFonts w:asciiTheme="minorHAnsi" w:hAnsiTheme="minorHAnsi" w:cstheme="minorHAnsi"/>
          <w:szCs w:val="24"/>
        </w:rPr>
        <w:t>. This should include the costs of attending required diocesan events</w:t>
      </w:r>
      <w:r w:rsidR="008833A1" w:rsidRPr="00560F08">
        <w:rPr>
          <w:rFonts w:asciiTheme="minorHAnsi" w:hAnsiTheme="minorHAnsi" w:cstheme="minorHAnsi"/>
          <w:szCs w:val="24"/>
        </w:rPr>
        <w:t>,</w:t>
      </w:r>
      <w:r w:rsidR="009F002F" w:rsidRPr="00560F08">
        <w:rPr>
          <w:rFonts w:asciiTheme="minorHAnsi" w:hAnsiTheme="minorHAnsi" w:cstheme="minorHAnsi"/>
          <w:szCs w:val="24"/>
        </w:rPr>
        <w:t xml:space="preserve"> </w:t>
      </w:r>
      <w:r w:rsidR="00754FD2" w:rsidRPr="00560F08">
        <w:rPr>
          <w:rFonts w:asciiTheme="minorHAnsi" w:hAnsiTheme="minorHAnsi" w:cstheme="minorHAnsi"/>
          <w:szCs w:val="24"/>
        </w:rPr>
        <w:t>CMD</w:t>
      </w:r>
      <w:r w:rsidR="009F002F" w:rsidRPr="00560F08">
        <w:rPr>
          <w:rFonts w:asciiTheme="minorHAnsi" w:hAnsiTheme="minorHAnsi" w:cstheme="minorHAnsi"/>
          <w:szCs w:val="24"/>
        </w:rPr>
        <w:t xml:space="preserve"> Days</w:t>
      </w:r>
      <w:r w:rsidR="00754FD2" w:rsidRPr="00560F08">
        <w:rPr>
          <w:rFonts w:asciiTheme="minorHAnsi" w:hAnsiTheme="minorHAnsi" w:cstheme="minorHAnsi"/>
          <w:szCs w:val="24"/>
        </w:rPr>
        <w:t>, safeguarding training</w:t>
      </w:r>
      <w:r w:rsidRPr="00560F08">
        <w:rPr>
          <w:rFonts w:asciiTheme="minorHAnsi" w:hAnsiTheme="minorHAnsi" w:cstheme="minorHAnsi"/>
          <w:szCs w:val="24"/>
        </w:rPr>
        <w:t xml:space="preserve"> </w:t>
      </w:r>
      <w:r w:rsidR="008D447A" w:rsidRPr="00560F08">
        <w:rPr>
          <w:rFonts w:asciiTheme="minorHAnsi" w:hAnsiTheme="minorHAnsi" w:cstheme="minorHAnsi"/>
          <w:szCs w:val="24"/>
        </w:rPr>
        <w:t xml:space="preserve">and </w:t>
      </w:r>
      <w:r w:rsidR="009F002F" w:rsidRPr="00560F08">
        <w:rPr>
          <w:rFonts w:asciiTheme="minorHAnsi" w:hAnsiTheme="minorHAnsi" w:cstheme="minorHAnsi"/>
          <w:szCs w:val="24"/>
        </w:rPr>
        <w:t>the IME 2 programme (including their ILG</w:t>
      </w:r>
      <w:r w:rsidR="006B49CF" w:rsidRPr="00560F08">
        <w:rPr>
          <w:rFonts w:asciiTheme="minorHAnsi" w:hAnsiTheme="minorHAnsi" w:cstheme="minorHAnsi"/>
          <w:szCs w:val="24"/>
        </w:rPr>
        <w:t xml:space="preserve"> and any residential events</w:t>
      </w:r>
      <w:r w:rsidR="0052320C" w:rsidRPr="00560F08">
        <w:rPr>
          <w:rFonts w:asciiTheme="minorHAnsi" w:hAnsiTheme="minorHAnsi" w:cstheme="minorHAnsi"/>
          <w:szCs w:val="24"/>
        </w:rPr>
        <w:t>.</w:t>
      </w:r>
      <w:r w:rsidR="009F002F" w:rsidRPr="00560F08">
        <w:rPr>
          <w:rFonts w:asciiTheme="minorHAnsi" w:hAnsiTheme="minorHAnsi" w:cstheme="minorHAnsi"/>
          <w:szCs w:val="24"/>
        </w:rPr>
        <w:t>)</w:t>
      </w:r>
      <w:r w:rsidR="00D60D3F" w:rsidRPr="00560F08">
        <w:rPr>
          <w:rFonts w:asciiTheme="minorHAnsi" w:hAnsiTheme="minorHAnsi" w:cstheme="minorHAnsi"/>
          <w:szCs w:val="24"/>
        </w:rPr>
        <w:t xml:space="preserve"> </w:t>
      </w:r>
      <w:r w:rsidR="00A937A5" w:rsidRPr="00560F08">
        <w:rPr>
          <w:rFonts w:asciiTheme="minorHAnsi" w:hAnsiTheme="minorHAnsi" w:cstheme="minorHAnsi"/>
          <w:szCs w:val="24"/>
        </w:rPr>
        <w:t xml:space="preserve">Wherever possible curates are encouraged to use public transport or to share transport to </w:t>
      </w:r>
      <w:r w:rsidR="0052320C" w:rsidRPr="00560F08">
        <w:rPr>
          <w:rFonts w:asciiTheme="minorHAnsi" w:hAnsiTheme="minorHAnsi" w:cstheme="minorHAnsi"/>
          <w:szCs w:val="24"/>
        </w:rPr>
        <w:t>events outside the parish, including IME sessions</w:t>
      </w:r>
      <w:r w:rsidR="00A937A5" w:rsidRPr="00560F08">
        <w:rPr>
          <w:rFonts w:asciiTheme="minorHAnsi" w:hAnsiTheme="minorHAnsi" w:cstheme="minorHAnsi"/>
          <w:szCs w:val="24"/>
        </w:rPr>
        <w:t>. T</w:t>
      </w:r>
      <w:r w:rsidRPr="00560F08">
        <w:rPr>
          <w:rFonts w:asciiTheme="minorHAnsi" w:hAnsiTheme="minorHAnsi" w:cstheme="minorHAnsi"/>
          <w:szCs w:val="24"/>
        </w:rPr>
        <w:t xml:space="preserve">he </w:t>
      </w:r>
      <w:r w:rsidR="00B51A14" w:rsidRPr="00560F08">
        <w:rPr>
          <w:rFonts w:asciiTheme="minorHAnsi" w:hAnsiTheme="minorHAnsi" w:cstheme="minorHAnsi"/>
          <w:szCs w:val="24"/>
        </w:rPr>
        <w:t>training incumbent</w:t>
      </w:r>
      <w:r w:rsidRPr="00560F08">
        <w:rPr>
          <w:rFonts w:asciiTheme="minorHAnsi" w:hAnsiTheme="minorHAnsi" w:cstheme="minorHAnsi"/>
          <w:szCs w:val="24"/>
        </w:rPr>
        <w:t xml:space="preserve"> </w:t>
      </w:r>
      <w:r w:rsidR="005D1D1F" w:rsidRPr="00560F08">
        <w:rPr>
          <w:rFonts w:asciiTheme="minorHAnsi" w:hAnsiTheme="minorHAnsi" w:cstheme="minorHAnsi"/>
          <w:szCs w:val="24"/>
        </w:rPr>
        <w:t xml:space="preserve">must </w:t>
      </w:r>
      <w:r w:rsidRPr="00560F08">
        <w:rPr>
          <w:rFonts w:asciiTheme="minorHAnsi" w:hAnsiTheme="minorHAnsi" w:cstheme="minorHAnsi"/>
          <w:szCs w:val="24"/>
        </w:rPr>
        <w:t xml:space="preserve">ensure </w:t>
      </w:r>
      <w:r w:rsidR="00D60D3F" w:rsidRPr="00560F08">
        <w:rPr>
          <w:rFonts w:asciiTheme="minorHAnsi" w:hAnsiTheme="minorHAnsi" w:cstheme="minorHAnsi"/>
          <w:szCs w:val="24"/>
        </w:rPr>
        <w:t xml:space="preserve">from the start of the curacy </w:t>
      </w:r>
      <w:r w:rsidRPr="00560F08">
        <w:rPr>
          <w:rFonts w:asciiTheme="minorHAnsi" w:hAnsiTheme="minorHAnsi" w:cstheme="minorHAnsi"/>
          <w:szCs w:val="24"/>
        </w:rPr>
        <w:t>that the curate is aware of</w:t>
      </w:r>
      <w:r w:rsidR="00D60D3F" w:rsidRPr="00560F08">
        <w:rPr>
          <w:rFonts w:asciiTheme="minorHAnsi" w:hAnsiTheme="minorHAnsi" w:cstheme="minorHAnsi"/>
          <w:szCs w:val="24"/>
        </w:rPr>
        <w:t xml:space="preserve"> how expenses are handled in the</w:t>
      </w:r>
      <w:r w:rsidRPr="00560F08">
        <w:rPr>
          <w:rFonts w:asciiTheme="minorHAnsi" w:hAnsiTheme="minorHAnsi" w:cstheme="minorHAnsi"/>
          <w:szCs w:val="24"/>
        </w:rPr>
        <w:t xml:space="preserve"> parish, </w:t>
      </w:r>
      <w:r w:rsidR="004506D1" w:rsidRPr="00560F08">
        <w:rPr>
          <w:rFonts w:asciiTheme="minorHAnsi" w:hAnsiTheme="minorHAnsi" w:cstheme="minorHAnsi"/>
          <w:szCs w:val="24"/>
        </w:rPr>
        <w:t>to whom they should submit claims,</w:t>
      </w:r>
      <w:r w:rsidRPr="00560F08">
        <w:rPr>
          <w:rFonts w:asciiTheme="minorHAnsi" w:hAnsiTheme="minorHAnsi" w:cstheme="minorHAnsi"/>
          <w:szCs w:val="24"/>
        </w:rPr>
        <w:t xml:space="preserve"> </w:t>
      </w:r>
      <w:r w:rsidR="005D1D1F" w:rsidRPr="00560F08">
        <w:rPr>
          <w:rFonts w:asciiTheme="minorHAnsi" w:hAnsiTheme="minorHAnsi" w:cstheme="minorHAnsi"/>
          <w:szCs w:val="24"/>
        </w:rPr>
        <w:t xml:space="preserve">and </w:t>
      </w:r>
      <w:r w:rsidRPr="00560F08">
        <w:rPr>
          <w:rFonts w:asciiTheme="minorHAnsi" w:hAnsiTheme="minorHAnsi" w:cstheme="minorHAnsi"/>
          <w:szCs w:val="24"/>
        </w:rPr>
        <w:t>should check periodically that expenses are being submitted and reimbursed properly and that proper records are being kept.</w:t>
      </w:r>
    </w:p>
    <w:p w14:paraId="13413C6B" w14:textId="77777777" w:rsidR="00F81AA7" w:rsidRPr="00560F08" w:rsidRDefault="00F81AA7" w:rsidP="00F81AA7">
      <w:pPr>
        <w:keepLines/>
        <w:spacing w:after="240"/>
        <w:jc w:val="left"/>
        <w:rPr>
          <w:rFonts w:asciiTheme="minorHAnsi" w:hAnsiTheme="minorHAnsi" w:cstheme="minorHAnsi"/>
          <w:szCs w:val="24"/>
        </w:rPr>
      </w:pPr>
      <w:r w:rsidRPr="00560F08">
        <w:rPr>
          <w:rFonts w:asciiTheme="minorHAnsi" w:hAnsiTheme="minorHAnsi" w:cstheme="minorHAnsi"/>
          <w:szCs w:val="24"/>
        </w:rPr>
        <w:t xml:space="preserve">Curates are encouraged to claim </w:t>
      </w:r>
      <w:r w:rsidRPr="00560F08">
        <w:rPr>
          <w:rFonts w:asciiTheme="minorHAnsi" w:hAnsiTheme="minorHAnsi" w:cstheme="minorHAnsi"/>
          <w:b/>
          <w:szCs w:val="24"/>
        </w:rPr>
        <w:t>all</w:t>
      </w:r>
      <w:r w:rsidRPr="00560F08">
        <w:rPr>
          <w:rFonts w:asciiTheme="minorHAnsi" w:hAnsiTheme="minorHAnsi" w:cstheme="minorHAnsi"/>
          <w:szCs w:val="24"/>
        </w:rPr>
        <w:t xml:space="preserve"> legitimate expenses. </w:t>
      </w:r>
      <w:r w:rsidR="00075E2B" w:rsidRPr="00560F08">
        <w:rPr>
          <w:rFonts w:asciiTheme="minorHAnsi" w:hAnsiTheme="minorHAnsi" w:cstheme="minorHAnsi"/>
          <w:szCs w:val="24"/>
        </w:rPr>
        <w:t>The true cost of training and of having additional staff can then be properly accounted for, which will make it easier for any subsequent curates. If a curate does not wish to claim expenses i</w:t>
      </w:r>
      <w:r w:rsidRPr="00560F08">
        <w:rPr>
          <w:rFonts w:asciiTheme="minorHAnsi" w:hAnsiTheme="minorHAnsi" w:cstheme="minorHAnsi"/>
          <w:szCs w:val="24"/>
        </w:rPr>
        <w:t>t is more effective stewardship to</w:t>
      </w:r>
      <w:r w:rsidR="00FD466B" w:rsidRPr="00560F08">
        <w:rPr>
          <w:rFonts w:asciiTheme="minorHAnsi" w:hAnsiTheme="minorHAnsi" w:cstheme="minorHAnsi"/>
          <w:szCs w:val="24"/>
        </w:rPr>
        <w:t xml:space="preserve"> </w:t>
      </w:r>
      <w:r w:rsidR="00075E2B" w:rsidRPr="00560F08">
        <w:rPr>
          <w:rFonts w:asciiTheme="minorHAnsi" w:hAnsiTheme="minorHAnsi" w:cstheme="minorHAnsi"/>
          <w:szCs w:val="24"/>
        </w:rPr>
        <w:t>receive them</w:t>
      </w:r>
      <w:r w:rsidR="00FD466B" w:rsidRPr="00560F08">
        <w:rPr>
          <w:rFonts w:asciiTheme="minorHAnsi" w:hAnsiTheme="minorHAnsi" w:cstheme="minorHAnsi"/>
          <w:szCs w:val="24"/>
        </w:rPr>
        <w:t xml:space="preserve"> and then</w:t>
      </w:r>
      <w:r w:rsidRPr="00560F08">
        <w:rPr>
          <w:rFonts w:asciiTheme="minorHAnsi" w:hAnsiTheme="minorHAnsi" w:cstheme="minorHAnsi"/>
          <w:szCs w:val="24"/>
        </w:rPr>
        <w:t xml:space="preserve"> make an equivalent donation to the parish, with gift aid added, than not to claim. </w:t>
      </w:r>
    </w:p>
    <w:p w14:paraId="48B7A292" w14:textId="77777777" w:rsidR="00FD466B" w:rsidRPr="00560F08" w:rsidRDefault="00FD466B" w:rsidP="00F81AA7">
      <w:pPr>
        <w:keepLines/>
        <w:spacing w:after="240"/>
        <w:jc w:val="left"/>
        <w:rPr>
          <w:rFonts w:asciiTheme="minorHAnsi" w:hAnsiTheme="minorHAnsi" w:cstheme="minorHAnsi"/>
          <w:szCs w:val="24"/>
        </w:rPr>
      </w:pPr>
      <w:r w:rsidRPr="00560F08">
        <w:rPr>
          <w:rFonts w:asciiTheme="minorHAnsi" w:hAnsiTheme="minorHAnsi" w:cstheme="minorHAnsi"/>
          <w:szCs w:val="24"/>
        </w:rPr>
        <w:t>In multi-parish benefices or mission communities training incumbents need to agree with the curate and PCC treasurers how any joint expenses will be administered so as to avoid confusion and prevent the curate being caught in any disputes between PCCs.</w:t>
      </w:r>
    </w:p>
    <w:p w14:paraId="47E4A2BD" w14:textId="77777777" w:rsidR="004868A1" w:rsidRPr="00560F08" w:rsidRDefault="004868A1" w:rsidP="00077E37">
      <w:pPr>
        <w:keepLines/>
        <w:spacing w:after="240"/>
        <w:jc w:val="left"/>
        <w:rPr>
          <w:rFonts w:asciiTheme="minorHAnsi" w:hAnsiTheme="minorHAnsi" w:cstheme="minorHAnsi"/>
          <w:szCs w:val="24"/>
        </w:rPr>
      </w:pPr>
      <w:r w:rsidRPr="00560F08">
        <w:rPr>
          <w:rFonts w:asciiTheme="minorHAnsi" w:hAnsiTheme="minorHAnsi" w:cstheme="minorHAnsi"/>
          <w:szCs w:val="24"/>
        </w:rPr>
        <w:lastRenderedPageBreak/>
        <w:t xml:space="preserve">Expenses should be clearly submitted </w:t>
      </w:r>
      <w:r w:rsidR="008321E6" w:rsidRPr="00560F08">
        <w:rPr>
          <w:rFonts w:asciiTheme="minorHAnsi" w:hAnsiTheme="minorHAnsi" w:cstheme="minorHAnsi"/>
          <w:szCs w:val="24"/>
        </w:rPr>
        <w:t xml:space="preserve">on a </w:t>
      </w:r>
      <w:r w:rsidR="008321E6" w:rsidRPr="00560F08">
        <w:rPr>
          <w:rFonts w:asciiTheme="minorHAnsi" w:hAnsiTheme="minorHAnsi" w:cstheme="minorHAnsi"/>
          <w:i/>
          <w:szCs w:val="24"/>
        </w:rPr>
        <w:t xml:space="preserve">pro forma </w:t>
      </w:r>
      <w:r w:rsidRPr="00560F08">
        <w:rPr>
          <w:rFonts w:asciiTheme="minorHAnsi" w:hAnsiTheme="minorHAnsi" w:cstheme="minorHAnsi"/>
          <w:szCs w:val="24"/>
        </w:rPr>
        <w:t>with details of the expenditure and proper receipts. Not all expenditure can be legitimately claimed and the PCC may wish to limit expenditure in certain areas. For example, theological or liturgical books for personal use may not normally be claimed (although a tax allowance can sometimes be claimed for them); but the parish may agree to a 'book allowance' up to a fixed amount in the year</w:t>
      </w:r>
      <w:r w:rsidR="00121D65" w:rsidRPr="00560F08">
        <w:rPr>
          <w:rFonts w:asciiTheme="minorHAnsi" w:hAnsiTheme="minorHAnsi" w:cstheme="minorHAnsi"/>
          <w:szCs w:val="24"/>
        </w:rPr>
        <w:t xml:space="preserve"> or the parish may purchase books which the clergy are then allowed to use</w:t>
      </w:r>
      <w:r w:rsidRPr="00560F08">
        <w:rPr>
          <w:rFonts w:asciiTheme="minorHAnsi" w:hAnsiTheme="minorHAnsi" w:cstheme="minorHAnsi"/>
          <w:szCs w:val="24"/>
        </w:rPr>
        <w:t xml:space="preserve">. </w:t>
      </w:r>
      <w:r w:rsidRPr="00560F08">
        <w:rPr>
          <w:rFonts w:asciiTheme="minorHAnsi" w:hAnsiTheme="minorHAnsi" w:cstheme="minorHAnsi"/>
          <w:b/>
          <w:szCs w:val="24"/>
        </w:rPr>
        <w:t xml:space="preserve">If in doubt, curates should check before incurring and submitting the expense. </w:t>
      </w:r>
      <w:r w:rsidR="00527387" w:rsidRPr="00560F08">
        <w:rPr>
          <w:rFonts w:asciiTheme="minorHAnsi" w:hAnsiTheme="minorHAnsi" w:cstheme="minorHAnsi"/>
          <w:b/>
          <w:szCs w:val="24"/>
        </w:rPr>
        <w:t xml:space="preserve">It is very important that curates are clear about how expenses should be </w:t>
      </w:r>
      <w:r w:rsidR="00190E3B" w:rsidRPr="00560F08">
        <w:rPr>
          <w:rFonts w:asciiTheme="minorHAnsi" w:hAnsiTheme="minorHAnsi" w:cstheme="minorHAnsi"/>
          <w:b/>
          <w:szCs w:val="24"/>
        </w:rPr>
        <w:t>dealt with</w:t>
      </w:r>
      <w:r w:rsidR="00527387" w:rsidRPr="00560F08">
        <w:rPr>
          <w:rFonts w:asciiTheme="minorHAnsi" w:hAnsiTheme="minorHAnsi" w:cstheme="minorHAnsi"/>
          <w:b/>
          <w:szCs w:val="24"/>
        </w:rPr>
        <w:t xml:space="preserve"> for tax purposes and the Church of England guidance referred to below should be consulted</w:t>
      </w:r>
      <w:r w:rsidR="00527387" w:rsidRPr="00560F08">
        <w:rPr>
          <w:rFonts w:asciiTheme="minorHAnsi" w:hAnsiTheme="minorHAnsi" w:cstheme="minorHAnsi"/>
          <w:szCs w:val="24"/>
        </w:rPr>
        <w:t>.</w:t>
      </w:r>
    </w:p>
    <w:p w14:paraId="2944157D" w14:textId="77777777" w:rsidR="004112B3" w:rsidRPr="00560F08" w:rsidRDefault="004112B3" w:rsidP="00077E37">
      <w:pPr>
        <w:keepLines/>
        <w:spacing w:after="240"/>
        <w:jc w:val="left"/>
        <w:rPr>
          <w:rFonts w:asciiTheme="minorHAnsi" w:hAnsiTheme="minorHAnsi" w:cstheme="minorHAnsi"/>
          <w:szCs w:val="24"/>
        </w:rPr>
      </w:pPr>
      <w:r w:rsidRPr="00560F08">
        <w:rPr>
          <w:rFonts w:asciiTheme="minorHAnsi" w:hAnsiTheme="minorHAnsi" w:cstheme="minorHAnsi"/>
          <w:szCs w:val="24"/>
        </w:rPr>
        <w:t xml:space="preserve">Curates should claim for the actual expense incurred and </w:t>
      </w:r>
      <w:r w:rsidR="007A5445" w:rsidRPr="00560F08">
        <w:rPr>
          <w:rFonts w:asciiTheme="minorHAnsi" w:hAnsiTheme="minorHAnsi" w:cstheme="minorHAnsi"/>
          <w:szCs w:val="24"/>
        </w:rPr>
        <w:t xml:space="preserve">parishes should not make </w:t>
      </w:r>
      <w:r w:rsidRPr="00560F08">
        <w:rPr>
          <w:rFonts w:asciiTheme="minorHAnsi" w:hAnsiTheme="minorHAnsi" w:cstheme="minorHAnsi"/>
          <w:szCs w:val="24"/>
        </w:rPr>
        <w:t>‘round sum’ expenses</w:t>
      </w:r>
      <w:r w:rsidR="007A5445" w:rsidRPr="00560F08">
        <w:rPr>
          <w:rFonts w:asciiTheme="minorHAnsi" w:hAnsiTheme="minorHAnsi" w:cstheme="minorHAnsi"/>
          <w:szCs w:val="24"/>
        </w:rPr>
        <w:t xml:space="preserve"> payments</w:t>
      </w:r>
      <w:r w:rsidRPr="00560F08">
        <w:rPr>
          <w:rFonts w:asciiTheme="minorHAnsi" w:hAnsiTheme="minorHAnsi" w:cstheme="minorHAnsi"/>
          <w:szCs w:val="24"/>
        </w:rPr>
        <w:t xml:space="preserve"> (e.g. £50 per month) </w:t>
      </w:r>
      <w:r w:rsidR="007A5445" w:rsidRPr="00560F08">
        <w:rPr>
          <w:rFonts w:asciiTheme="minorHAnsi" w:hAnsiTheme="minorHAnsi" w:cstheme="minorHAnsi"/>
          <w:szCs w:val="24"/>
        </w:rPr>
        <w:t>a</w:t>
      </w:r>
      <w:r w:rsidRPr="00560F08">
        <w:rPr>
          <w:rFonts w:asciiTheme="minorHAnsi" w:hAnsiTheme="minorHAnsi" w:cstheme="minorHAnsi"/>
          <w:szCs w:val="24"/>
        </w:rPr>
        <w:t>s t</w:t>
      </w:r>
      <w:r w:rsidR="007A5445" w:rsidRPr="00560F08">
        <w:rPr>
          <w:rFonts w:asciiTheme="minorHAnsi" w:hAnsiTheme="minorHAnsi" w:cstheme="minorHAnsi"/>
          <w:szCs w:val="24"/>
        </w:rPr>
        <w:t>his</w:t>
      </w:r>
      <w:r w:rsidRPr="00560F08">
        <w:rPr>
          <w:rFonts w:asciiTheme="minorHAnsi" w:hAnsiTheme="minorHAnsi" w:cstheme="minorHAnsi"/>
          <w:szCs w:val="24"/>
        </w:rPr>
        <w:t xml:space="preserve"> may lead to a tax liability.</w:t>
      </w:r>
    </w:p>
    <w:p w14:paraId="33F9144F" w14:textId="77777777" w:rsidR="00434090" w:rsidRPr="00560F08" w:rsidRDefault="004868A1" w:rsidP="00077E37">
      <w:pPr>
        <w:keepLines/>
        <w:spacing w:after="240"/>
        <w:jc w:val="left"/>
        <w:rPr>
          <w:rFonts w:asciiTheme="minorHAnsi" w:hAnsiTheme="minorHAnsi" w:cstheme="minorHAnsi"/>
          <w:szCs w:val="24"/>
        </w:rPr>
      </w:pPr>
      <w:r w:rsidRPr="00560F08">
        <w:rPr>
          <w:rFonts w:asciiTheme="minorHAnsi" w:hAnsiTheme="minorHAnsi" w:cstheme="minorHAnsi"/>
          <w:szCs w:val="24"/>
        </w:rPr>
        <w:t>Stipendiary curates who live outside the parish h</w:t>
      </w:r>
      <w:r w:rsidR="005119F8" w:rsidRPr="00560F08">
        <w:rPr>
          <w:rFonts w:asciiTheme="minorHAnsi" w:hAnsiTheme="minorHAnsi" w:cstheme="minorHAnsi"/>
          <w:szCs w:val="24"/>
        </w:rPr>
        <w:t>ave a double process for travel</w:t>
      </w:r>
      <w:r w:rsidR="00A4044B" w:rsidRPr="00560F08">
        <w:rPr>
          <w:rFonts w:asciiTheme="minorHAnsi" w:hAnsiTheme="minorHAnsi" w:cstheme="minorHAnsi"/>
          <w:szCs w:val="24"/>
        </w:rPr>
        <w:t xml:space="preserve"> expenses</w:t>
      </w:r>
      <w:r w:rsidR="005119F8" w:rsidRPr="00560F08">
        <w:rPr>
          <w:rFonts w:asciiTheme="minorHAnsi" w:hAnsiTheme="minorHAnsi" w:cstheme="minorHAnsi"/>
          <w:szCs w:val="24"/>
        </w:rPr>
        <w:t xml:space="preserve">. </w:t>
      </w:r>
      <w:r w:rsidR="00A4044B" w:rsidRPr="00560F08">
        <w:rPr>
          <w:rFonts w:asciiTheme="minorHAnsi" w:hAnsiTheme="minorHAnsi" w:cstheme="minorHAnsi"/>
          <w:szCs w:val="24"/>
        </w:rPr>
        <w:t>C</w:t>
      </w:r>
      <w:r w:rsidR="005119F8" w:rsidRPr="00560F08">
        <w:rPr>
          <w:rFonts w:asciiTheme="minorHAnsi" w:hAnsiTheme="minorHAnsi" w:cstheme="minorHAnsi"/>
          <w:szCs w:val="24"/>
        </w:rPr>
        <w:t xml:space="preserve">laims for travel from home to the parish boundary </w:t>
      </w:r>
      <w:r w:rsidR="00A132E4" w:rsidRPr="00560F08">
        <w:rPr>
          <w:rFonts w:asciiTheme="minorHAnsi" w:hAnsiTheme="minorHAnsi" w:cstheme="minorHAnsi"/>
          <w:szCs w:val="24"/>
        </w:rPr>
        <w:t xml:space="preserve">or other finance queries </w:t>
      </w:r>
      <w:r w:rsidR="00524DDB" w:rsidRPr="00560F08">
        <w:rPr>
          <w:rFonts w:asciiTheme="minorHAnsi" w:hAnsiTheme="minorHAnsi" w:cstheme="minorHAnsi"/>
          <w:szCs w:val="24"/>
        </w:rPr>
        <w:t>should be sent to</w:t>
      </w:r>
      <w:r w:rsidR="00907C4D" w:rsidRPr="00560F08">
        <w:rPr>
          <w:rFonts w:asciiTheme="minorHAnsi" w:hAnsiTheme="minorHAnsi" w:cstheme="minorHAnsi"/>
          <w:szCs w:val="24"/>
        </w:rPr>
        <w:t xml:space="preserve"> the Finance Department at: </w:t>
      </w:r>
      <w:hyperlink r:id="rId41" w:history="1">
        <w:r w:rsidR="00A132E4" w:rsidRPr="00560F08">
          <w:rPr>
            <w:rStyle w:val="Hyperlink"/>
            <w:rFonts w:asciiTheme="minorHAnsi" w:hAnsiTheme="minorHAnsi" w:cstheme="minorHAnsi"/>
            <w:szCs w:val="24"/>
          </w:rPr>
          <w:t>finance@manchester.anglican.org</w:t>
        </w:r>
      </w:hyperlink>
      <w:r w:rsidR="00907C4D" w:rsidRPr="00560F08">
        <w:rPr>
          <w:rFonts w:asciiTheme="minorHAnsi" w:hAnsiTheme="minorHAnsi" w:cstheme="minorHAnsi"/>
          <w:szCs w:val="24"/>
        </w:rPr>
        <w:t xml:space="preserve"> </w:t>
      </w:r>
      <w:r w:rsidRPr="00560F08">
        <w:rPr>
          <w:rFonts w:asciiTheme="minorHAnsi" w:hAnsiTheme="minorHAnsi" w:cstheme="minorHAnsi"/>
          <w:szCs w:val="24"/>
        </w:rPr>
        <w:t xml:space="preserve"> at </w:t>
      </w:r>
      <w:r w:rsidR="00DD3849" w:rsidRPr="00560F08">
        <w:rPr>
          <w:rFonts w:asciiTheme="minorHAnsi" w:hAnsiTheme="minorHAnsi" w:cstheme="minorHAnsi"/>
          <w:szCs w:val="24"/>
        </w:rPr>
        <w:t>St John’s House, Bury,</w:t>
      </w:r>
      <w:r w:rsidRPr="00560F08">
        <w:rPr>
          <w:rFonts w:asciiTheme="minorHAnsi" w:hAnsiTheme="minorHAnsi" w:cstheme="minorHAnsi"/>
          <w:szCs w:val="24"/>
        </w:rPr>
        <w:t xml:space="preserve"> </w:t>
      </w:r>
      <w:r w:rsidR="00121D65" w:rsidRPr="00560F08">
        <w:rPr>
          <w:rFonts w:asciiTheme="minorHAnsi" w:hAnsiTheme="minorHAnsi" w:cstheme="minorHAnsi"/>
          <w:szCs w:val="24"/>
        </w:rPr>
        <w:t>0161 828 1403</w:t>
      </w:r>
      <w:r w:rsidRPr="00560F08">
        <w:rPr>
          <w:rFonts w:asciiTheme="minorHAnsi" w:hAnsiTheme="minorHAnsi" w:cstheme="minorHAnsi"/>
          <w:szCs w:val="24"/>
        </w:rPr>
        <w:t>)</w:t>
      </w:r>
      <w:r w:rsidR="00434090" w:rsidRPr="00560F08">
        <w:rPr>
          <w:rFonts w:asciiTheme="minorHAnsi" w:hAnsiTheme="minorHAnsi" w:cstheme="minorHAnsi"/>
          <w:szCs w:val="24"/>
        </w:rPr>
        <w:t xml:space="preserve">. </w:t>
      </w:r>
      <w:r w:rsidR="00841276" w:rsidRPr="00560F08">
        <w:rPr>
          <w:rFonts w:asciiTheme="minorHAnsi" w:hAnsiTheme="minorHAnsi" w:cstheme="minorHAnsi"/>
          <w:szCs w:val="24"/>
        </w:rPr>
        <w:t xml:space="preserve">Any queries about expenses should be addressed to Dan Reeves at: </w:t>
      </w:r>
      <w:hyperlink r:id="rId42" w:history="1">
        <w:r w:rsidR="00841276" w:rsidRPr="00560F08">
          <w:rPr>
            <w:rStyle w:val="Hyperlink"/>
            <w:rFonts w:asciiTheme="minorHAnsi" w:hAnsiTheme="minorHAnsi" w:cstheme="minorHAnsi"/>
            <w:szCs w:val="24"/>
          </w:rPr>
          <w:t>danreeves@manchester.anglican.org</w:t>
        </w:r>
      </w:hyperlink>
      <w:r w:rsidR="00841276" w:rsidRPr="00560F08">
        <w:rPr>
          <w:rFonts w:asciiTheme="minorHAnsi" w:hAnsiTheme="minorHAnsi" w:cstheme="minorHAnsi"/>
          <w:szCs w:val="24"/>
        </w:rPr>
        <w:t xml:space="preserve"> </w:t>
      </w:r>
      <w:r w:rsidR="00434090" w:rsidRPr="00560F08">
        <w:rPr>
          <w:rFonts w:asciiTheme="minorHAnsi" w:hAnsiTheme="minorHAnsi" w:cstheme="minorHAnsi"/>
          <w:szCs w:val="24"/>
        </w:rPr>
        <w:t>M</w:t>
      </w:r>
      <w:r w:rsidRPr="00560F08">
        <w:rPr>
          <w:rFonts w:asciiTheme="minorHAnsi" w:hAnsiTheme="minorHAnsi" w:cstheme="minorHAnsi"/>
          <w:szCs w:val="24"/>
        </w:rPr>
        <w:t>ileage within the parish is a parish expense and claims should be submitted to the parish treasurer.</w:t>
      </w:r>
    </w:p>
    <w:p w14:paraId="758CE181" w14:textId="77777777" w:rsidR="004868A1" w:rsidRPr="00560F08" w:rsidRDefault="008B7A4E" w:rsidP="00077E37">
      <w:pPr>
        <w:keepLines/>
        <w:spacing w:after="240"/>
        <w:jc w:val="left"/>
        <w:rPr>
          <w:rStyle w:val="Hyperlink"/>
          <w:rFonts w:asciiTheme="minorHAnsi" w:hAnsiTheme="minorHAnsi" w:cstheme="minorHAnsi"/>
          <w:color w:val="auto"/>
          <w:szCs w:val="24"/>
          <w:u w:val="none"/>
        </w:rPr>
      </w:pPr>
      <w:r w:rsidRPr="00560F08">
        <w:rPr>
          <w:rFonts w:asciiTheme="minorHAnsi" w:hAnsiTheme="minorHAnsi" w:cstheme="minorHAnsi"/>
          <w:szCs w:val="24"/>
        </w:rPr>
        <w:t>G</w:t>
      </w:r>
      <w:r w:rsidR="004868A1" w:rsidRPr="00560F08">
        <w:rPr>
          <w:rFonts w:asciiTheme="minorHAnsi" w:hAnsiTheme="minorHAnsi" w:cstheme="minorHAnsi"/>
          <w:szCs w:val="24"/>
        </w:rPr>
        <w:t xml:space="preserve">uidance on parish expenses </w:t>
      </w:r>
      <w:r w:rsidRPr="00560F08">
        <w:rPr>
          <w:rFonts w:asciiTheme="minorHAnsi" w:hAnsiTheme="minorHAnsi" w:cstheme="minorHAnsi"/>
          <w:szCs w:val="24"/>
        </w:rPr>
        <w:t xml:space="preserve">is contained in the Diocese’s </w:t>
      </w:r>
      <w:r w:rsidRPr="00560F08">
        <w:rPr>
          <w:rFonts w:asciiTheme="minorHAnsi" w:hAnsiTheme="minorHAnsi" w:cstheme="minorHAnsi"/>
          <w:i/>
          <w:szCs w:val="24"/>
        </w:rPr>
        <w:t>Handbook for Ecclesiastical Office Holders</w:t>
      </w:r>
      <w:r w:rsidRPr="00560F08">
        <w:rPr>
          <w:rFonts w:asciiTheme="minorHAnsi" w:hAnsiTheme="minorHAnsi" w:cstheme="minorHAnsi"/>
          <w:szCs w:val="24"/>
        </w:rPr>
        <w:t xml:space="preserve">. National policies and guidelines </w:t>
      </w:r>
      <w:r w:rsidR="004868A1" w:rsidRPr="00560F08">
        <w:rPr>
          <w:rFonts w:asciiTheme="minorHAnsi" w:hAnsiTheme="minorHAnsi" w:cstheme="minorHAnsi"/>
          <w:szCs w:val="24"/>
        </w:rPr>
        <w:t>can be downloaded from t</w:t>
      </w:r>
      <w:r w:rsidR="00845BCE" w:rsidRPr="00560F08">
        <w:rPr>
          <w:rFonts w:asciiTheme="minorHAnsi" w:hAnsiTheme="minorHAnsi" w:cstheme="minorHAnsi"/>
          <w:szCs w:val="24"/>
        </w:rPr>
        <w:t>he Church of England website</w:t>
      </w:r>
      <w:r w:rsidR="00B64DB7" w:rsidRPr="00560F08">
        <w:rPr>
          <w:rFonts w:asciiTheme="minorHAnsi" w:hAnsiTheme="minorHAnsi" w:cstheme="minorHAnsi"/>
          <w:szCs w:val="24"/>
        </w:rPr>
        <w:t xml:space="preserve"> at: </w:t>
      </w:r>
      <w:hyperlink r:id="rId43" w:history="1">
        <w:r w:rsidR="00B64DB7" w:rsidRPr="00560F08">
          <w:rPr>
            <w:rStyle w:val="Hyperlink"/>
            <w:rFonts w:asciiTheme="minorHAnsi" w:hAnsiTheme="minorHAnsi" w:cstheme="minorHAnsi"/>
            <w:color w:val="auto"/>
            <w:szCs w:val="24"/>
          </w:rPr>
          <w:t>https://www.churchofengland.org/sites/default/files/2017-10/Parochial%20Expenses%20Guide%20-%202017.pdf</w:t>
        </w:r>
      </w:hyperlink>
      <w:r w:rsidR="004112B3" w:rsidRPr="00560F08">
        <w:rPr>
          <w:rStyle w:val="Hyperlink"/>
          <w:rFonts w:asciiTheme="minorHAnsi" w:hAnsiTheme="minorHAnsi" w:cstheme="minorHAnsi"/>
          <w:color w:val="auto"/>
          <w:szCs w:val="24"/>
        </w:rPr>
        <w:t xml:space="preserve"> </w:t>
      </w:r>
    </w:p>
    <w:p w14:paraId="38B404A7" w14:textId="77777777" w:rsidR="003405C6" w:rsidRPr="00560F08" w:rsidRDefault="00C360EC" w:rsidP="002B7C13">
      <w:pPr>
        <w:keepLines/>
        <w:jc w:val="left"/>
        <w:rPr>
          <w:rFonts w:asciiTheme="minorHAnsi" w:hAnsiTheme="minorHAnsi" w:cstheme="minorHAnsi"/>
          <w:b/>
          <w:szCs w:val="24"/>
        </w:rPr>
      </w:pPr>
      <w:r w:rsidRPr="00560F08">
        <w:rPr>
          <w:rFonts w:asciiTheme="minorHAnsi" w:hAnsiTheme="minorHAnsi" w:cstheme="minorHAnsi"/>
          <w:b/>
          <w:szCs w:val="24"/>
        </w:rPr>
        <w:t>4.2</w:t>
      </w:r>
      <w:r w:rsidR="003405C6" w:rsidRPr="00560F08">
        <w:rPr>
          <w:rFonts w:asciiTheme="minorHAnsi" w:hAnsiTheme="minorHAnsi" w:cstheme="minorHAnsi"/>
          <w:b/>
          <w:szCs w:val="24"/>
        </w:rPr>
        <w:t>.2</w:t>
      </w:r>
      <w:r w:rsidR="003405C6" w:rsidRPr="00560F08">
        <w:rPr>
          <w:rFonts w:asciiTheme="minorHAnsi" w:hAnsiTheme="minorHAnsi" w:cstheme="minorHAnsi"/>
          <w:b/>
          <w:szCs w:val="24"/>
        </w:rPr>
        <w:tab/>
        <w:t>Benefits</w:t>
      </w:r>
    </w:p>
    <w:p w14:paraId="6D235EFF" w14:textId="77777777" w:rsidR="003405C6" w:rsidRPr="00560F08" w:rsidRDefault="00D03D1C" w:rsidP="00A563D5">
      <w:pPr>
        <w:keepLines/>
        <w:jc w:val="left"/>
        <w:rPr>
          <w:rFonts w:asciiTheme="minorHAnsi" w:hAnsiTheme="minorHAnsi" w:cstheme="minorHAnsi"/>
          <w:szCs w:val="24"/>
        </w:rPr>
      </w:pPr>
      <w:r w:rsidRPr="00560F08">
        <w:rPr>
          <w:rFonts w:asciiTheme="minorHAnsi" w:hAnsiTheme="minorHAnsi" w:cstheme="minorHAnsi"/>
          <w:szCs w:val="24"/>
        </w:rPr>
        <w:t xml:space="preserve">Subject to usual conditions, </w:t>
      </w:r>
      <w:r w:rsidR="003405C6" w:rsidRPr="00560F08">
        <w:rPr>
          <w:rFonts w:asciiTheme="minorHAnsi" w:hAnsiTheme="minorHAnsi" w:cstheme="minorHAnsi"/>
          <w:szCs w:val="24"/>
        </w:rPr>
        <w:t xml:space="preserve">stipendiary curates (paid through the Church Commissioners) </w:t>
      </w:r>
      <w:r w:rsidRPr="00560F08">
        <w:rPr>
          <w:rFonts w:asciiTheme="minorHAnsi" w:hAnsiTheme="minorHAnsi" w:cstheme="minorHAnsi"/>
          <w:szCs w:val="24"/>
        </w:rPr>
        <w:t xml:space="preserve">are generally eligible for </w:t>
      </w:r>
      <w:r w:rsidR="003405C6" w:rsidRPr="00560F08">
        <w:rPr>
          <w:rFonts w:asciiTheme="minorHAnsi" w:hAnsiTheme="minorHAnsi" w:cstheme="minorHAnsi"/>
          <w:szCs w:val="24"/>
        </w:rPr>
        <w:t>a car purchase loan</w:t>
      </w:r>
      <w:r w:rsidRPr="00560F08">
        <w:rPr>
          <w:rFonts w:asciiTheme="minorHAnsi" w:hAnsiTheme="minorHAnsi" w:cstheme="minorHAnsi"/>
          <w:szCs w:val="24"/>
        </w:rPr>
        <w:t xml:space="preserve"> and </w:t>
      </w:r>
      <w:r w:rsidR="003405C6" w:rsidRPr="00560F08">
        <w:rPr>
          <w:rFonts w:asciiTheme="minorHAnsi" w:hAnsiTheme="minorHAnsi" w:cstheme="minorHAnsi"/>
          <w:szCs w:val="24"/>
        </w:rPr>
        <w:t>tax-free childcare vouchers</w:t>
      </w:r>
      <w:r w:rsidRPr="00560F08">
        <w:rPr>
          <w:rFonts w:asciiTheme="minorHAnsi" w:hAnsiTheme="minorHAnsi" w:cstheme="minorHAnsi"/>
          <w:szCs w:val="24"/>
        </w:rPr>
        <w:t>, deducted from stipend at source.</w:t>
      </w:r>
      <w:r w:rsidR="00A563D5" w:rsidRPr="00560F08">
        <w:rPr>
          <w:rFonts w:asciiTheme="minorHAnsi" w:hAnsiTheme="minorHAnsi" w:cstheme="minorHAnsi"/>
          <w:szCs w:val="24"/>
        </w:rPr>
        <w:t xml:space="preserve"> </w:t>
      </w:r>
      <w:r w:rsidR="00B5415A" w:rsidRPr="00560F08">
        <w:rPr>
          <w:rFonts w:asciiTheme="minorHAnsi" w:hAnsiTheme="minorHAnsi" w:cstheme="minorHAnsi"/>
          <w:szCs w:val="24"/>
        </w:rPr>
        <w:t xml:space="preserve">The </w:t>
      </w:r>
      <w:r w:rsidR="008B7A4E" w:rsidRPr="00560F08">
        <w:rPr>
          <w:rFonts w:asciiTheme="minorHAnsi" w:hAnsiTheme="minorHAnsi" w:cstheme="minorHAnsi"/>
          <w:szCs w:val="24"/>
        </w:rPr>
        <w:t xml:space="preserve">Diocese of Manchester’s </w:t>
      </w:r>
      <w:r w:rsidR="008B7A4E" w:rsidRPr="00560F08">
        <w:rPr>
          <w:rFonts w:asciiTheme="minorHAnsi" w:hAnsiTheme="minorHAnsi" w:cstheme="minorHAnsi"/>
          <w:i/>
          <w:szCs w:val="24"/>
        </w:rPr>
        <w:t>Handbook for Ecclesiastical Office Holders</w:t>
      </w:r>
      <w:r w:rsidR="00845BCE" w:rsidRPr="00560F08">
        <w:rPr>
          <w:rFonts w:asciiTheme="minorHAnsi" w:hAnsiTheme="minorHAnsi" w:cstheme="minorHAnsi"/>
          <w:i/>
          <w:szCs w:val="24"/>
        </w:rPr>
        <w:t xml:space="preserve">, </w:t>
      </w:r>
      <w:r w:rsidR="001D7424" w:rsidRPr="00560F08">
        <w:rPr>
          <w:rFonts w:asciiTheme="minorHAnsi" w:hAnsiTheme="minorHAnsi" w:cstheme="minorHAnsi"/>
          <w:szCs w:val="24"/>
        </w:rPr>
        <w:t>contains more information</w:t>
      </w:r>
      <w:r w:rsidRPr="00560F08">
        <w:rPr>
          <w:rFonts w:asciiTheme="minorHAnsi" w:hAnsiTheme="minorHAnsi" w:cstheme="minorHAnsi"/>
          <w:szCs w:val="24"/>
        </w:rPr>
        <w:t>.</w:t>
      </w:r>
    </w:p>
    <w:p w14:paraId="01003ECC" w14:textId="77777777" w:rsidR="00A563D5" w:rsidRPr="00560F08" w:rsidRDefault="00A563D5" w:rsidP="00A563D5">
      <w:pPr>
        <w:keepLines/>
        <w:jc w:val="left"/>
        <w:rPr>
          <w:rFonts w:asciiTheme="minorHAnsi" w:hAnsiTheme="minorHAnsi" w:cstheme="minorHAnsi"/>
          <w:szCs w:val="24"/>
        </w:rPr>
      </w:pPr>
    </w:p>
    <w:p w14:paraId="0175C9CA" w14:textId="77777777" w:rsidR="004868A1" w:rsidRPr="00560F08" w:rsidRDefault="00C360EC" w:rsidP="00D62BCD">
      <w:pPr>
        <w:keepNext/>
        <w:jc w:val="left"/>
        <w:rPr>
          <w:rFonts w:asciiTheme="minorHAnsi" w:hAnsiTheme="minorHAnsi" w:cstheme="minorHAnsi"/>
          <w:b/>
          <w:szCs w:val="24"/>
        </w:rPr>
      </w:pPr>
      <w:r w:rsidRPr="00560F08">
        <w:rPr>
          <w:rFonts w:asciiTheme="minorHAnsi" w:hAnsiTheme="minorHAnsi" w:cstheme="minorHAnsi"/>
          <w:b/>
          <w:szCs w:val="24"/>
        </w:rPr>
        <w:t>4.2</w:t>
      </w:r>
      <w:r w:rsidR="004868A1" w:rsidRPr="00560F08">
        <w:rPr>
          <w:rFonts w:asciiTheme="minorHAnsi" w:hAnsiTheme="minorHAnsi" w:cstheme="minorHAnsi"/>
          <w:b/>
          <w:szCs w:val="24"/>
        </w:rPr>
        <w:t>.</w:t>
      </w:r>
      <w:r w:rsidR="00845BCE" w:rsidRPr="00560F08">
        <w:rPr>
          <w:rFonts w:asciiTheme="minorHAnsi" w:hAnsiTheme="minorHAnsi" w:cstheme="minorHAnsi"/>
          <w:b/>
          <w:szCs w:val="24"/>
        </w:rPr>
        <w:t>3</w:t>
      </w:r>
      <w:r w:rsidR="00D62BCD" w:rsidRPr="00560F08">
        <w:rPr>
          <w:rFonts w:asciiTheme="minorHAnsi" w:hAnsiTheme="minorHAnsi" w:cstheme="minorHAnsi"/>
          <w:b/>
          <w:szCs w:val="24"/>
        </w:rPr>
        <w:tab/>
        <w:t>CMD</w:t>
      </w:r>
      <w:r w:rsidR="004868A1" w:rsidRPr="00560F08">
        <w:rPr>
          <w:rFonts w:asciiTheme="minorHAnsi" w:hAnsiTheme="minorHAnsi" w:cstheme="minorHAnsi"/>
          <w:b/>
          <w:szCs w:val="24"/>
        </w:rPr>
        <w:t xml:space="preserve"> Allocation</w:t>
      </w:r>
    </w:p>
    <w:p w14:paraId="1ECB0E45" w14:textId="77777777" w:rsidR="00387530" w:rsidRPr="00560F08" w:rsidRDefault="00B15F3F" w:rsidP="00387530">
      <w:pPr>
        <w:keepLines/>
        <w:jc w:val="left"/>
        <w:rPr>
          <w:rFonts w:asciiTheme="minorHAnsi" w:hAnsiTheme="minorHAnsi" w:cstheme="minorHAnsi"/>
          <w:szCs w:val="24"/>
        </w:rPr>
      </w:pPr>
      <w:r w:rsidRPr="00560F08">
        <w:rPr>
          <w:rFonts w:asciiTheme="minorHAnsi" w:hAnsiTheme="minorHAnsi" w:cstheme="minorHAnsi"/>
          <w:szCs w:val="24"/>
        </w:rPr>
        <w:t>L</w:t>
      </w:r>
      <w:r w:rsidR="004868A1" w:rsidRPr="00560F08">
        <w:rPr>
          <w:rFonts w:asciiTheme="minorHAnsi" w:hAnsiTheme="minorHAnsi" w:cstheme="minorHAnsi"/>
          <w:szCs w:val="24"/>
        </w:rPr>
        <w:t>ike all clergy in the diocese</w:t>
      </w:r>
      <w:r w:rsidRPr="00560F08">
        <w:rPr>
          <w:rFonts w:asciiTheme="minorHAnsi" w:hAnsiTheme="minorHAnsi" w:cstheme="minorHAnsi"/>
          <w:szCs w:val="24"/>
        </w:rPr>
        <w:t>, curates</w:t>
      </w:r>
      <w:r w:rsidR="004868A1" w:rsidRPr="00560F08">
        <w:rPr>
          <w:rFonts w:asciiTheme="minorHAnsi" w:hAnsiTheme="minorHAnsi" w:cstheme="minorHAnsi"/>
          <w:szCs w:val="24"/>
        </w:rPr>
        <w:t xml:space="preserve"> have an annua</w:t>
      </w:r>
      <w:r w:rsidR="00F57B9A" w:rsidRPr="00560F08">
        <w:rPr>
          <w:rFonts w:asciiTheme="minorHAnsi" w:hAnsiTheme="minorHAnsi" w:cstheme="minorHAnsi"/>
          <w:szCs w:val="24"/>
        </w:rPr>
        <w:t>l C</w:t>
      </w:r>
      <w:r w:rsidR="002A5397" w:rsidRPr="00560F08">
        <w:rPr>
          <w:rFonts w:asciiTheme="minorHAnsi" w:hAnsiTheme="minorHAnsi" w:cstheme="minorHAnsi"/>
          <w:szCs w:val="24"/>
        </w:rPr>
        <w:t xml:space="preserve">ontinuing </w:t>
      </w:r>
      <w:r w:rsidR="00F57B9A" w:rsidRPr="00560F08">
        <w:rPr>
          <w:rFonts w:asciiTheme="minorHAnsi" w:hAnsiTheme="minorHAnsi" w:cstheme="minorHAnsi"/>
          <w:szCs w:val="24"/>
        </w:rPr>
        <w:t>M</w:t>
      </w:r>
      <w:r w:rsidR="002A5397" w:rsidRPr="00560F08">
        <w:rPr>
          <w:rFonts w:asciiTheme="minorHAnsi" w:hAnsiTheme="minorHAnsi" w:cstheme="minorHAnsi"/>
          <w:szCs w:val="24"/>
        </w:rPr>
        <w:t>inisterial Development</w:t>
      </w:r>
      <w:r w:rsidR="00F57B9A" w:rsidRPr="00560F08">
        <w:rPr>
          <w:rFonts w:asciiTheme="minorHAnsi" w:hAnsiTheme="minorHAnsi" w:cstheme="minorHAnsi"/>
          <w:szCs w:val="24"/>
        </w:rPr>
        <w:t xml:space="preserve"> </w:t>
      </w:r>
      <w:r w:rsidR="002A5397" w:rsidRPr="00560F08">
        <w:rPr>
          <w:rFonts w:asciiTheme="minorHAnsi" w:hAnsiTheme="minorHAnsi" w:cstheme="minorHAnsi"/>
          <w:szCs w:val="24"/>
        </w:rPr>
        <w:t xml:space="preserve">(CMD) </w:t>
      </w:r>
      <w:r w:rsidR="00F57B9A" w:rsidRPr="00560F08">
        <w:rPr>
          <w:rFonts w:asciiTheme="minorHAnsi" w:hAnsiTheme="minorHAnsi" w:cstheme="minorHAnsi"/>
          <w:szCs w:val="24"/>
        </w:rPr>
        <w:t>allocation (currently £</w:t>
      </w:r>
      <w:r w:rsidR="002B7669" w:rsidRPr="00560F08">
        <w:rPr>
          <w:rFonts w:asciiTheme="minorHAnsi" w:hAnsiTheme="minorHAnsi" w:cstheme="minorHAnsi"/>
          <w:szCs w:val="24"/>
        </w:rPr>
        <w:t>240</w:t>
      </w:r>
      <w:r w:rsidR="00D60D3F" w:rsidRPr="00560F08">
        <w:rPr>
          <w:rFonts w:asciiTheme="minorHAnsi" w:hAnsiTheme="minorHAnsi" w:cstheme="minorHAnsi"/>
          <w:szCs w:val="24"/>
        </w:rPr>
        <w:t>pa</w:t>
      </w:r>
      <w:r w:rsidR="002B7669" w:rsidRPr="00560F08">
        <w:rPr>
          <w:rFonts w:asciiTheme="minorHAnsi" w:hAnsiTheme="minorHAnsi" w:cstheme="minorHAnsi"/>
          <w:szCs w:val="24"/>
        </w:rPr>
        <w:t xml:space="preserve"> or £120</w:t>
      </w:r>
      <w:r w:rsidRPr="00560F08">
        <w:rPr>
          <w:rFonts w:asciiTheme="minorHAnsi" w:hAnsiTheme="minorHAnsi" w:cstheme="minorHAnsi"/>
          <w:szCs w:val="24"/>
        </w:rPr>
        <w:t xml:space="preserve"> in the year of ordination</w:t>
      </w:r>
      <w:r w:rsidR="00034B4D" w:rsidRPr="00560F08">
        <w:rPr>
          <w:rFonts w:asciiTheme="minorHAnsi" w:hAnsiTheme="minorHAnsi" w:cstheme="minorHAnsi"/>
          <w:szCs w:val="24"/>
        </w:rPr>
        <w:t xml:space="preserve"> to the diaconate</w:t>
      </w:r>
      <w:r w:rsidR="004868A1" w:rsidRPr="00560F08">
        <w:rPr>
          <w:rFonts w:asciiTheme="minorHAnsi" w:hAnsiTheme="minorHAnsi" w:cstheme="minorHAnsi"/>
          <w:szCs w:val="24"/>
        </w:rPr>
        <w:t xml:space="preserve">) which can be used for their own further </w:t>
      </w:r>
      <w:r w:rsidR="00036D75" w:rsidRPr="00560F08">
        <w:rPr>
          <w:rFonts w:asciiTheme="minorHAnsi" w:hAnsiTheme="minorHAnsi" w:cstheme="minorHAnsi"/>
          <w:szCs w:val="24"/>
        </w:rPr>
        <w:t>training</w:t>
      </w:r>
      <w:r w:rsidR="004868A1" w:rsidRPr="00560F08">
        <w:rPr>
          <w:rFonts w:asciiTheme="minorHAnsi" w:hAnsiTheme="minorHAnsi" w:cstheme="minorHAnsi"/>
          <w:szCs w:val="24"/>
        </w:rPr>
        <w:t xml:space="preserve"> and formation (for example, courses, retreats, and the travel to and from such). It cannot be used for buying books</w:t>
      </w:r>
      <w:r w:rsidRPr="00560F08">
        <w:rPr>
          <w:rFonts w:asciiTheme="minorHAnsi" w:hAnsiTheme="minorHAnsi" w:cstheme="minorHAnsi"/>
          <w:szCs w:val="24"/>
        </w:rPr>
        <w:t xml:space="preserve">, but you could use it, for example, to subscribe to the theological library at </w:t>
      </w:r>
      <w:r w:rsidR="009C0780" w:rsidRPr="00560F08">
        <w:rPr>
          <w:rFonts w:asciiTheme="minorHAnsi" w:hAnsiTheme="minorHAnsi" w:cstheme="minorHAnsi"/>
          <w:szCs w:val="24"/>
        </w:rPr>
        <w:t xml:space="preserve">the </w:t>
      </w:r>
      <w:r w:rsidRPr="00560F08">
        <w:rPr>
          <w:rFonts w:asciiTheme="minorHAnsi" w:hAnsiTheme="minorHAnsi" w:cstheme="minorHAnsi"/>
          <w:szCs w:val="24"/>
        </w:rPr>
        <w:t xml:space="preserve">Luther King </w:t>
      </w:r>
      <w:r w:rsidR="009C0780" w:rsidRPr="00560F08">
        <w:rPr>
          <w:rFonts w:asciiTheme="minorHAnsi" w:hAnsiTheme="minorHAnsi" w:cstheme="minorHAnsi"/>
          <w:szCs w:val="24"/>
        </w:rPr>
        <w:t>Centre</w:t>
      </w:r>
      <w:r w:rsidR="004868A1" w:rsidRPr="00560F08">
        <w:rPr>
          <w:rFonts w:asciiTheme="minorHAnsi" w:hAnsiTheme="minorHAnsi" w:cstheme="minorHAnsi"/>
          <w:szCs w:val="24"/>
        </w:rPr>
        <w:t xml:space="preserve">.  </w:t>
      </w:r>
      <w:r w:rsidR="00387530" w:rsidRPr="00560F08">
        <w:rPr>
          <w:rFonts w:asciiTheme="minorHAnsi" w:hAnsiTheme="minorHAnsi" w:cstheme="minorHAnsi"/>
          <w:szCs w:val="24"/>
        </w:rPr>
        <w:t>Guidance on how the allocation may be used can be found at:</w:t>
      </w:r>
    </w:p>
    <w:p w14:paraId="6EEF41C5" w14:textId="77777777" w:rsidR="00387530" w:rsidRPr="00560F08" w:rsidRDefault="00000000" w:rsidP="00387530">
      <w:pPr>
        <w:keepLines/>
        <w:jc w:val="left"/>
        <w:rPr>
          <w:rFonts w:asciiTheme="minorHAnsi" w:hAnsiTheme="minorHAnsi" w:cstheme="minorHAnsi"/>
          <w:szCs w:val="24"/>
        </w:rPr>
      </w:pPr>
      <w:hyperlink r:id="rId44" w:history="1">
        <w:r w:rsidR="00F52ADB" w:rsidRPr="00560F08">
          <w:rPr>
            <w:rStyle w:val="Hyperlink"/>
            <w:rFonts w:asciiTheme="minorHAnsi" w:hAnsiTheme="minorHAnsi" w:cstheme="minorHAnsi"/>
            <w:szCs w:val="24"/>
          </w:rPr>
          <w:t>https://d3hgrlq6yacptf.cloudfront.net/5fbd76bf103bd/content/pages/documents/cmd-allocation-information-2023.pdf</w:t>
        </w:r>
      </w:hyperlink>
      <w:r w:rsidR="00F52ADB" w:rsidRPr="00560F08">
        <w:rPr>
          <w:rFonts w:asciiTheme="minorHAnsi" w:hAnsiTheme="minorHAnsi" w:cstheme="minorHAnsi"/>
          <w:szCs w:val="24"/>
        </w:rPr>
        <w:t xml:space="preserve"> </w:t>
      </w:r>
    </w:p>
    <w:p w14:paraId="6BBB05CE" w14:textId="4C843B50" w:rsidR="00E32F8D" w:rsidRPr="00560F08" w:rsidRDefault="00E74455" w:rsidP="00C626A4">
      <w:pPr>
        <w:keepLines/>
        <w:spacing w:after="240"/>
        <w:jc w:val="left"/>
        <w:rPr>
          <w:rFonts w:asciiTheme="minorHAnsi" w:hAnsiTheme="minorHAnsi" w:cstheme="minorHAnsi"/>
          <w:szCs w:val="24"/>
        </w:rPr>
      </w:pPr>
      <w:r w:rsidRPr="00560F08">
        <w:rPr>
          <w:rFonts w:asciiTheme="minorHAnsi" w:hAnsiTheme="minorHAnsi" w:cstheme="minorHAnsi"/>
          <w:szCs w:val="24"/>
        </w:rPr>
        <w:t xml:space="preserve">Curates should consult the </w:t>
      </w:r>
      <w:r w:rsidR="00761159" w:rsidRPr="00560F08">
        <w:rPr>
          <w:rFonts w:asciiTheme="minorHAnsi" w:hAnsiTheme="minorHAnsi" w:cstheme="minorHAnsi"/>
          <w:szCs w:val="24"/>
        </w:rPr>
        <w:t>HCD</w:t>
      </w:r>
      <w:r w:rsidRPr="00560F08">
        <w:rPr>
          <w:rFonts w:asciiTheme="minorHAnsi" w:hAnsiTheme="minorHAnsi" w:cstheme="minorHAnsi"/>
          <w:szCs w:val="24"/>
        </w:rPr>
        <w:t xml:space="preserve"> </w:t>
      </w:r>
      <w:r w:rsidR="006F29B1" w:rsidRPr="00560F08">
        <w:rPr>
          <w:rFonts w:asciiTheme="minorHAnsi" w:hAnsiTheme="minorHAnsi" w:cstheme="minorHAnsi"/>
          <w:szCs w:val="24"/>
        </w:rPr>
        <w:t>to check if</w:t>
      </w:r>
      <w:r w:rsidRPr="00560F08">
        <w:rPr>
          <w:rFonts w:asciiTheme="minorHAnsi" w:hAnsiTheme="minorHAnsi" w:cstheme="minorHAnsi"/>
          <w:szCs w:val="24"/>
        </w:rPr>
        <w:t xml:space="preserve"> the allocation</w:t>
      </w:r>
      <w:r w:rsidR="006F29B1" w:rsidRPr="00560F08">
        <w:rPr>
          <w:rFonts w:asciiTheme="minorHAnsi" w:hAnsiTheme="minorHAnsi" w:cstheme="minorHAnsi"/>
          <w:szCs w:val="24"/>
        </w:rPr>
        <w:t xml:space="preserve"> can be used </w:t>
      </w:r>
      <w:r w:rsidRPr="00560F08">
        <w:rPr>
          <w:rFonts w:asciiTheme="minorHAnsi" w:hAnsiTheme="minorHAnsi" w:cstheme="minorHAnsi"/>
          <w:szCs w:val="24"/>
        </w:rPr>
        <w:t>for a specific purpose</w:t>
      </w:r>
      <w:r w:rsidR="006F29B1" w:rsidRPr="00560F08">
        <w:rPr>
          <w:rFonts w:asciiTheme="minorHAnsi" w:hAnsiTheme="minorHAnsi" w:cstheme="minorHAnsi"/>
          <w:szCs w:val="24"/>
        </w:rPr>
        <w:t xml:space="preserve"> they have in mind</w:t>
      </w:r>
      <w:r w:rsidRPr="00560F08">
        <w:rPr>
          <w:rFonts w:asciiTheme="minorHAnsi" w:hAnsiTheme="minorHAnsi" w:cstheme="minorHAnsi"/>
          <w:szCs w:val="24"/>
        </w:rPr>
        <w:t xml:space="preserve">. </w:t>
      </w:r>
      <w:r w:rsidR="00E5739D" w:rsidRPr="00560F08">
        <w:rPr>
          <w:rFonts w:asciiTheme="minorHAnsi" w:hAnsiTheme="minorHAnsi" w:cstheme="minorHAnsi"/>
          <w:szCs w:val="24"/>
        </w:rPr>
        <w:t>Please send invoices or receipts for expenditure to the</w:t>
      </w:r>
      <w:r w:rsidR="00761159" w:rsidRPr="00560F08">
        <w:rPr>
          <w:rFonts w:asciiTheme="minorHAnsi" w:hAnsiTheme="minorHAnsi" w:cstheme="minorHAnsi"/>
          <w:szCs w:val="24"/>
        </w:rPr>
        <w:t xml:space="preserve"> HCD and fill out the following form </w:t>
      </w:r>
      <w:hyperlink r:id="rId45" w:history="1">
        <w:r w:rsidR="00761159" w:rsidRPr="00560F08">
          <w:rPr>
            <w:rStyle w:val="Hyperlink"/>
            <w:rFonts w:asciiTheme="minorHAnsi" w:hAnsiTheme="minorHAnsi" w:cstheme="minorHAnsi"/>
            <w:szCs w:val="24"/>
          </w:rPr>
          <w:t>https://www.manchester.anglican.org/content/pages/documents/cmd-form-2023.xlsx</w:t>
        </w:r>
      </w:hyperlink>
      <w:r w:rsidR="00761159" w:rsidRPr="00560F08">
        <w:rPr>
          <w:rFonts w:asciiTheme="minorHAnsi" w:hAnsiTheme="minorHAnsi" w:cstheme="minorHAnsi"/>
          <w:szCs w:val="24"/>
        </w:rPr>
        <w:t xml:space="preserve"> </w:t>
      </w:r>
      <w:r w:rsidR="00B15F3F" w:rsidRPr="00560F08">
        <w:rPr>
          <w:rFonts w:asciiTheme="minorHAnsi" w:hAnsiTheme="minorHAnsi" w:cstheme="minorHAnsi"/>
          <w:szCs w:val="24"/>
        </w:rPr>
        <w:t xml:space="preserve">. </w:t>
      </w:r>
      <w:r w:rsidR="00D60D3F" w:rsidRPr="00560F08">
        <w:rPr>
          <w:rFonts w:asciiTheme="minorHAnsi" w:hAnsiTheme="minorHAnsi" w:cstheme="minorHAnsi"/>
          <w:szCs w:val="24"/>
        </w:rPr>
        <w:t>Payment is</w:t>
      </w:r>
      <w:r w:rsidR="00B15F3F" w:rsidRPr="00560F08">
        <w:rPr>
          <w:rFonts w:asciiTheme="minorHAnsi" w:hAnsiTheme="minorHAnsi" w:cstheme="minorHAnsi"/>
          <w:szCs w:val="24"/>
        </w:rPr>
        <w:t xml:space="preserve"> </w:t>
      </w:r>
      <w:r w:rsidR="004868A1" w:rsidRPr="00560F08">
        <w:rPr>
          <w:rFonts w:asciiTheme="minorHAnsi" w:hAnsiTheme="minorHAnsi" w:cstheme="minorHAnsi"/>
          <w:szCs w:val="24"/>
        </w:rPr>
        <w:t xml:space="preserve">generally </w:t>
      </w:r>
      <w:r w:rsidR="00D60D3F" w:rsidRPr="00560F08">
        <w:rPr>
          <w:rFonts w:asciiTheme="minorHAnsi" w:hAnsiTheme="minorHAnsi" w:cstheme="minorHAnsi"/>
          <w:szCs w:val="24"/>
        </w:rPr>
        <w:t>m</w:t>
      </w:r>
      <w:r w:rsidR="00B15F3F" w:rsidRPr="00560F08">
        <w:rPr>
          <w:rFonts w:asciiTheme="minorHAnsi" w:hAnsiTheme="minorHAnsi" w:cstheme="minorHAnsi"/>
          <w:szCs w:val="24"/>
        </w:rPr>
        <w:t>ad</w:t>
      </w:r>
      <w:r w:rsidR="00D60D3F" w:rsidRPr="00560F08">
        <w:rPr>
          <w:rFonts w:asciiTheme="minorHAnsi" w:hAnsiTheme="minorHAnsi" w:cstheme="minorHAnsi"/>
          <w:szCs w:val="24"/>
        </w:rPr>
        <w:t>e</w:t>
      </w:r>
      <w:r w:rsidR="00B15F3F" w:rsidRPr="00560F08">
        <w:rPr>
          <w:rFonts w:asciiTheme="minorHAnsi" w:hAnsiTheme="minorHAnsi" w:cstheme="minorHAnsi"/>
          <w:szCs w:val="24"/>
        </w:rPr>
        <w:t xml:space="preserve"> by BACS</w:t>
      </w:r>
      <w:r w:rsidR="004868A1" w:rsidRPr="00560F08">
        <w:rPr>
          <w:rFonts w:asciiTheme="minorHAnsi" w:hAnsiTheme="minorHAnsi" w:cstheme="minorHAnsi"/>
          <w:szCs w:val="24"/>
        </w:rPr>
        <w:t xml:space="preserve"> within </w:t>
      </w:r>
      <w:r w:rsidR="00B15F3F" w:rsidRPr="00560F08">
        <w:rPr>
          <w:rFonts w:asciiTheme="minorHAnsi" w:hAnsiTheme="minorHAnsi" w:cstheme="minorHAnsi"/>
          <w:szCs w:val="24"/>
        </w:rPr>
        <w:t>two weeks</w:t>
      </w:r>
      <w:r w:rsidR="004868A1" w:rsidRPr="00560F08">
        <w:rPr>
          <w:rFonts w:asciiTheme="minorHAnsi" w:hAnsiTheme="minorHAnsi" w:cstheme="minorHAnsi"/>
          <w:szCs w:val="24"/>
        </w:rPr>
        <w:t>. The grant can be  accumulate</w:t>
      </w:r>
      <w:r w:rsidR="005A198F" w:rsidRPr="00560F08">
        <w:rPr>
          <w:rFonts w:asciiTheme="minorHAnsi" w:hAnsiTheme="minorHAnsi" w:cstheme="minorHAnsi"/>
          <w:szCs w:val="24"/>
        </w:rPr>
        <w:t>d</w:t>
      </w:r>
      <w:r w:rsidR="004868A1" w:rsidRPr="00560F08">
        <w:rPr>
          <w:rFonts w:asciiTheme="minorHAnsi" w:hAnsiTheme="minorHAnsi" w:cstheme="minorHAnsi"/>
          <w:szCs w:val="24"/>
        </w:rPr>
        <w:t xml:space="preserve"> for up to </w:t>
      </w:r>
      <w:r w:rsidR="00B12A86" w:rsidRPr="00560F08">
        <w:rPr>
          <w:rFonts w:asciiTheme="minorHAnsi" w:hAnsiTheme="minorHAnsi" w:cstheme="minorHAnsi"/>
          <w:szCs w:val="24"/>
        </w:rPr>
        <w:t>two</w:t>
      </w:r>
      <w:r w:rsidR="004868A1" w:rsidRPr="00560F08">
        <w:rPr>
          <w:rFonts w:asciiTheme="minorHAnsi" w:hAnsiTheme="minorHAnsi" w:cstheme="minorHAnsi"/>
          <w:szCs w:val="24"/>
        </w:rPr>
        <w:t xml:space="preserve"> years</w:t>
      </w:r>
      <w:r w:rsidR="00764FDD" w:rsidRPr="00560F08">
        <w:rPr>
          <w:rFonts w:asciiTheme="minorHAnsi" w:hAnsiTheme="minorHAnsi" w:cstheme="minorHAnsi"/>
          <w:szCs w:val="24"/>
        </w:rPr>
        <w:t xml:space="preserve"> and</w:t>
      </w:r>
      <w:r w:rsidR="004868A1" w:rsidRPr="00560F08">
        <w:rPr>
          <w:rFonts w:asciiTheme="minorHAnsi" w:hAnsiTheme="minorHAnsi" w:cstheme="minorHAnsi"/>
          <w:szCs w:val="24"/>
        </w:rPr>
        <w:t xml:space="preserve"> so if no claim was made in a particular year, there would be two years</w:t>
      </w:r>
      <w:r w:rsidR="00845BCE" w:rsidRPr="00560F08">
        <w:rPr>
          <w:rFonts w:asciiTheme="minorHAnsi" w:hAnsiTheme="minorHAnsi" w:cstheme="minorHAnsi"/>
          <w:szCs w:val="24"/>
        </w:rPr>
        <w:t>’</w:t>
      </w:r>
      <w:r w:rsidR="004868A1" w:rsidRPr="00560F08">
        <w:rPr>
          <w:rFonts w:asciiTheme="minorHAnsi" w:hAnsiTheme="minorHAnsi" w:cstheme="minorHAnsi"/>
          <w:szCs w:val="24"/>
        </w:rPr>
        <w:t xml:space="preserve"> worth of grant </w:t>
      </w:r>
      <w:r w:rsidR="00CD0A29" w:rsidRPr="00560F08">
        <w:rPr>
          <w:rFonts w:asciiTheme="minorHAnsi" w:hAnsiTheme="minorHAnsi" w:cstheme="minorHAnsi"/>
          <w:szCs w:val="24"/>
        </w:rPr>
        <w:t xml:space="preserve">available </w:t>
      </w:r>
      <w:r w:rsidR="004868A1" w:rsidRPr="00560F08">
        <w:rPr>
          <w:rFonts w:asciiTheme="minorHAnsi" w:hAnsiTheme="minorHAnsi" w:cstheme="minorHAnsi"/>
          <w:szCs w:val="24"/>
        </w:rPr>
        <w:t>the following year.</w:t>
      </w:r>
    </w:p>
    <w:p w14:paraId="00DAB357" w14:textId="77777777" w:rsidR="00D07651" w:rsidRPr="00560F08" w:rsidRDefault="004A525B" w:rsidP="00D07651">
      <w:pPr>
        <w:spacing w:after="240"/>
        <w:jc w:val="left"/>
        <w:rPr>
          <w:rFonts w:asciiTheme="minorHAnsi" w:hAnsiTheme="minorHAnsi" w:cstheme="minorHAnsi"/>
          <w:b/>
          <w:szCs w:val="24"/>
        </w:rPr>
      </w:pPr>
      <w:r w:rsidRPr="00560F08">
        <w:rPr>
          <w:rFonts w:asciiTheme="minorHAnsi" w:hAnsiTheme="minorHAnsi" w:cstheme="minorHAnsi"/>
          <w:b/>
          <w:szCs w:val="24"/>
        </w:rPr>
        <w:t>F</w:t>
      </w:r>
      <w:r w:rsidR="00DE429D" w:rsidRPr="00560F08">
        <w:rPr>
          <w:rFonts w:asciiTheme="minorHAnsi" w:hAnsiTheme="minorHAnsi" w:cstheme="minorHAnsi"/>
          <w:b/>
          <w:szCs w:val="24"/>
        </w:rPr>
        <w:t xml:space="preserve">ormation and </w:t>
      </w:r>
      <w:r w:rsidR="008937FF" w:rsidRPr="00560F08">
        <w:rPr>
          <w:rFonts w:asciiTheme="minorHAnsi" w:hAnsiTheme="minorHAnsi" w:cstheme="minorHAnsi"/>
          <w:b/>
          <w:szCs w:val="24"/>
        </w:rPr>
        <w:t>Learning</w:t>
      </w:r>
    </w:p>
    <w:p w14:paraId="611EBBB0" w14:textId="77777777" w:rsidR="00ED5C7A" w:rsidRPr="00560F08" w:rsidRDefault="00C360EC" w:rsidP="00077E37">
      <w:pPr>
        <w:spacing w:after="240"/>
        <w:jc w:val="left"/>
        <w:rPr>
          <w:rFonts w:asciiTheme="minorHAnsi" w:hAnsiTheme="minorHAnsi" w:cstheme="minorHAnsi"/>
          <w:b/>
          <w:szCs w:val="24"/>
        </w:rPr>
      </w:pPr>
      <w:r w:rsidRPr="00560F08">
        <w:rPr>
          <w:rFonts w:asciiTheme="minorHAnsi" w:hAnsiTheme="minorHAnsi" w:cstheme="minorHAnsi"/>
          <w:b/>
          <w:szCs w:val="24"/>
        </w:rPr>
        <w:t>5</w:t>
      </w:r>
      <w:r w:rsidR="004868A1" w:rsidRPr="00560F08">
        <w:rPr>
          <w:rFonts w:asciiTheme="minorHAnsi" w:hAnsiTheme="minorHAnsi" w:cstheme="minorHAnsi"/>
          <w:b/>
          <w:szCs w:val="24"/>
        </w:rPr>
        <w:tab/>
      </w:r>
      <w:r w:rsidR="00ED5C7A" w:rsidRPr="00560F08">
        <w:rPr>
          <w:rFonts w:asciiTheme="minorHAnsi" w:hAnsiTheme="minorHAnsi" w:cstheme="minorHAnsi"/>
          <w:b/>
          <w:szCs w:val="24"/>
        </w:rPr>
        <w:t>Continuing formation for ministry</w:t>
      </w:r>
    </w:p>
    <w:p w14:paraId="731339C9" w14:textId="77777777" w:rsidR="00AB3ADB" w:rsidRPr="00560F08" w:rsidRDefault="00C360EC" w:rsidP="007F6555">
      <w:pPr>
        <w:keepNext/>
        <w:jc w:val="left"/>
        <w:rPr>
          <w:rFonts w:asciiTheme="minorHAnsi" w:hAnsiTheme="minorHAnsi" w:cstheme="minorHAnsi"/>
          <w:b/>
          <w:szCs w:val="24"/>
        </w:rPr>
      </w:pPr>
      <w:r w:rsidRPr="00560F08">
        <w:rPr>
          <w:rFonts w:asciiTheme="minorHAnsi" w:hAnsiTheme="minorHAnsi" w:cstheme="minorHAnsi"/>
          <w:b/>
          <w:szCs w:val="24"/>
        </w:rPr>
        <w:t>5</w:t>
      </w:r>
      <w:r w:rsidR="00AE2CB4" w:rsidRPr="00560F08">
        <w:rPr>
          <w:rFonts w:asciiTheme="minorHAnsi" w:hAnsiTheme="minorHAnsi" w:cstheme="minorHAnsi"/>
          <w:b/>
          <w:szCs w:val="24"/>
        </w:rPr>
        <w:t>.1</w:t>
      </w:r>
      <w:r w:rsidR="00CB5486" w:rsidRPr="00560F08">
        <w:rPr>
          <w:rFonts w:asciiTheme="minorHAnsi" w:hAnsiTheme="minorHAnsi" w:cstheme="minorHAnsi"/>
          <w:b/>
          <w:szCs w:val="24"/>
        </w:rPr>
        <w:tab/>
      </w:r>
      <w:r w:rsidR="00AB3ADB" w:rsidRPr="00560F08">
        <w:rPr>
          <w:rFonts w:asciiTheme="minorHAnsi" w:hAnsiTheme="minorHAnsi" w:cstheme="minorHAnsi"/>
          <w:b/>
          <w:szCs w:val="24"/>
        </w:rPr>
        <w:t>Th</w:t>
      </w:r>
      <w:r w:rsidR="004731CC" w:rsidRPr="00560F08">
        <w:rPr>
          <w:rFonts w:asciiTheme="minorHAnsi" w:hAnsiTheme="minorHAnsi" w:cstheme="minorHAnsi"/>
          <w:b/>
          <w:szCs w:val="24"/>
        </w:rPr>
        <w:t xml:space="preserve">e diocesan programme for IME </w:t>
      </w:r>
      <w:r w:rsidR="00C626A4" w:rsidRPr="00560F08">
        <w:rPr>
          <w:rFonts w:asciiTheme="minorHAnsi" w:hAnsiTheme="minorHAnsi" w:cstheme="minorHAnsi"/>
          <w:b/>
          <w:szCs w:val="24"/>
        </w:rPr>
        <w:t>Phase 2</w:t>
      </w:r>
    </w:p>
    <w:p w14:paraId="439CBA12" w14:textId="2B8E7215" w:rsidR="00CB31F9" w:rsidRPr="00560F08" w:rsidRDefault="005E4B90" w:rsidP="00CB31F9">
      <w:pPr>
        <w:spacing w:after="240"/>
        <w:jc w:val="left"/>
        <w:rPr>
          <w:rFonts w:asciiTheme="minorHAnsi" w:hAnsiTheme="minorHAnsi" w:cstheme="minorHAnsi"/>
          <w:szCs w:val="24"/>
        </w:rPr>
      </w:pPr>
      <w:r w:rsidRPr="00560F08">
        <w:rPr>
          <w:rFonts w:asciiTheme="minorHAnsi" w:hAnsiTheme="minorHAnsi" w:cstheme="minorHAnsi"/>
          <w:szCs w:val="24"/>
        </w:rPr>
        <w:t>T</w:t>
      </w:r>
      <w:r w:rsidR="00E065EC" w:rsidRPr="00560F08">
        <w:rPr>
          <w:rFonts w:asciiTheme="minorHAnsi" w:hAnsiTheme="minorHAnsi" w:cstheme="minorHAnsi"/>
          <w:szCs w:val="24"/>
        </w:rPr>
        <w:t>he diocese invests heavily in</w:t>
      </w:r>
      <w:r w:rsidR="00ED5C7A" w:rsidRPr="00560F08">
        <w:rPr>
          <w:rFonts w:asciiTheme="minorHAnsi" w:hAnsiTheme="minorHAnsi" w:cstheme="minorHAnsi"/>
          <w:szCs w:val="24"/>
        </w:rPr>
        <w:t xml:space="preserve"> curates' continuing formation for ministry </w:t>
      </w:r>
      <w:r w:rsidR="00BA0A2B" w:rsidRPr="00560F08">
        <w:rPr>
          <w:rFonts w:asciiTheme="minorHAnsi" w:hAnsiTheme="minorHAnsi" w:cstheme="minorHAnsi"/>
          <w:szCs w:val="24"/>
        </w:rPr>
        <w:t>through the IME Phase 2</w:t>
      </w:r>
      <w:r w:rsidR="00E065EC" w:rsidRPr="00560F08">
        <w:rPr>
          <w:rFonts w:asciiTheme="minorHAnsi" w:hAnsiTheme="minorHAnsi" w:cstheme="minorHAnsi"/>
          <w:szCs w:val="24"/>
        </w:rPr>
        <w:t xml:space="preserve"> programme</w:t>
      </w:r>
      <w:r w:rsidR="00CB31F9" w:rsidRPr="00560F08">
        <w:rPr>
          <w:rFonts w:asciiTheme="minorHAnsi" w:hAnsiTheme="minorHAnsi" w:cstheme="minorHAnsi"/>
          <w:szCs w:val="24"/>
        </w:rPr>
        <w:t xml:space="preserve">. </w:t>
      </w:r>
      <w:r w:rsidR="00CB31F9" w:rsidRPr="00560F08">
        <w:rPr>
          <w:rFonts w:asciiTheme="minorHAnsi" w:hAnsiTheme="minorHAnsi" w:cstheme="minorHAnsi"/>
          <w:b/>
          <w:szCs w:val="24"/>
        </w:rPr>
        <w:t>T</w:t>
      </w:r>
      <w:r w:rsidR="009337E1" w:rsidRPr="00560F08">
        <w:rPr>
          <w:rFonts w:asciiTheme="minorHAnsi" w:hAnsiTheme="minorHAnsi" w:cstheme="minorHAnsi"/>
          <w:b/>
          <w:szCs w:val="24"/>
        </w:rPr>
        <w:t>he Bishop requires curates to attend</w:t>
      </w:r>
      <w:r w:rsidR="00CB31F9" w:rsidRPr="00560F08">
        <w:rPr>
          <w:rFonts w:asciiTheme="minorHAnsi" w:hAnsiTheme="minorHAnsi" w:cstheme="minorHAnsi"/>
          <w:b/>
          <w:szCs w:val="24"/>
        </w:rPr>
        <w:t xml:space="preserve"> the programme</w:t>
      </w:r>
      <w:r w:rsidR="000910F9" w:rsidRPr="00560F08">
        <w:rPr>
          <w:rFonts w:asciiTheme="minorHAnsi" w:hAnsiTheme="minorHAnsi" w:cstheme="minorHAnsi"/>
          <w:b/>
          <w:szCs w:val="24"/>
        </w:rPr>
        <w:t xml:space="preserve"> </w:t>
      </w:r>
      <w:r w:rsidR="00476D8D" w:rsidRPr="00560F08">
        <w:rPr>
          <w:rFonts w:asciiTheme="minorHAnsi" w:hAnsiTheme="minorHAnsi" w:cstheme="minorHAnsi"/>
          <w:b/>
          <w:szCs w:val="24"/>
        </w:rPr>
        <w:t xml:space="preserve">for three years </w:t>
      </w:r>
      <w:r w:rsidR="00867D7A" w:rsidRPr="00560F08">
        <w:rPr>
          <w:rFonts w:asciiTheme="minorHAnsi" w:hAnsiTheme="minorHAnsi" w:cstheme="minorHAnsi"/>
          <w:b/>
          <w:szCs w:val="24"/>
        </w:rPr>
        <w:t>as an</w:t>
      </w:r>
      <w:r w:rsidR="00CB31F9" w:rsidRPr="00560F08">
        <w:rPr>
          <w:rFonts w:asciiTheme="minorHAnsi" w:hAnsiTheme="minorHAnsi" w:cstheme="minorHAnsi"/>
          <w:b/>
          <w:szCs w:val="24"/>
        </w:rPr>
        <w:t xml:space="preserve"> integral part of the</w:t>
      </w:r>
      <w:r w:rsidR="00867D7A" w:rsidRPr="00560F08">
        <w:rPr>
          <w:rFonts w:asciiTheme="minorHAnsi" w:hAnsiTheme="minorHAnsi" w:cstheme="minorHAnsi"/>
          <w:b/>
          <w:szCs w:val="24"/>
        </w:rPr>
        <w:t>ir</w:t>
      </w:r>
      <w:r w:rsidR="00CB31F9" w:rsidRPr="00560F08">
        <w:rPr>
          <w:rFonts w:asciiTheme="minorHAnsi" w:hAnsiTheme="minorHAnsi" w:cstheme="minorHAnsi"/>
          <w:b/>
          <w:szCs w:val="24"/>
        </w:rPr>
        <w:t xml:space="preserve"> work</w:t>
      </w:r>
      <w:r w:rsidR="00867D7A" w:rsidRPr="00560F08">
        <w:rPr>
          <w:rFonts w:asciiTheme="minorHAnsi" w:hAnsiTheme="minorHAnsi" w:cstheme="minorHAnsi"/>
          <w:b/>
          <w:szCs w:val="24"/>
        </w:rPr>
        <w:t>; it is</w:t>
      </w:r>
      <w:r w:rsidR="00CB31F9" w:rsidRPr="00560F08">
        <w:rPr>
          <w:rFonts w:asciiTheme="minorHAnsi" w:hAnsiTheme="minorHAnsi" w:cstheme="minorHAnsi"/>
          <w:b/>
          <w:szCs w:val="24"/>
        </w:rPr>
        <w:t xml:space="preserve"> not an extra to be squeezed into 'free' time</w:t>
      </w:r>
      <w:r w:rsidR="00867D7A" w:rsidRPr="00560F08">
        <w:rPr>
          <w:rFonts w:asciiTheme="minorHAnsi" w:hAnsiTheme="minorHAnsi" w:cstheme="minorHAnsi"/>
          <w:b/>
          <w:szCs w:val="24"/>
        </w:rPr>
        <w:t xml:space="preserve"> and cu</w:t>
      </w:r>
      <w:r w:rsidR="00CB31F9" w:rsidRPr="00560F08">
        <w:rPr>
          <w:rFonts w:asciiTheme="minorHAnsi" w:hAnsiTheme="minorHAnsi" w:cstheme="minorHAnsi"/>
          <w:b/>
          <w:szCs w:val="24"/>
        </w:rPr>
        <w:t xml:space="preserve">rates should not be prevented by parish </w:t>
      </w:r>
      <w:r w:rsidR="00093873" w:rsidRPr="00560F08">
        <w:rPr>
          <w:rFonts w:asciiTheme="minorHAnsi" w:hAnsiTheme="minorHAnsi" w:cstheme="minorHAnsi"/>
          <w:b/>
          <w:szCs w:val="24"/>
        </w:rPr>
        <w:t xml:space="preserve">or other </w:t>
      </w:r>
      <w:r w:rsidR="00CB31F9" w:rsidRPr="00560F08">
        <w:rPr>
          <w:rFonts w:asciiTheme="minorHAnsi" w:hAnsiTheme="minorHAnsi" w:cstheme="minorHAnsi"/>
          <w:b/>
          <w:szCs w:val="24"/>
        </w:rPr>
        <w:t>duties from participating fully in the IME Phase 2 programme, unless an exception has been agreed with the</w:t>
      </w:r>
      <w:r w:rsidR="00761159" w:rsidRPr="00560F08">
        <w:rPr>
          <w:rFonts w:asciiTheme="minorHAnsi" w:hAnsiTheme="minorHAnsi" w:cstheme="minorHAnsi"/>
          <w:b/>
          <w:szCs w:val="24"/>
        </w:rPr>
        <w:t xml:space="preserve"> HCD in advance</w:t>
      </w:r>
      <w:r w:rsidR="00CB31F9" w:rsidRPr="00560F08">
        <w:rPr>
          <w:rFonts w:asciiTheme="minorHAnsi" w:hAnsiTheme="minorHAnsi" w:cstheme="minorHAnsi"/>
          <w:b/>
          <w:szCs w:val="24"/>
        </w:rPr>
        <w:t>.</w:t>
      </w:r>
      <w:r w:rsidR="00CB31F9" w:rsidRPr="00560F08">
        <w:rPr>
          <w:rFonts w:asciiTheme="minorHAnsi" w:hAnsiTheme="minorHAnsi" w:cstheme="minorHAnsi"/>
          <w:szCs w:val="24"/>
        </w:rPr>
        <w:t xml:space="preserve"> </w:t>
      </w:r>
      <w:r w:rsidR="001A3406" w:rsidRPr="00560F08">
        <w:rPr>
          <w:rFonts w:asciiTheme="minorHAnsi" w:hAnsiTheme="minorHAnsi" w:cstheme="minorHAnsi"/>
          <w:szCs w:val="24"/>
        </w:rPr>
        <w:t>Training incumbents should not place the curate in the difficult position of requiring them to contact the</w:t>
      </w:r>
      <w:r w:rsidR="00761159" w:rsidRPr="00560F08">
        <w:rPr>
          <w:rFonts w:asciiTheme="minorHAnsi" w:hAnsiTheme="minorHAnsi" w:cstheme="minorHAnsi"/>
          <w:szCs w:val="24"/>
        </w:rPr>
        <w:t xml:space="preserve"> HCD</w:t>
      </w:r>
      <w:r w:rsidR="001A3406" w:rsidRPr="00560F08">
        <w:rPr>
          <w:rFonts w:asciiTheme="minorHAnsi" w:hAnsiTheme="minorHAnsi" w:cstheme="minorHAnsi"/>
          <w:szCs w:val="24"/>
        </w:rPr>
        <w:t xml:space="preserve"> to be excused an IME session. </w:t>
      </w:r>
      <w:r w:rsidR="00CB31F9" w:rsidRPr="00560F08">
        <w:rPr>
          <w:rFonts w:asciiTheme="minorHAnsi" w:hAnsiTheme="minorHAnsi" w:cstheme="minorHAnsi"/>
          <w:szCs w:val="24"/>
        </w:rPr>
        <w:t xml:space="preserve">Should it be necessary </w:t>
      </w:r>
      <w:r w:rsidR="00CB31F9" w:rsidRPr="00560F08">
        <w:rPr>
          <w:rFonts w:asciiTheme="minorHAnsi" w:hAnsiTheme="minorHAnsi" w:cstheme="minorHAnsi"/>
          <w:szCs w:val="24"/>
        </w:rPr>
        <w:lastRenderedPageBreak/>
        <w:t xml:space="preserve">because of exceptional circumstances (e.g. illness or bereavement) for a curate to miss a session they will be expected to attend the corresponding one the following year. It is the curate’s responsibility to make a note of this and ensure that they have booked the session in their diary and informed the </w:t>
      </w:r>
      <w:r w:rsidR="00761159" w:rsidRPr="00560F08">
        <w:rPr>
          <w:rFonts w:asciiTheme="minorHAnsi" w:hAnsiTheme="minorHAnsi" w:cstheme="minorHAnsi"/>
          <w:szCs w:val="24"/>
        </w:rPr>
        <w:t>HCD</w:t>
      </w:r>
      <w:r w:rsidR="00CB31F9" w:rsidRPr="00560F08">
        <w:rPr>
          <w:rFonts w:asciiTheme="minorHAnsi" w:hAnsiTheme="minorHAnsi" w:cstheme="minorHAnsi"/>
          <w:szCs w:val="24"/>
        </w:rPr>
        <w:t>.</w:t>
      </w:r>
    </w:p>
    <w:p w14:paraId="0C3A114C" w14:textId="27BCEBD2" w:rsidR="00761159" w:rsidRPr="00560F08" w:rsidRDefault="00761159" w:rsidP="000910F9">
      <w:pPr>
        <w:spacing w:after="240"/>
        <w:jc w:val="left"/>
        <w:rPr>
          <w:rFonts w:asciiTheme="minorHAnsi" w:hAnsiTheme="minorHAnsi" w:cstheme="minorHAnsi"/>
          <w:szCs w:val="24"/>
        </w:rPr>
      </w:pPr>
      <w:r w:rsidRPr="00560F08">
        <w:rPr>
          <w:rFonts w:asciiTheme="minorHAnsi" w:hAnsiTheme="minorHAnsi" w:cstheme="minorHAnsi"/>
          <w:szCs w:val="24"/>
        </w:rPr>
        <w:t>Curates will be given the date for IME training in July for the following academic year. Attendance is expected and will be recorded as part of assessment. An email reminder will be sent out at the start of each month reminding curates of the training events taking place that month. For those who have subscribed to their cohort WhatsApp group an additional message will be sent out on the day before the training event. Repeated absences will be followed up by the HCD and if need be the cohort Bishop.</w:t>
      </w:r>
    </w:p>
    <w:p w14:paraId="5233A687" w14:textId="2DF0DC24" w:rsidR="000910F9" w:rsidRPr="00560F08" w:rsidRDefault="000910F9" w:rsidP="000910F9">
      <w:pPr>
        <w:spacing w:after="240"/>
        <w:jc w:val="left"/>
        <w:rPr>
          <w:rFonts w:asciiTheme="minorHAnsi" w:hAnsiTheme="minorHAnsi" w:cstheme="minorHAnsi"/>
          <w:szCs w:val="24"/>
        </w:rPr>
      </w:pPr>
      <w:r w:rsidRPr="00560F08">
        <w:rPr>
          <w:rFonts w:asciiTheme="minorHAnsi" w:hAnsiTheme="minorHAnsi" w:cstheme="minorHAnsi"/>
          <w:szCs w:val="24"/>
        </w:rPr>
        <w:t xml:space="preserve">Over the three years, the central IME Phase 2 programme </w:t>
      </w:r>
      <w:r w:rsidR="006F29B1" w:rsidRPr="00560F08">
        <w:rPr>
          <w:rFonts w:asciiTheme="minorHAnsi" w:hAnsiTheme="minorHAnsi" w:cstheme="minorHAnsi"/>
          <w:szCs w:val="24"/>
        </w:rPr>
        <w:t xml:space="preserve">normally </w:t>
      </w:r>
      <w:r w:rsidRPr="00560F08">
        <w:rPr>
          <w:rFonts w:asciiTheme="minorHAnsi" w:hAnsiTheme="minorHAnsi" w:cstheme="minorHAnsi"/>
          <w:szCs w:val="24"/>
        </w:rPr>
        <w:t xml:space="preserve">includes: </w:t>
      </w:r>
    </w:p>
    <w:p w14:paraId="228865E2" w14:textId="4F6E6412" w:rsidR="000910F9" w:rsidRPr="00560F08" w:rsidRDefault="00761159" w:rsidP="000910F9">
      <w:pPr>
        <w:pStyle w:val="ListParagraph"/>
        <w:numPr>
          <w:ilvl w:val="0"/>
          <w:numId w:val="36"/>
        </w:numPr>
        <w:spacing w:after="240"/>
        <w:jc w:val="left"/>
        <w:rPr>
          <w:rFonts w:asciiTheme="minorHAnsi" w:hAnsiTheme="minorHAnsi" w:cstheme="minorHAnsi"/>
          <w:szCs w:val="24"/>
        </w:rPr>
      </w:pPr>
      <w:r w:rsidRPr="00560F08">
        <w:rPr>
          <w:rFonts w:asciiTheme="minorHAnsi" w:hAnsiTheme="minorHAnsi" w:cstheme="minorHAnsi"/>
          <w:szCs w:val="24"/>
        </w:rPr>
        <w:t>T</w:t>
      </w:r>
      <w:r w:rsidR="000910F9" w:rsidRPr="00560F08">
        <w:rPr>
          <w:rFonts w:asciiTheme="minorHAnsi" w:hAnsiTheme="minorHAnsi" w:cstheme="minorHAnsi"/>
          <w:szCs w:val="24"/>
        </w:rPr>
        <w:t>raining sessions which are held in the evening or</w:t>
      </w:r>
      <w:r w:rsidRPr="00560F08">
        <w:rPr>
          <w:rFonts w:asciiTheme="minorHAnsi" w:hAnsiTheme="minorHAnsi" w:cstheme="minorHAnsi"/>
          <w:szCs w:val="24"/>
        </w:rPr>
        <w:t xml:space="preserve"> </w:t>
      </w:r>
      <w:r w:rsidR="000910F9" w:rsidRPr="00560F08">
        <w:rPr>
          <w:rFonts w:asciiTheme="minorHAnsi" w:hAnsiTheme="minorHAnsi" w:cstheme="minorHAnsi"/>
          <w:szCs w:val="24"/>
        </w:rPr>
        <w:t>on a Saturday</w:t>
      </w:r>
    </w:p>
    <w:p w14:paraId="0FA116DF" w14:textId="10D656D1" w:rsidR="00761159" w:rsidRPr="00560F08" w:rsidRDefault="00761159" w:rsidP="00255E94">
      <w:pPr>
        <w:pStyle w:val="ListParagraph"/>
        <w:numPr>
          <w:ilvl w:val="0"/>
          <w:numId w:val="36"/>
        </w:numPr>
        <w:spacing w:after="240"/>
        <w:jc w:val="left"/>
        <w:rPr>
          <w:rFonts w:asciiTheme="minorHAnsi" w:hAnsiTheme="minorHAnsi" w:cstheme="minorHAnsi"/>
          <w:szCs w:val="24"/>
        </w:rPr>
      </w:pPr>
      <w:r w:rsidRPr="00560F08">
        <w:rPr>
          <w:rFonts w:asciiTheme="minorHAnsi" w:hAnsiTheme="minorHAnsi" w:cstheme="minorHAnsi"/>
          <w:szCs w:val="24"/>
        </w:rPr>
        <w:t xml:space="preserve">Very occasionally mid-week training events are held, this is usually when an outside speaker is leading an in-depth training event. </w:t>
      </w:r>
    </w:p>
    <w:p w14:paraId="0F8995F3" w14:textId="31A8EA57" w:rsidR="00FB39FD" w:rsidRPr="00560F08" w:rsidRDefault="00761159" w:rsidP="00255E94">
      <w:pPr>
        <w:pStyle w:val="ListParagraph"/>
        <w:numPr>
          <w:ilvl w:val="0"/>
          <w:numId w:val="36"/>
        </w:numPr>
        <w:spacing w:after="240"/>
        <w:jc w:val="left"/>
        <w:rPr>
          <w:rFonts w:asciiTheme="minorHAnsi" w:hAnsiTheme="minorHAnsi" w:cstheme="minorHAnsi"/>
          <w:szCs w:val="24"/>
        </w:rPr>
      </w:pPr>
      <w:r w:rsidRPr="00560F08">
        <w:rPr>
          <w:rFonts w:asciiTheme="minorHAnsi" w:hAnsiTheme="minorHAnsi" w:cstheme="minorHAnsi"/>
          <w:szCs w:val="24"/>
        </w:rPr>
        <w:t>O</w:t>
      </w:r>
      <w:r w:rsidR="00CE5839" w:rsidRPr="00560F08">
        <w:rPr>
          <w:rFonts w:asciiTheme="minorHAnsi" w:hAnsiTheme="minorHAnsi" w:cstheme="minorHAnsi"/>
          <w:szCs w:val="24"/>
        </w:rPr>
        <w:t xml:space="preserve">ne non-residential weekend and </w:t>
      </w:r>
      <w:r w:rsidR="00FB39FD" w:rsidRPr="00560F08">
        <w:rPr>
          <w:rFonts w:asciiTheme="minorHAnsi" w:hAnsiTheme="minorHAnsi" w:cstheme="minorHAnsi"/>
          <w:szCs w:val="24"/>
        </w:rPr>
        <w:t xml:space="preserve">two residential </w:t>
      </w:r>
      <w:r w:rsidR="00CE5839" w:rsidRPr="00560F08">
        <w:rPr>
          <w:rFonts w:asciiTheme="minorHAnsi" w:hAnsiTheme="minorHAnsi" w:cstheme="minorHAnsi"/>
          <w:szCs w:val="24"/>
        </w:rPr>
        <w:t xml:space="preserve">weekends </w:t>
      </w:r>
    </w:p>
    <w:p w14:paraId="2C4A4220" w14:textId="77777777" w:rsidR="0074474C" w:rsidRPr="00560F08" w:rsidRDefault="004F10E2" w:rsidP="00077E37">
      <w:pPr>
        <w:spacing w:after="240"/>
        <w:jc w:val="left"/>
        <w:rPr>
          <w:rFonts w:asciiTheme="minorHAnsi" w:hAnsiTheme="minorHAnsi" w:cstheme="minorHAnsi"/>
          <w:b/>
          <w:szCs w:val="24"/>
        </w:rPr>
      </w:pPr>
      <w:r w:rsidRPr="00560F08">
        <w:rPr>
          <w:rFonts w:asciiTheme="minorHAnsi" w:hAnsiTheme="minorHAnsi" w:cstheme="minorHAnsi"/>
          <w:szCs w:val="24"/>
        </w:rPr>
        <w:t xml:space="preserve">All curates will also </w:t>
      </w:r>
      <w:r w:rsidR="00500031" w:rsidRPr="00560F08">
        <w:rPr>
          <w:rFonts w:asciiTheme="minorHAnsi" w:hAnsiTheme="minorHAnsi" w:cstheme="minorHAnsi"/>
          <w:szCs w:val="24"/>
        </w:rPr>
        <w:t>participate</w:t>
      </w:r>
      <w:r w:rsidR="00E53C19" w:rsidRPr="00560F08">
        <w:rPr>
          <w:rFonts w:asciiTheme="minorHAnsi" w:hAnsiTheme="minorHAnsi" w:cstheme="minorHAnsi"/>
          <w:szCs w:val="24"/>
        </w:rPr>
        <w:t xml:space="preserve"> for three years</w:t>
      </w:r>
      <w:r w:rsidR="00500031" w:rsidRPr="00560F08">
        <w:rPr>
          <w:rFonts w:asciiTheme="minorHAnsi" w:hAnsiTheme="minorHAnsi" w:cstheme="minorHAnsi"/>
          <w:szCs w:val="24"/>
        </w:rPr>
        <w:t xml:space="preserve"> in an </w:t>
      </w:r>
      <w:r w:rsidR="008A0842" w:rsidRPr="00560F08">
        <w:rPr>
          <w:rFonts w:asciiTheme="minorHAnsi" w:hAnsiTheme="minorHAnsi" w:cstheme="minorHAnsi"/>
          <w:b/>
          <w:szCs w:val="24"/>
        </w:rPr>
        <w:t>I</w:t>
      </w:r>
      <w:r w:rsidR="00D41380" w:rsidRPr="00560F08">
        <w:rPr>
          <w:rFonts w:asciiTheme="minorHAnsi" w:hAnsiTheme="minorHAnsi" w:cstheme="minorHAnsi"/>
          <w:b/>
          <w:szCs w:val="24"/>
        </w:rPr>
        <w:t>ntentional</w:t>
      </w:r>
      <w:r w:rsidR="008A0842" w:rsidRPr="00560F08">
        <w:rPr>
          <w:rFonts w:asciiTheme="minorHAnsi" w:hAnsiTheme="minorHAnsi" w:cstheme="minorHAnsi"/>
          <w:b/>
          <w:szCs w:val="24"/>
        </w:rPr>
        <w:t xml:space="preserve"> L</w:t>
      </w:r>
      <w:r w:rsidR="00D41380" w:rsidRPr="00560F08">
        <w:rPr>
          <w:rFonts w:asciiTheme="minorHAnsi" w:hAnsiTheme="minorHAnsi" w:cstheme="minorHAnsi"/>
          <w:b/>
          <w:szCs w:val="24"/>
        </w:rPr>
        <w:t>earning</w:t>
      </w:r>
      <w:r w:rsidR="008A0842" w:rsidRPr="00560F08">
        <w:rPr>
          <w:rFonts w:asciiTheme="minorHAnsi" w:hAnsiTheme="minorHAnsi" w:cstheme="minorHAnsi"/>
          <w:b/>
          <w:szCs w:val="24"/>
        </w:rPr>
        <w:t xml:space="preserve"> G</w:t>
      </w:r>
      <w:r w:rsidR="00D41380" w:rsidRPr="00560F08">
        <w:rPr>
          <w:rFonts w:asciiTheme="minorHAnsi" w:hAnsiTheme="minorHAnsi" w:cstheme="minorHAnsi"/>
          <w:b/>
          <w:szCs w:val="24"/>
        </w:rPr>
        <w:t>roup</w:t>
      </w:r>
      <w:r w:rsidR="00F6297E" w:rsidRPr="00560F08">
        <w:rPr>
          <w:rFonts w:asciiTheme="minorHAnsi" w:hAnsiTheme="minorHAnsi" w:cstheme="minorHAnsi"/>
          <w:b/>
          <w:szCs w:val="24"/>
        </w:rPr>
        <w:t xml:space="preserve"> (ILG)</w:t>
      </w:r>
      <w:r w:rsidR="00500031" w:rsidRPr="00560F08">
        <w:rPr>
          <w:rFonts w:asciiTheme="minorHAnsi" w:hAnsiTheme="minorHAnsi" w:cstheme="minorHAnsi"/>
          <w:szCs w:val="24"/>
        </w:rPr>
        <w:t>, the purpose of which is to develop reflective practice thro</w:t>
      </w:r>
      <w:r w:rsidR="0005758D" w:rsidRPr="00560F08">
        <w:rPr>
          <w:rFonts w:asciiTheme="minorHAnsi" w:hAnsiTheme="minorHAnsi" w:cstheme="minorHAnsi"/>
          <w:szCs w:val="24"/>
        </w:rPr>
        <w:t xml:space="preserve">ugh </w:t>
      </w:r>
      <w:r w:rsidR="00F878F2" w:rsidRPr="00560F08">
        <w:rPr>
          <w:rFonts w:asciiTheme="minorHAnsi" w:hAnsiTheme="minorHAnsi" w:cstheme="minorHAnsi"/>
          <w:szCs w:val="24"/>
        </w:rPr>
        <w:t xml:space="preserve">supervised </w:t>
      </w:r>
      <w:r w:rsidR="0005758D" w:rsidRPr="00560F08">
        <w:rPr>
          <w:rFonts w:asciiTheme="minorHAnsi" w:hAnsiTheme="minorHAnsi" w:cstheme="minorHAnsi"/>
          <w:szCs w:val="24"/>
        </w:rPr>
        <w:t>peer learning. ILG</w:t>
      </w:r>
      <w:r w:rsidR="00500031" w:rsidRPr="00560F08">
        <w:rPr>
          <w:rFonts w:asciiTheme="minorHAnsi" w:hAnsiTheme="minorHAnsi" w:cstheme="minorHAnsi"/>
          <w:szCs w:val="24"/>
        </w:rPr>
        <w:t>s meet five times per year</w:t>
      </w:r>
      <w:r w:rsidR="000404BA" w:rsidRPr="00560F08">
        <w:rPr>
          <w:rFonts w:asciiTheme="minorHAnsi" w:hAnsiTheme="minorHAnsi" w:cstheme="minorHAnsi"/>
          <w:szCs w:val="24"/>
        </w:rPr>
        <w:t>, led by a tutor who is also</w:t>
      </w:r>
      <w:r w:rsidR="00C64769" w:rsidRPr="00560F08">
        <w:rPr>
          <w:rFonts w:asciiTheme="minorHAnsi" w:hAnsiTheme="minorHAnsi" w:cstheme="minorHAnsi"/>
          <w:szCs w:val="24"/>
        </w:rPr>
        <w:t xml:space="preserve"> available for </w:t>
      </w:r>
      <w:r w:rsidR="001136BD" w:rsidRPr="00560F08">
        <w:rPr>
          <w:rFonts w:asciiTheme="minorHAnsi" w:hAnsiTheme="minorHAnsi" w:cstheme="minorHAnsi"/>
          <w:szCs w:val="24"/>
        </w:rPr>
        <w:t xml:space="preserve">individual </w:t>
      </w:r>
      <w:r w:rsidR="00C64769" w:rsidRPr="00560F08">
        <w:rPr>
          <w:rFonts w:asciiTheme="minorHAnsi" w:hAnsiTheme="minorHAnsi" w:cstheme="minorHAnsi"/>
          <w:szCs w:val="24"/>
        </w:rPr>
        <w:t>consultation at other times</w:t>
      </w:r>
      <w:r w:rsidR="001136BD" w:rsidRPr="00560F08">
        <w:rPr>
          <w:rFonts w:asciiTheme="minorHAnsi" w:hAnsiTheme="minorHAnsi" w:cstheme="minorHAnsi"/>
          <w:szCs w:val="24"/>
        </w:rPr>
        <w:t xml:space="preserve"> by arrangement</w:t>
      </w:r>
      <w:r w:rsidR="00C64769" w:rsidRPr="00560F08">
        <w:rPr>
          <w:rFonts w:asciiTheme="minorHAnsi" w:hAnsiTheme="minorHAnsi" w:cstheme="minorHAnsi"/>
          <w:szCs w:val="24"/>
        </w:rPr>
        <w:t>.</w:t>
      </w:r>
      <w:r w:rsidR="00FD44BB" w:rsidRPr="00560F08">
        <w:rPr>
          <w:rFonts w:asciiTheme="minorHAnsi" w:hAnsiTheme="minorHAnsi" w:cstheme="minorHAnsi"/>
          <w:szCs w:val="24"/>
        </w:rPr>
        <w:t xml:space="preserve"> </w:t>
      </w:r>
    </w:p>
    <w:p w14:paraId="37D79DF7" w14:textId="77777777" w:rsidR="00052A3A" w:rsidRPr="00560F08" w:rsidRDefault="0074474C" w:rsidP="00077E37">
      <w:pPr>
        <w:spacing w:after="240"/>
        <w:jc w:val="left"/>
        <w:rPr>
          <w:rFonts w:asciiTheme="minorHAnsi" w:hAnsiTheme="minorHAnsi" w:cstheme="minorHAnsi"/>
          <w:i/>
          <w:szCs w:val="24"/>
        </w:rPr>
      </w:pPr>
      <w:r w:rsidRPr="00560F08">
        <w:rPr>
          <w:rFonts w:asciiTheme="minorHAnsi" w:hAnsiTheme="minorHAnsi" w:cstheme="minorHAnsi"/>
          <w:szCs w:val="24"/>
        </w:rPr>
        <w:t xml:space="preserve">Further details of the IME 2 Programme, the </w:t>
      </w:r>
      <w:r w:rsidR="008A0842" w:rsidRPr="00560F08">
        <w:rPr>
          <w:rFonts w:asciiTheme="minorHAnsi" w:hAnsiTheme="minorHAnsi" w:cstheme="minorHAnsi"/>
          <w:szCs w:val="24"/>
        </w:rPr>
        <w:t>ILG</w:t>
      </w:r>
      <w:r w:rsidRPr="00560F08">
        <w:rPr>
          <w:rFonts w:asciiTheme="minorHAnsi" w:hAnsiTheme="minorHAnsi" w:cstheme="minorHAnsi"/>
          <w:szCs w:val="24"/>
        </w:rPr>
        <w:t xml:space="preserve">s and the assessment of the curacy, including the </w:t>
      </w:r>
      <w:r w:rsidR="00187A3F" w:rsidRPr="00560F08">
        <w:rPr>
          <w:rFonts w:asciiTheme="minorHAnsi" w:hAnsiTheme="minorHAnsi" w:cstheme="minorHAnsi"/>
          <w:szCs w:val="24"/>
        </w:rPr>
        <w:t>f</w:t>
      </w:r>
      <w:r w:rsidRPr="00560F08">
        <w:rPr>
          <w:rFonts w:asciiTheme="minorHAnsi" w:hAnsiTheme="minorHAnsi" w:cstheme="minorHAnsi"/>
          <w:szCs w:val="24"/>
        </w:rPr>
        <w:t xml:space="preserve">ormation </w:t>
      </w:r>
      <w:r w:rsidR="00187A3F" w:rsidRPr="00560F08">
        <w:rPr>
          <w:rFonts w:asciiTheme="minorHAnsi" w:hAnsiTheme="minorHAnsi" w:cstheme="minorHAnsi"/>
          <w:szCs w:val="24"/>
        </w:rPr>
        <w:t>qualities</w:t>
      </w:r>
      <w:r w:rsidRPr="00560F08">
        <w:rPr>
          <w:rFonts w:asciiTheme="minorHAnsi" w:hAnsiTheme="minorHAnsi" w:cstheme="minorHAnsi"/>
          <w:szCs w:val="24"/>
        </w:rPr>
        <w:t xml:space="preserve">, can be found in </w:t>
      </w:r>
      <w:r w:rsidR="00CD3F46" w:rsidRPr="00560F08">
        <w:rPr>
          <w:rFonts w:asciiTheme="minorHAnsi" w:hAnsiTheme="minorHAnsi" w:cstheme="minorHAnsi"/>
          <w:szCs w:val="24"/>
        </w:rPr>
        <w:t xml:space="preserve">Part 2 of the </w:t>
      </w:r>
      <w:r w:rsidR="00831829" w:rsidRPr="00560F08">
        <w:rPr>
          <w:rFonts w:asciiTheme="minorHAnsi" w:hAnsiTheme="minorHAnsi" w:cstheme="minorHAnsi"/>
          <w:szCs w:val="24"/>
        </w:rPr>
        <w:t>Curacy</w:t>
      </w:r>
      <w:r w:rsidR="00052A3A" w:rsidRPr="00560F08">
        <w:rPr>
          <w:rFonts w:asciiTheme="minorHAnsi" w:hAnsiTheme="minorHAnsi" w:cstheme="minorHAnsi"/>
          <w:szCs w:val="24"/>
        </w:rPr>
        <w:t xml:space="preserve"> </w:t>
      </w:r>
      <w:r w:rsidR="008D0FD1" w:rsidRPr="00560F08">
        <w:rPr>
          <w:rFonts w:asciiTheme="minorHAnsi" w:hAnsiTheme="minorHAnsi" w:cstheme="minorHAnsi"/>
          <w:szCs w:val="24"/>
        </w:rPr>
        <w:t>H</w:t>
      </w:r>
      <w:r w:rsidR="00052A3A" w:rsidRPr="00560F08">
        <w:rPr>
          <w:rFonts w:asciiTheme="minorHAnsi" w:hAnsiTheme="minorHAnsi" w:cstheme="minorHAnsi"/>
          <w:szCs w:val="24"/>
        </w:rPr>
        <w:t>andbook</w:t>
      </w:r>
      <w:r w:rsidR="00CD3F46" w:rsidRPr="00560F08">
        <w:rPr>
          <w:rFonts w:asciiTheme="minorHAnsi" w:hAnsiTheme="minorHAnsi" w:cstheme="minorHAnsi"/>
          <w:szCs w:val="24"/>
        </w:rPr>
        <w:t xml:space="preserve"> (</w:t>
      </w:r>
      <w:r w:rsidR="00CD3F46" w:rsidRPr="00560F08">
        <w:rPr>
          <w:rFonts w:asciiTheme="minorHAnsi" w:hAnsiTheme="minorHAnsi" w:cstheme="minorHAnsi"/>
          <w:i/>
          <w:szCs w:val="24"/>
        </w:rPr>
        <w:t xml:space="preserve">Learning and Assessment in Curacy) </w:t>
      </w:r>
    </w:p>
    <w:p w14:paraId="65D3EC7D" w14:textId="77777777" w:rsidR="0012159C" w:rsidRPr="00560F08" w:rsidRDefault="00C360EC" w:rsidP="0012159C">
      <w:pPr>
        <w:keepNext/>
        <w:jc w:val="left"/>
        <w:rPr>
          <w:rFonts w:asciiTheme="minorHAnsi" w:hAnsiTheme="minorHAnsi" w:cstheme="minorHAnsi"/>
          <w:b/>
          <w:szCs w:val="24"/>
        </w:rPr>
      </w:pPr>
      <w:r w:rsidRPr="00560F08">
        <w:rPr>
          <w:rFonts w:asciiTheme="minorHAnsi" w:hAnsiTheme="minorHAnsi" w:cstheme="minorHAnsi"/>
          <w:b/>
          <w:szCs w:val="24"/>
        </w:rPr>
        <w:t>5</w:t>
      </w:r>
      <w:r w:rsidR="0024651A" w:rsidRPr="00560F08">
        <w:rPr>
          <w:rFonts w:asciiTheme="minorHAnsi" w:hAnsiTheme="minorHAnsi" w:cstheme="minorHAnsi"/>
          <w:b/>
          <w:szCs w:val="24"/>
        </w:rPr>
        <w:t xml:space="preserve">.2 </w:t>
      </w:r>
      <w:r w:rsidR="002825DA" w:rsidRPr="00560F08">
        <w:rPr>
          <w:rFonts w:asciiTheme="minorHAnsi" w:hAnsiTheme="minorHAnsi" w:cstheme="minorHAnsi"/>
          <w:b/>
          <w:szCs w:val="24"/>
        </w:rPr>
        <w:t xml:space="preserve">Formal </w:t>
      </w:r>
      <w:r w:rsidR="0012159C" w:rsidRPr="00560F08">
        <w:rPr>
          <w:rFonts w:asciiTheme="minorHAnsi" w:hAnsiTheme="minorHAnsi" w:cstheme="minorHAnsi"/>
          <w:b/>
          <w:szCs w:val="24"/>
        </w:rPr>
        <w:t>Supervision</w:t>
      </w:r>
    </w:p>
    <w:p w14:paraId="0E24567F" w14:textId="77777777" w:rsidR="0012159C" w:rsidRPr="00560F08" w:rsidRDefault="00116452" w:rsidP="0012159C">
      <w:pPr>
        <w:spacing w:after="240"/>
        <w:jc w:val="left"/>
        <w:rPr>
          <w:rFonts w:asciiTheme="minorHAnsi" w:hAnsiTheme="minorHAnsi" w:cstheme="minorHAnsi"/>
          <w:szCs w:val="24"/>
        </w:rPr>
      </w:pPr>
      <w:r w:rsidRPr="00560F08">
        <w:rPr>
          <w:rFonts w:asciiTheme="minorHAnsi" w:hAnsiTheme="minorHAnsi" w:cstheme="minorHAnsi"/>
          <w:szCs w:val="24"/>
        </w:rPr>
        <w:t xml:space="preserve">Supervision is an essential </w:t>
      </w:r>
      <w:r w:rsidR="00A132E4" w:rsidRPr="00560F08">
        <w:rPr>
          <w:rFonts w:asciiTheme="minorHAnsi" w:hAnsiTheme="minorHAnsi" w:cstheme="minorHAnsi"/>
          <w:szCs w:val="24"/>
        </w:rPr>
        <w:t>requiremen</w:t>
      </w:r>
      <w:r w:rsidRPr="00560F08">
        <w:rPr>
          <w:rFonts w:asciiTheme="minorHAnsi" w:hAnsiTheme="minorHAnsi" w:cstheme="minorHAnsi"/>
          <w:szCs w:val="24"/>
        </w:rPr>
        <w:t>t of the curate-training incumbent relationship and its</w:t>
      </w:r>
      <w:r w:rsidR="00235353" w:rsidRPr="00560F08">
        <w:rPr>
          <w:rFonts w:asciiTheme="minorHAnsi" w:hAnsiTheme="minorHAnsi" w:cstheme="minorHAnsi"/>
          <w:szCs w:val="24"/>
        </w:rPr>
        <w:t xml:space="preserve"> value cannot be overstated. </w:t>
      </w:r>
      <w:r w:rsidR="0012159C" w:rsidRPr="00560F08">
        <w:rPr>
          <w:rFonts w:asciiTheme="minorHAnsi" w:hAnsiTheme="minorHAnsi" w:cstheme="minorHAnsi"/>
          <w:szCs w:val="24"/>
        </w:rPr>
        <w:t xml:space="preserve">During each year of their curacy, stipendiary curates </w:t>
      </w:r>
      <w:r w:rsidR="00A132E4" w:rsidRPr="00560F08">
        <w:rPr>
          <w:rFonts w:asciiTheme="minorHAnsi" w:hAnsiTheme="minorHAnsi" w:cstheme="minorHAnsi"/>
          <w:szCs w:val="24"/>
        </w:rPr>
        <w:t>must</w:t>
      </w:r>
      <w:r w:rsidR="0012159C" w:rsidRPr="00560F08">
        <w:rPr>
          <w:rFonts w:asciiTheme="minorHAnsi" w:hAnsiTheme="minorHAnsi" w:cstheme="minorHAnsi"/>
          <w:szCs w:val="24"/>
        </w:rPr>
        <w:t xml:space="preserve"> meet </w:t>
      </w:r>
      <w:r w:rsidR="00A132E4" w:rsidRPr="00560F08">
        <w:rPr>
          <w:rFonts w:asciiTheme="minorHAnsi" w:hAnsiTheme="minorHAnsi" w:cstheme="minorHAnsi"/>
          <w:szCs w:val="24"/>
        </w:rPr>
        <w:t xml:space="preserve">with </w:t>
      </w:r>
      <w:r w:rsidR="0012159C" w:rsidRPr="00560F08">
        <w:rPr>
          <w:rFonts w:asciiTheme="minorHAnsi" w:hAnsiTheme="minorHAnsi" w:cstheme="minorHAnsi"/>
          <w:szCs w:val="24"/>
        </w:rPr>
        <w:t xml:space="preserve">their incumbent for </w:t>
      </w:r>
      <w:r w:rsidR="0012159C" w:rsidRPr="00560F08">
        <w:rPr>
          <w:rFonts w:asciiTheme="minorHAnsi" w:hAnsiTheme="minorHAnsi" w:cstheme="minorHAnsi"/>
          <w:b/>
          <w:szCs w:val="24"/>
        </w:rPr>
        <w:t>not less than nine supervision sessions</w:t>
      </w:r>
      <w:r w:rsidR="0012159C" w:rsidRPr="00560F08">
        <w:rPr>
          <w:rFonts w:asciiTheme="minorHAnsi" w:hAnsiTheme="minorHAnsi" w:cstheme="minorHAnsi"/>
          <w:szCs w:val="24"/>
        </w:rPr>
        <w:t xml:space="preserve">, plus a substantial meeting for an annual review. SSM, OLM and MSE curates should have </w:t>
      </w:r>
      <w:r w:rsidR="0012159C" w:rsidRPr="00560F08">
        <w:rPr>
          <w:rFonts w:asciiTheme="minorHAnsi" w:hAnsiTheme="minorHAnsi" w:cstheme="minorHAnsi"/>
          <w:b/>
          <w:szCs w:val="24"/>
        </w:rPr>
        <w:t xml:space="preserve">not less than six supervision sessions </w:t>
      </w:r>
      <w:r w:rsidR="0012159C" w:rsidRPr="00560F08">
        <w:rPr>
          <w:rFonts w:asciiTheme="minorHAnsi" w:hAnsiTheme="minorHAnsi" w:cstheme="minorHAnsi"/>
          <w:szCs w:val="24"/>
        </w:rPr>
        <w:t xml:space="preserve">plus an annual review. Typically, a supervision session will last 90-120 minutes. The </w:t>
      </w:r>
      <w:r w:rsidR="0012159C" w:rsidRPr="00560F08">
        <w:rPr>
          <w:rFonts w:asciiTheme="minorHAnsi" w:hAnsiTheme="minorHAnsi" w:cstheme="minorHAnsi"/>
          <w:i/>
          <w:szCs w:val="24"/>
        </w:rPr>
        <w:t>Ministry and Training Agreement</w:t>
      </w:r>
      <w:r w:rsidR="0012159C" w:rsidRPr="00560F08">
        <w:rPr>
          <w:rFonts w:asciiTheme="minorHAnsi" w:hAnsiTheme="minorHAnsi" w:cstheme="minorHAnsi"/>
          <w:szCs w:val="24"/>
        </w:rPr>
        <w:t xml:space="preserve"> requires that dates for sessions are agreed well in advance to ensure that they are not overlooked or crowded out of busy diaries. Supervision should be distinct from diary planning or a wider staff meeting.</w:t>
      </w:r>
    </w:p>
    <w:p w14:paraId="23170CDF" w14:textId="77777777" w:rsidR="0012159C" w:rsidRPr="00560F08" w:rsidRDefault="0012159C" w:rsidP="0012159C">
      <w:pPr>
        <w:spacing w:after="240"/>
        <w:jc w:val="left"/>
        <w:rPr>
          <w:rFonts w:asciiTheme="minorHAnsi" w:hAnsiTheme="minorHAnsi" w:cstheme="minorHAnsi"/>
          <w:szCs w:val="24"/>
        </w:rPr>
      </w:pPr>
      <w:r w:rsidRPr="00560F08">
        <w:rPr>
          <w:rFonts w:asciiTheme="minorHAnsi" w:hAnsiTheme="minorHAnsi" w:cstheme="minorHAnsi"/>
          <w:szCs w:val="24"/>
        </w:rPr>
        <w:t xml:space="preserve">Supervision is </w:t>
      </w:r>
      <w:r w:rsidR="00235353" w:rsidRPr="00560F08">
        <w:rPr>
          <w:rFonts w:asciiTheme="minorHAnsi" w:hAnsiTheme="minorHAnsi" w:cstheme="minorHAnsi"/>
          <w:szCs w:val="24"/>
        </w:rPr>
        <w:t xml:space="preserve">a </w:t>
      </w:r>
      <w:r w:rsidRPr="00560F08">
        <w:rPr>
          <w:rFonts w:asciiTheme="minorHAnsi" w:hAnsiTheme="minorHAnsi" w:cstheme="minorHAnsi"/>
          <w:szCs w:val="24"/>
        </w:rPr>
        <w:t xml:space="preserve">time in which the training incumbent gives their undivided attention to the curate’s work and development. An essential part of supervision is reflection on the curate's experience of ministry, and the issues raised by it. This might include </w:t>
      </w:r>
      <w:r w:rsidRPr="00560F08">
        <w:rPr>
          <w:rFonts w:asciiTheme="minorHAnsi" w:hAnsiTheme="minorHAnsi" w:cstheme="minorHAnsi"/>
          <w:b/>
          <w:szCs w:val="24"/>
        </w:rPr>
        <w:t>theological reflection</w:t>
      </w:r>
      <w:r w:rsidRPr="00560F08">
        <w:rPr>
          <w:rFonts w:asciiTheme="minorHAnsi" w:hAnsiTheme="minorHAnsi" w:cstheme="minorHAnsi"/>
          <w:szCs w:val="24"/>
        </w:rPr>
        <w:t xml:space="preserve"> on experience of ministry (e.g. how can we discern the presence of God in that situation? how is this experience informed by Christian doctrine or the Bible?); </w:t>
      </w:r>
      <w:r w:rsidRPr="00560F08">
        <w:rPr>
          <w:rFonts w:asciiTheme="minorHAnsi" w:hAnsiTheme="minorHAnsi" w:cstheme="minorHAnsi"/>
          <w:b/>
          <w:szCs w:val="24"/>
        </w:rPr>
        <w:t>personal reflection</w:t>
      </w:r>
      <w:r w:rsidRPr="00560F08">
        <w:rPr>
          <w:rFonts w:asciiTheme="minorHAnsi" w:hAnsiTheme="minorHAnsi" w:cstheme="minorHAnsi"/>
          <w:szCs w:val="24"/>
        </w:rPr>
        <w:t xml:space="preserve"> on inner processes triggered by a ministry experience (e.g. how do I deal with people’s subtly different reaction to me, now I’m ordained? or how was I affected in myself by the grief of this family?); or </w:t>
      </w:r>
      <w:r w:rsidRPr="00560F08">
        <w:rPr>
          <w:rFonts w:asciiTheme="minorHAnsi" w:hAnsiTheme="minorHAnsi" w:cstheme="minorHAnsi"/>
          <w:b/>
          <w:szCs w:val="24"/>
        </w:rPr>
        <w:t>pastoral reflection</w:t>
      </w:r>
      <w:r w:rsidRPr="00560F08">
        <w:rPr>
          <w:rFonts w:asciiTheme="minorHAnsi" w:hAnsiTheme="minorHAnsi" w:cstheme="minorHAnsi"/>
          <w:szCs w:val="24"/>
        </w:rPr>
        <w:t>, where an event  is reviewed to explore what was going on for the various parties concerned, and what other options were available to the minister. (e.g. why did the event occur as it did? or how might I now respond differently?) In practice all these three will often occur together, and it is a key task of the training incumbent to enable the curate to learn from these interconnected aspects of ministry.</w:t>
      </w:r>
    </w:p>
    <w:p w14:paraId="46558C78" w14:textId="77777777" w:rsidR="0012159C" w:rsidRPr="00560F08" w:rsidRDefault="0012159C" w:rsidP="0012159C">
      <w:pPr>
        <w:spacing w:after="240"/>
        <w:jc w:val="left"/>
        <w:rPr>
          <w:rFonts w:asciiTheme="minorHAnsi" w:hAnsiTheme="minorHAnsi" w:cstheme="minorHAnsi"/>
          <w:szCs w:val="24"/>
        </w:rPr>
      </w:pPr>
      <w:r w:rsidRPr="00560F08">
        <w:rPr>
          <w:rFonts w:asciiTheme="minorHAnsi" w:hAnsiTheme="minorHAnsi" w:cstheme="minorHAnsi"/>
          <w:szCs w:val="24"/>
        </w:rPr>
        <w:t xml:space="preserve">Supervision is therefore a vital link in the cycle of learning. The training incumbent’s role is essentially to facilitate the curate’s own reflection, especially by attentive listening, feeding back what has been heard and the careful use of questions, rather </w:t>
      </w:r>
      <w:r w:rsidR="00407A70" w:rsidRPr="00560F08">
        <w:rPr>
          <w:rFonts w:asciiTheme="minorHAnsi" w:hAnsiTheme="minorHAnsi" w:cstheme="minorHAnsi"/>
          <w:szCs w:val="24"/>
        </w:rPr>
        <w:t>simply</w:t>
      </w:r>
      <w:r w:rsidRPr="00560F08">
        <w:rPr>
          <w:rFonts w:asciiTheme="minorHAnsi" w:hAnsiTheme="minorHAnsi" w:cstheme="minorHAnsi"/>
          <w:szCs w:val="24"/>
        </w:rPr>
        <w:t xml:space="preserve"> instruct</w:t>
      </w:r>
      <w:r w:rsidR="00407A70" w:rsidRPr="00560F08">
        <w:rPr>
          <w:rFonts w:asciiTheme="minorHAnsi" w:hAnsiTheme="minorHAnsi" w:cstheme="minorHAnsi"/>
          <w:szCs w:val="24"/>
        </w:rPr>
        <w:t xml:space="preserve"> the curate</w:t>
      </w:r>
      <w:r w:rsidRPr="00560F08">
        <w:rPr>
          <w:rFonts w:asciiTheme="minorHAnsi" w:hAnsiTheme="minorHAnsi" w:cstheme="minorHAnsi"/>
          <w:szCs w:val="24"/>
        </w:rPr>
        <w:t xml:space="preserve"> in how the incumbent wishes things to be done. The aim is always that the curate owns for </w:t>
      </w:r>
      <w:r w:rsidR="001A3406" w:rsidRPr="00560F08">
        <w:rPr>
          <w:rFonts w:asciiTheme="minorHAnsi" w:hAnsiTheme="minorHAnsi" w:cstheme="minorHAnsi"/>
          <w:szCs w:val="24"/>
        </w:rPr>
        <w:t>t</w:t>
      </w:r>
      <w:r w:rsidRPr="00560F08">
        <w:rPr>
          <w:rFonts w:asciiTheme="minorHAnsi" w:hAnsiTheme="minorHAnsi" w:cstheme="minorHAnsi"/>
          <w:szCs w:val="24"/>
        </w:rPr>
        <w:t>h</w:t>
      </w:r>
      <w:r w:rsidR="001A3406" w:rsidRPr="00560F08">
        <w:rPr>
          <w:rFonts w:asciiTheme="minorHAnsi" w:hAnsiTheme="minorHAnsi" w:cstheme="minorHAnsi"/>
          <w:szCs w:val="24"/>
        </w:rPr>
        <w:t>e</w:t>
      </w:r>
      <w:r w:rsidRPr="00560F08">
        <w:rPr>
          <w:rFonts w:asciiTheme="minorHAnsi" w:hAnsiTheme="minorHAnsi" w:cstheme="minorHAnsi"/>
          <w:szCs w:val="24"/>
        </w:rPr>
        <w:t>msel</w:t>
      </w:r>
      <w:r w:rsidR="001A3406" w:rsidRPr="00560F08">
        <w:rPr>
          <w:rFonts w:asciiTheme="minorHAnsi" w:hAnsiTheme="minorHAnsi" w:cstheme="minorHAnsi"/>
          <w:szCs w:val="24"/>
        </w:rPr>
        <w:t>ves</w:t>
      </w:r>
      <w:r w:rsidRPr="00560F08">
        <w:rPr>
          <w:rFonts w:asciiTheme="minorHAnsi" w:hAnsiTheme="minorHAnsi" w:cstheme="minorHAnsi"/>
          <w:szCs w:val="24"/>
        </w:rPr>
        <w:t xml:space="preserve"> any new learning or insight gained and any actions agreed as a result</w:t>
      </w:r>
      <w:r w:rsidR="00221E89" w:rsidRPr="00560F08">
        <w:rPr>
          <w:rFonts w:asciiTheme="minorHAnsi" w:hAnsiTheme="minorHAnsi" w:cstheme="minorHAnsi"/>
          <w:szCs w:val="24"/>
        </w:rPr>
        <w:t xml:space="preserve"> and develops the habit of self-reflection</w:t>
      </w:r>
      <w:r w:rsidRPr="00560F08">
        <w:rPr>
          <w:rFonts w:asciiTheme="minorHAnsi" w:hAnsiTheme="minorHAnsi" w:cstheme="minorHAnsi"/>
          <w:szCs w:val="24"/>
        </w:rPr>
        <w:t>.</w:t>
      </w:r>
    </w:p>
    <w:p w14:paraId="5AFAC00B" w14:textId="77777777" w:rsidR="002825DA" w:rsidRPr="00560F08" w:rsidRDefault="0012159C" w:rsidP="0012159C">
      <w:pPr>
        <w:spacing w:after="240"/>
        <w:jc w:val="left"/>
        <w:rPr>
          <w:rFonts w:asciiTheme="minorHAnsi" w:hAnsiTheme="minorHAnsi" w:cstheme="minorHAnsi"/>
          <w:szCs w:val="24"/>
        </w:rPr>
      </w:pPr>
      <w:r w:rsidRPr="00560F08">
        <w:rPr>
          <w:rFonts w:asciiTheme="minorHAnsi" w:hAnsiTheme="minorHAnsi" w:cstheme="minorHAnsi"/>
          <w:szCs w:val="24"/>
        </w:rPr>
        <w:t xml:space="preserve">Supervision also involves an element of accountability and authority. The training incumbent and curate work together to watch over the curate’s development as a public minister of the Church of England, with </w:t>
      </w:r>
      <w:r w:rsidRPr="00560F08">
        <w:rPr>
          <w:rFonts w:asciiTheme="minorHAnsi" w:hAnsiTheme="minorHAnsi" w:cstheme="minorHAnsi"/>
          <w:szCs w:val="24"/>
        </w:rPr>
        <w:lastRenderedPageBreak/>
        <w:t>an understanding of the role and its responsibilities. The incumbent’s aim as supervisor is for the curate increasingly to inhabit that role with confidence and wisdom so that the identity of deacon (and later priest) becomes reflexively internalised.</w:t>
      </w:r>
    </w:p>
    <w:p w14:paraId="60A647C7" w14:textId="77777777" w:rsidR="002825DA" w:rsidRPr="00560F08" w:rsidRDefault="002825DA" w:rsidP="002825DA">
      <w:pPr>
        <w:jc w:val="left"/>
        <w:rPr>
          <w:rFonts w:asciiTheme="minorHAnsi" w:hAnsiTheme="minorHAnsi" w:cstheme="minorHAnsi"/>
          <w:b/>
          <w:szCs w:val="24"/>
        </w:rPr>
      </w:pPr>
      <w:r w:rsidRPr="00560F08">
        <w:rPr>
          <w:rFonts w:asciiTheme="minorHAnsi" w:hAnsiTheme="minorHAnsi" w:cstheme="minorHAnsi"/>
          <w:b/>
          <w:szCs w:val="24"/>
        </w:rPr>
        <w:t>5.3 Informal supervision</w:t>
      </w:r>
    </w:p>
    <w:p w14:paraId="661C78B4" w14:textId="77777777" w:rsidR="00DF6844" w:rsidRPr="00560F08" w:rsidRDefault="002825DA" w:rsidP="0012159C">
      <w:pPr>
        <w:spacing w:after="240"/>
        <w:jc w:val="left"/>
        <w:rPr>
          <w:rFonts w:asciiTheme="minorHAnsi" w:hAnsiTheme="minorHAnsi" w:cstheme="minorHAnsi"/>
          <w:szCs w:val="24"/>
        </w:rPr>
      </w:pPr>
      <w:r w:rsidRPr="00560F08">
        <w:rPr>
          <w:rFonts w:asciiTheme="minorHAnsi" w:hAnsiTheme="minorHAnsi" w:cstheme="minorHAnsi"/>
          <w:szCs w:val="24"/>
        </w:rPr>
        <w:t>In addition to these formal times of supervision more informal feedback, discussion and instruction are vital to the success of a curacy. They most usually occur after a church service, meeting or other event when incumbent and curate can briefly share their perspectives. Building rapport and trust in this way lays the foundations for more formal supervision at pre-arranged times.</w:t>
      </w:r>
    </w:p>
    <w:p w14:paraId="6D4F824E" w14:textId="77777777" w:rsidR="0024651A" w:rsidRPr="00560F08" w:rsidRDefault="00C360EC" w:rsidP="0024651A">
      <w:pPr>
        <w:jc w:val="left"/>
        <w:rPr>
          <w:rFonts w:asciiTheme="minorHAnsi" w:hAnsiTheme="minorHAnsi" w:cstheme="minorHAnsi"/>
          <w:b/>
          <w:szCs w:val="24"/>
        </w:rPr>
      </w:pPr>
      <w:r w:rsidRPr="00560F08">
        <w:rPr>
          <w:rFonts w:asciiTheme="minorHAnsi" w:hAnsiTheme="minorHAnsi" w:cstheme="minorHAnsi"/>
          <w:b/>
          <w:szCs w:val="24"/>
        </w:rPr>
        <w:t>5</w:t>
      </w:r>
      <w:r w:rsidR="00235353" w:rsidRPr="00560F08">
        <w:rPr>
          <w:rFonts w:asciiTheme="minorHAnsi" w:hAnsiTheme="minorHAnsi" w:cstheme="minorHAnsi"/>
          <w:b/>
          <w:szCs w:val="24"/>
        </w:rPr>
        <w:t>.</w:t>
      </w:r>
      <w:r w:rsidR="002825DA" w:rsidRPr="00560F08">
        <w:rPr>
          <w:rFonts w:asciiTheme="minorHAnsi" w:hAnsiTheme="minorHAnsi" w:cstheme="minorHAnsi"/>
          <w:b/>
          <w:szCs w:val="24"/>
        </w:rPr>
        <w:t>4</w:t>
      </w:r>
      <w:r w:rsidR="00235353" w:rsidRPr="00560F08">
        <w:rPr>
          <w:rFonts w:asciiTheme="minorHAnsi" w:hAnsiTheme="minorHAnsi" w:cstheme="minorHAnsi"/>
          <w:b/>
          <w:szCs w:val="24"/>
        </w:rPr>
        <w:t xml:space="preserve"> </w:t>
      </w:r>
      <w:r w:rsidR="0024651A" w:rsidRPr="00560F08">
        <w:rPr>
          <w:rFonts w:asciiTheme="minorHAnsi" w:hAnsiTheme="minorHAnsi" w:cstheme="minorHAnsi"/>
          <w:b/>
          <w:szCs w:val="24"/>
        </w:rPr>
        <w:t xml:space="preserve">Contrasting Parish or </w:t>
      </w:r>
      <w:r w:rsidR="00221E28" w:rsidRPr="00560F08">
        <w:rPr>
          <w:rFonts w:asciiTheme="minorHAnsi" w:hAnsiTheme="minorHAnsi" w:cstheme="minorHAnsi"/>
          <w:b/>
          <w:szCs w:val="24"/>
        </w:rPr>
        <w:t>Context</w:t>
      </w:r>
      <w:r w:rsidR="0024651A" w:rsidRPr="00560F08">
        <w:rPr>
          <w:rFonts w:asciiTheme="minorHAnsi" w:hAnsiTheme="minorHAnsi" w:cstheme="minorHAnsi"/>
          <w:b/>
          <w:szCs w:val="24"/>
        </w:rPr>
        <w:t xml:space="preserve"> Placement</w:t>
      </w:r>
    </w:p>
    <w:p w14:paraId="1E46E047" w14:textId="6C0C820E" w:rsidR="0024651A" w:rsidRPr="00560F08" w:rsidRDefault="00DD287F" w:rsidP="0024651A">
      <w:pPr>
        <w:spacing w:after="240"/>
        <w:jc w:val="left"/>
        <w:rPr>
          <w:rFonts w:asciiTheme="minorHAnsi" w:hAnsiTheme="minorHAnsi" w:cstheme="minorHAnsi"/>
          <w:szCs w:val="24"/>
        </w:rPr>
      </w:pPr>
      <w:r w:rsidRPr="00560F08">
        <w:rPr>
          <w:rFonts w:asciiTheme="minorHAnsi" w:hAnsiTheme="minorHAnsi" w:cstheme="minorHAnsi"/>
          <w:szCs w:val="24"/>
        </w:rPr>
        <w:t>During the</w:t>
      </w:r>
      <w:r w:rsidR="0024651A" w:rsidRPr="00560F08">
        <w:rPr>
          <w:rFonts w:asciiTheme="minorHAnsi" w:hAnsiTheme="minorHAnsi" w:cstheme="minorHAnsi"/>
          <w:szCs w:val="24"/>
        </w:rPr>
        <w:t xml:space="preserve"> second year curate</w:t>
      </w:r>
      <w:r w:rsidR="00EA586C" w:rsidRPr="00560F08">
        <w:rPr>
          <w:rFonts w:asciiTheme="minorHAnsi" w:hAnsiTheme="minorHAnsi" w:cstheme="minorHAnsi"/>
          <w:szCs w:val="24"/>
        </w:rPr>
        <w:t>s</w:t>
      </w:r>
      <w:r w:rsidR="0024651A" w:rsidRPr="00560F08">
        <w:rPr>
          <w:rFonts w:asciiTheme="minorHAnsi" w:hAnsiTheme="minorHAnsi" w:cstheme="minorHAnsi"/>
          <w:szCs w:val="24"/>
        </w:rPr>
        <w:t xml:space="preserve"> </w:t>
      </w:r>
      <w:r w:rsidR="009221DC" w:rsidRPr="00560F08">
        <w:rPr>
          <w:rFonts w:asciiTheme="minorHAnsi" w:hAnsiTheme="minorHAnsi" w:cstheme="minorHAnsi"/>
          <w:szCs w:val="24"/>
        </w:rPr>
        <w:t>may</w:t>
      </w:r>
      <w:r w:rsidR="00EA586C" w:rsidRPr="00560F08">
        <w:rPr>
          <w:rFonts w:asciiTheme="minorHAnsi" w:hAnsiTheme="minorHAnsi" w:cstheme="minorHAnsi"/>
          <w:szCs w:val="24"/>
        </w:rPr>
        <w:t xml:space="preserve"> </w:t>
      </w:r>
      <w:r w:rsidR="0024651A" w:rsidRPr="00560F08">
        <w:rPr>
          <w:rFonts w:asciiTheme="minorHAnsi" w:hAnsiTheme="minorHAnsi" w:cstheme="minorHAnsi"/>
          <w:szCs w:val="24"/>
        </w:rPr>
        <w:t xml:space="preserve">complete a contrasting placement in another ministerial context. This will usually be in a parochial setting but may, by agreement with the </w:t>
      </w:r>
      <w:r w:rsidR="00761159" w:rsidRPr="00560F08">
        <w:rPr>
          <w:rFonts w:asciiTheme="minorHAnsi" w:hAnsiTheme="minorHAnsi" w:cstheme="minorHAnsi"/>
          <w:szCs w:val="24"/>
        </w:rPr>
        <w:t>HCD</w:t>
      </w:r>
      <w:r w:rsidR="0024651A" w:rsidRPr="00560F08">
        <w:rPr>
          <w:rFonts w:asciiTheme="minorHAnsi" w:hAnsiTheme="minorHAnsi" w:cstheme="minorHAnsi"/>
          <w:szCs w:val="24"/>
        </w:rPr>
        <w:t>, be in a chaplaincy context</w:t>
      </w:r>
      <w:r w:rsidR="0033013D" w:rsidRPr="00560F08">
        <w:rPr>
          <w:rFonts w:asciiTheme="minorHAnsi" w:hAnsiTheme="minorHAnsi" w:cstheme="minorHAnsi"/>
          <w:szCs w:val="24"/>
        </w:rPr>
        <w:t xml:space="preserve"> for exa</w:t>
      </w:r>
      <w:r w:rsidR="00794EA1" w:rsidRPr="00560F08">
        <w:rPr>
          <w:rFonts w:asciiTheme="minorHAnsi" w:hAnsiTheme="minorHAnsi" w:cstheme="minorHAnsi"/>
          <w:szCs w:val="24"/>
        </w:rPr>
        <w:t>m</w:t>
      </w:r>
      <w:r w:rsidR="0033013D" w:rsidRPr="00560F08">
        <w:rPr>
          <w:rFonts w:asciiTheme="minorHAnsi" w:hAnsiTheme="minorHAnsi" w:cstheme="minorHAnsi"/>
          <w:szCs w:val="24"/>
        </w:rPr>
        <w:t>pl</w:t>
      </w:r>
      <w:r w:rsidR="00794EA1" w:rsidRPr="00560F08">
        <w:rPr>
          <w:rFonts w:asciiTheme="minorHAnsi" w:hAnsiTheme="minorHAnsi" w:cstheme="minorHAnsi"/>
          <w:szCs w:val="24"/>
        </w:rPr>
        <w:t>e</w:t>
      </w:r>
      <w:r w:rsidR="0024651A" w:rsidRPr="00560F08">
        <w:rPr>
          <w:rFonts w:asciiTheme="minorHAnsi" w:hAnsiTheme="minorHAnsi" w:cstheme="minorHAnsi"/>
          <w:szCs w:val="24"/>
        </w:rPr>
        <w:t xml:space="preserve">. </w:t>
      </w:r>
      <w:bookmarkStart w:id="5" w:name="_Hlk67999639"/>
      <w:r w:rsidR="0024651A" w:rsidRPr="00560F08">
        <w:rPr>
          <w:rFonts w:asciiTheme="minorHAnsi" w:hAnsiTheme="minorHAnsi" w:cstheme="minorHAnsi"/>
          <w:szCs w:val="24"/>
        </w:rPr>
        <w:t>The aim of placement</w:t>
      </w:r>
      <w:r w:rsidR="00221E28" w:rsidRPr="00560F08">
        <w:rPr>
          <w:rFonts w:asciiTheme="minorHAnsi" w:hAnsiTheme="minorHAnsi" w:cstheme="minorHAnsi"/>
          <w:szCs w:val="24"/>
        </w:rPr>
        <w:t>s</w:t>
      </w:r>
      <w:r w:rsidR="0024651A" w:rsidRPr="00560F08">
        <w:rPr>
          <w:rFonts w:asciiTheme="minorHAnsi" w:hAnsiTheme="minorHAnsi" w:cstheme="minorHAnsi"/>
          <w:szCs w:val="24"/>
        </w:rPr>
        <w:t xml:space="preserve"> is twofold. First, to enable the curate to gain experience in a different liturgical </w:t>
      </w:r>
      <w:r w:rsidR="00221E28" w:rsidRPr="00560F08">
        <w:rPr>
          <w:rFonts w:asciiTheme="minorHAnsi" w:hAnsiTheme="minorHAnsi" w:cstheme="minorHAnsi"/>
          <w:szCs w:val="24"/>
        </w:rPr>
        <w:t xml:space="preserve">and ministerial </w:t>
      </w:r>
      <w:r w:rsidR="0024651A" w:rsidRPr="00560F08">
        <w:rPr>
          <w:rFonts w:asciiTheme="minorHAnsi" w:hAnsiTheme="minorHAnsi" w:cstheme="minorHAnsi"/>
          <w:szCs w:val="24"/>
        </w:rPr>
        <w:t xml:space="preserve">setting. And, secondly, to deepen their own </w:t>
      </w:r>
      <w:r w:rsidR="00794EA1" w:rsidRPr="00560F08">
        <w:rPr>
          <w:rFonts w:asciiTheme="minorHAnsi" w:hAnsiTheme="minorHAnsi" w:cstheme="minorHAnsi"/>
          <w:szCs w:val="24"/>
        </w:rPr>
        <w:t xml:space="preserve">vocational </w:t>
      </w:r>
      <w:r w:rsidR="0024651A" w:rsidRPr="00560F08">
        <w:rPr>
          <w:rFonts w:asciiTheme="minorHAnsi" w:hAnsiTheme="minorHAnsi" w:cstheme="minorHAnsi"/>
          <w:szCs w:val="24"/>
        </w:rPr>
        <w:t xml:space="preserve">self-awareness as they negotiate time in another context and reflect on their return to their home parish. </w:t>
      </w:r>
      <w:bookmarkEnd w:id="5"/>
      <w:r w:rsidR="0024651A" w:rsidRPr="00560F08">
        <w:rPr>
          <w:rFonts w:asciiTheme="minorHAnsi" w:hAnsiTheme="minorHAnsi" w:cstheme="minorHAnsi"/>
          <w:szCs w:val="24"/>
        </w:rPr>
        <w:t xml:space="preserve">If the placement is in a chaplaincy it may also help the curate to discern whether they have a vocation to chaplaincy ministry in the longer term. At the end of the placement the curate and placement incumbent/supervisor will each complete </w:t>
      </w:r>
      <w:r w:rsidR="007C5E9E" w:rsidRPr="00560F08">
        <w:rPr>
          <w:rFonts w:asciiTheme="minorHAnsi" w:hAnsiTheme="minorHAnsi" w:cstheme="minorHAnsi"/>
          <w:szCs w:val="24"/>
        </w:rPr>
        <w:t xml:space="preserve">a </w:t>
      </w:r>
      <w:r w:rsidR="0024651A" w:rsidRPr="00560F08">
        <w:rPr>
          <w:rFonts w:asciiTheme="minorHAnsi" w:hAnsiTheme="minorHAnsi" w:cstheme="minorHAnsi"/>
          <w:szCs w:val="24"/>
        </w:rPr>
        <w:t xml:space="preserve">brief report to the </w:t>
      </w:r>
      <w:r w:rsidR="00761159" w:rsidRPr="00560F08">
        <w:rPr>
          <w:rFonts w:asciiTheme="minorHAnsi" w:hAnsiTheme="minorHAnsi" w:cstheme="minorHAnsi"/>
          <w:szCs w:val="24"/>
        </w:rPr>
        <w:t>HCD</w:t>
      </w:r>
      <w:r w:rsidR="0024651A" w:rsidRPr="00560F08">
        <w:rPr>
          <w:rFonts w:asciiTheme="minorHAnsi" w:hAnsiTheme="minorHAnsi" w:cstheme="minorHAnsi"/>
          <w:szCs w:val="24"/>
        </w:rPr>
        <w:t>.</w:t>
      </w:r>
      <w:r w:rsidR="009221DC" w:rsidRPr="00560F08">
        <w:rPr>
          <w:rFonts w:asciiTheme="minorHAnsi" w:hAnsiTheme="minorHAnsi" w:cstheme="minorHAnsi"/>
          <w:szCs w:val="24"/>
        </w:rPr>
        <w:t xml:space="preserve"> </w:t>
      </w:r>
      <w:r w:rsidR="0024651A" w:rsidRPr="00560F08">
        <w:rPr>
          <w:rFonts w:asciiTheme="minorHAnsi" w:hAnsiTheme="minorHAnsi" w:cstheme="minorHAnsi"/>
          <w:szCs w:val="24"/>
        </w:rPr>
        <w:t xml:space="preserve">Placements will be arranged by the </w:t>
      </w:r>
      <w:r w:rsidR="00761159" w:rsidRPr="00560F08">
        <w:rPr>
          <w:rFonts w:asciiTheme="minorHAnsi" w:hAnsiTheme="minorHAnsi" w:cstheme="minorHAnsi"/>
          <w:szCs w:val="24"/>
        </w:rPr>
        <w:t>HCD</w:t>
      </w:r>
      <w:r w:rsidR="0024651A" w:rsidRPr="00560F08">
        <w:rPr>
          <w:rFonts w:asciiTheme="minorHAnsi" w:hAnsiTheme="minorHAnsi" w:cstheme="minorHAnsi"/>
          <w:szCs w:val="24"/>
        </w:rPr>
        <w:t xml:space="preserve"> in collaboration with the curate, their training incumbent and the placement minister. Careful and early preparation </w:t>
      </w:r>
      <w:r w:rsidR="007E3C79" w:rsidRPr="00560F08">
        <w:rPr>
          <w:rFonts w:asciiTheme="minorHAnsi" w:hAnsiTheme="minorHAnsi" w:cstheme="minorHAnsi"/>
          <w:szCs w:val="24"/>
        </w:rPr>
        <w:t xml:space="preserve">by the </w:t>
      </w:r>
      <w:r w:rsidR="005E119D" w:rsidRPr="00560F08">
        <w:rPr>
          <w:rFonts w:asciiTheme="minorHAnsi" w:hAnsiTheme="minorHAnsi" w:cstheme="minorHAnsi"/>
          <w:szCs w:val="24"/>
        </w:rPr>
        <w:t>t</w:t>
      </w:r>
      <w:r w:rsidR="007E3C79" w:rsidRPr="00560F08">
        <w:rPr>
          <w:rFonts w:asciiTheme="minorHAnsi" w:hAnsiTheme="minorHAnsi" w:cstheme="minorHAnsi"/>
          <w:szCs w:val="24"/>
        </w:rPr>
        <w:t xml:space="preserve">raining </w:t>
      </w:r>
      <w:r w:rsidR="005E119D" w:rsidRPr="00560F08">
        <w:rPr>
          <w:rFonts w:asciiTheme="minorHAnsi" w:hAnsiTheme="minorHAnsi" w:cstheme="minorHAnsi"/>
          <w:szCs w:val="24"/>
        </w:rPr>
        <w:t>i</w:t>
      </w:r>
      <w:r w:rsidR="007E3C79" w:rsidRPr="00560F08">
        <w:rPr>
          <w:rFonts w:asciiTheme="minorHAnsi" w:hAnsiTheme="minorHAnsi" w:cstheme="minorHAnsi"/>
          <w:szCs w:val="24"/>
        </w:rPr>
        <w:t>ncumbent</w:t>
      </w:r>
      <w:r w:rsidR="005E119D" w:rsidRPr="00560F08">
        <w:rPr>
          <w:rFonts w:asciiTheme="minorHAnsi" w:hAnsiTheme="minorHAnsi" w:cstheme="minorHAnsi"/>
          <w:szCs w:val="24"/>
        </w:rPr>
        <w:t xml:space="preserve"> </w:t>
      </w:r>
      <w:r w:rsidR="0024651A" w:rsidRPr="00560F08">
        <w:rPr>
          <w:rFonts w:asciiTheme="minorHAnsi" w:hAnsiTheme="minorHAnsi" w:cstheme="minorHAnsi"/>
          <w:szCs w:val="24"/>
        </w:rPr>
        <w:t>is essential to ensure that the curate’s responsibilities in their own parish are covered.</w:t>
      </w:r>
    </w:p>
    <w:p w14:paraId="2016B3AD" w14:textId="77777777" w:rsidR="000E0ADF" w:rsidRPr="00560F08" w:rsidRDefault="00C360EC" w:rsidP="000E0ADF">
      <w:pPr>
        <w:jc w:val="left"/>
        <w:rPr>
          <w:rFonts w:asciiTheme="minorHAnsi" w:hAnsiTheme="minorHAnsi" w:cstheme="minorHAnsi"/>
          <w:b/>
          <w:szCs w:val="24"/>
        </w:rPr>
      </w:pPr>
      <w:r w:rsidRPr="00560F08">
        <w:rPr>
          <w:rFonts w:asciiTheme="minorHAnsi" w:hAnsiTheme="minorHAnsi" w:cstheme="minorHAnsi"/>
          <w:b/>
          <w:szCs w:val="24"/>
        </w:rPr>
        <w:t>5</w:t>
      </w:r>
      <w:r w:rsidR="000E0ADF" w:rsidRPr="00560F08">
        <w:rPr>
          <w:rFonts w:asciiTheme="minorHAnsi" w:hAnsiTheme="minorHAnsi" w:cstheme="minorHAnsi"/>
          <w:b/>
          <w:szCs w:val="24"/>
        </w:rPr>
        <w:t>.</w:t>
      </w:r>
      <w:r w:rsidR="00C6199B" w:rsidRPr="00560F08">
        <w:rPr>
          <w:rFonts w:asciiTheme="minorHAnsi" w:hAnsiTheme="minorHAnsi" w:cstheme="minorHAnsi"/>
          <w:b/>
          <w:szCs w:val="24"/>
        </w:rPr>
        <w:t>5</w:t>
      </w:r>
      <w:r w:rsidR="000E0ADF" w:rsidRPr="00560F08">
        <w:rPr>
          <w:rFonts w:asciiTheme="minorHAnsi" w:hAnsiTheme="minorHAnsi" w:cstheme="minorHAnsi"/>
          <w:b/>
          <w:szCs w:val="24"/>
        </w:rPr>
        <w:t xml:space="preserve"> Training Incumbents</w:t>
      </w:r>
    </w:p>
    <w:p w14:paraId="002467E7" w14:textId="3FF5C8FB" w:rsidR="00FD39E3" w:rsidRPr="00560F08" w:rsidRDefault="00B51A14" w:rsidP="00761159">
      <w:pPr>
        <w:spacing w:after="240"/>
        <w:jc w:val="left"/>
        <w:rPr>
          <w:rFonts w:asciiTheme="minorHAnsi" w:hAnsiTheme="minorHAnsi" w:cstheme="minorHAnsi"/>
          <w:szCs w:val="24"/>
        </w:rPr>
      </w:pPr>
      <w:r w:rsidRPr="00560F08">
        <w:rPr>
          <w:rFonts w:asciiTheme="minorHAnsi" w:hAnsiTheme="minorHAnsi" w:cstheme="minorHAnsi"/>
          <w:szCs w:val="24"/>
        </w:rPr>
        <w:t>Training incumbent</w:t>
      </w:r>
      <w:r w:rsidR="003449BE" w:rsidRPr="00560F08">
        <w:rPr>
          <w:rFonts w:asciiTheme="minorHAnsi" w:hAnsiTheme="minorHAnsi" w:cstheme="minorHAnsi"/>
          <w:szCs w:val="24"/>
        </w:rPr>
        <w:t xml:space="preserve">s themselves form a learning group, </w:t>
      </w:r>
      <w:r w:rsidR="00A61545" w:rsidRPr="00560F08">
        <w:rPr>
          <w:rFonts w:asciiTheme="minorHAnsi" w:hAnsiTheme="minorHAnsi" w:cstheme="minorHAnsi"/>
          <w:szCs w:val="24"/>
        </w:rPr>
        <w:t>and receive</w:t>
      </w:r>
      <w:r w:rsidR="003449BE" w:rsidRPr="00560F08">
        <w:rPr>
          <w:rFonts w:asciiTheme="minorHAnsi" w:hAnsiTheme="minorHAnsi" w:cstheme="minorHAnsi"/>
          <w:szCs w:val="24"/>
        </w:rPr>
        <w:t xml:space="preserve"> </w:t>
      </w:r>
      <w:r w:rsidR="00A91809" w:rsidRPr="00560F08">
        <w:rPr>
          <w:rFonts w:asciiTheme="minorHAnsi" w:hAnsiTheme="minorHAnsi" w:cstheme="minorHAnsi"/>
          <w:szCs w:val="24"/>
        </w:rPr>
        <w:t>training</w:t>
      </w:r>
      <w:r w:rsidR="003449BE" w:rsidRPr="00560F08">
        <w:rPr>
          <w:rFonts w:asciiTheme="minorHAnsi" w:hAnsiTheme="minorHAnsi" w:cstheme="minorHAnsi"/>
          <w:szCs w:val="24"/>
        </w:rPr>
        <w:t xml:space="preserve"> in supervision skills</w:t>
      </w:r>
      <w:r w:rsidR="00011420" w:rsidRPr="00560F08">
        <w:rPr>
          <w:rFonts w:asciiTheme="minorHAnsi" w:hAnsiTheme="minorHAnsi" w:cstheme="minorHAnsi"/>
          <w:szCs w:val="24"/>
        </w:rPr>
        <w:t xml:space="preserve">, </w:t>
      </w:r>
      <w:r w:rsidR="00A61545" w:rsidRPr="00560F08">
        <w:rPr>
          <w:rFonts w:asciiTheme="minorHAnsi" w:hAnsiTheme="minorHAnsi" w:cstheme="minorHAnsi"/>
          <w:szCs w:val="24"/>
        </w:rPr>
        <w:t xml:space="preserve">feedback, </w:t>
      </w:r>
      <w:r w:rsidR="00011420" w:rsidRPr="00560F08">
        <w:rPr>
          <w:rFonts w:asciiTheme="minorHAnsi" w:hAnsiTheme="minorHAnsi" w:cstheme="minorHAnsi"/>
          <w:szCs w:val="24"/>
        </w:rPr>
        <w:t>reporting</w:t>
      </w:r>
      <w:r w:rsidR="003449BE" w:rsidRPr="00560F08">
        <w:rPr>
          <w:rFonts w:asciiTheme="minorHAnsi" w:hAnsiTheme="minorHAnsi" w:cstheme="minorHAnsi"/>
          <w:szCs w:val="24"/>
        </w:rPr>
        <w:t xml:space="preserve"> and other aspects of their role. </w:t>
      </w:r>
      <w:r w:rsidR="00761159" w:rsidRPr="00560F08">
        <w:rPr>
          <w:rFonts w:asciiTheme="minorHAnsi" w:hAnsiTheme="minorHAnsi" w:cstheme="minorHAnsi"/>
          <w:szCs w:val="24"/>
        </w:rPr>
        <w:t xml:space="preserve">The HCD will meet with each TI in the first year of curacy. </w:t>
      </w:r>
    </w:p>
    <w:p w14:paraId="0FB2AD1D" w14:textId="77777777" w:rsidR="004731CC" w:rsidRPr="00560F08" w:rsidRDefault="00C360EC" w:rsidP="00AF5A88">
      <w:pPr>
        <w:jc w:val="left"/>
        <w:rPr>
          <w:rFonts w:asciiTheme="minorHAnsi" w:hAnsiTheme="minorHAnsi" w:cstheme="minorHAnsi"/>
          <w:b/>
          <w:szCs w:val="24"/>
        </w:rPr>
      </w:pPr>
      <w:r w:rsidRPr="00560F08">
        <w:rPr>
          <w:rFonts w:asciiTheme="minorHAnsi" w:hAnsiTheme="minorHAnsi" w:cstheme="minorHAnsi"/>
          <w:b/>
          <w:szCs w:val="24"/>
        </w:rPr>
        <w:t>5</w:t>
      </w:r>
      <w:r w:rsidR="004731CC" w:rsidRPr="00560F08">
        <w:rPr>
          <w:rFonts w:asciiTheme="minorHAnsi" w:hAnsiTheme="minorHAnsi" w:cstheme="minorHAnsi"/>
          <w:b/>
          <w:szCs w:val="24"/>
        </w:rPr>
        <w:t>.</w:t>
      </w:r>
      <w:r w:rsidR="00C6199B" w:rsidRPr="00560F08">
        <w:rPr>
          <w:rFonts w:asciiTheme="minorHAnsi" w:hAnsiTheme="minorHAnsi" w:cstheme="minorHAnsi"/>
          <w:b/>
          <w:szCs w:val="24"/>
        </w:rPr>
        <w:t>6</w:t>
      </w:r>
      <w:r w:rsidR="004731CC" w:rsidRPr="00560F08">
        <w:rPr>
          <w:rFonts w:asciiTheme="minorHAnsi" w:hAnsiTheme="minorHAnsi" w:cstheme="minorHAnsi"/>
          <w:b/>
          <w:szCs w:val="24"/>
        </w:rPr>
        <w:t xml:space="preserve"> Continuing theological study</w:t>
      </w:r>
    </w:p>
    <w:p w14:paraId="54A7DABF" w14:textId="77777777" w:rsidR="000A6E28" w:rsidRPr="00560F08" w:rsidRDefault="00B0347D" w:rsidP="00077E37">
      <w:pPr>
        <w:spacing w:after="240"/>
        <w:jc w:val="left"/>
        <w:rPr>
          <w:rFonts w:asciiTheme="minorHAnsi" w:hAnsiTheme="minorHAnsi" w:cstheme="minorHAnsi"/>
          <w:szCs w:val="24"/>
        </w:rPr>
      </w:pPr>
      <w:r w:rsidRPr="00560F08">
        <w:rPr>
          <w:rFonts w:asciiTheme="minorHAnsi" w:hAnsiTheme="minorHAnsi" w:cstheme="minorHAnsi"/>
          <w:i/>
          <w:szCs w:val="24"/>
        </w:rPr>
        <w:t>‘Will you be diligent in prayer, in reading Holy Scripture, and in all studies that will deepen your faith and fit you to bear witness to the truth of the gospel?’</w:t>
      </w:r>
      <w:r w:rsidR="005C1601" w:rsidRPr="00560F08">
        <w:rPr>
          <w:rFonts w:asciiTheme="minorHAnsi" w:hAnsiTheme="minorHAnsi" w:cstheme="minorHAnsi"/>
          <w:i/>
          <w:szCs w:val="24"/>
        </w:rPr>
        <w:t xml:space="preserve"> Common Worship Deacon’s Ordination.</w:t>
      </w:r>
      <w:r w:rsidR="00E80672" w:rsidRPr="00560F08">
        <w:rPr>
          <w:rFonts w:asciiTheme="minorHAnsi" w:hAnsiTheme="minorHAnsi" w:cstheme="minorHAnsi"/>
          <w:i/>
          <w:szCs w:val="24"/>
        </w:rPr>
        <w:t xml:space="preserve"> </w:t>
      </w:r>
      <w:r w:rsidR="004731CC" w:rsidRPr="00560F08">
        <w:rPr>
          <w:rFonts w:asciiTheme="minorHAnsi" w:hAnsiTheme="minorHAnsi" w:cstheme="minorHAnsi"/>
          <w:szCs w:val="24"/>
        </w:rPr>
        <w:t>At all stages in ministerial life it is vital to maintain the discipline of theological study and reflection</w:t>
      </w:r>
      <w:r w:rsidR="005C1601" w:rsidRPr="00560F08">
        <w:rPr>
          <w:rFonts w:asciiTheme="minorHAnsi" w:hAnsiTheme="minorHAnsi" w:cstheme="minorHAnsi"/>
          <w:szCs w:val="24"/>
        </w:rPr>
        <w:t xml:space="preserve">, building on the foundations laid during </w:t>
      </w:r>
      <w:r w:rsidR="0094535C" w:rsidRPr="00560F08">
        <w:rPr>
          <w:rFonts w:asciiTheme="minorHAnsi" w:hAnsiTheme="minorHAnsi" w:cstheme="minorHAnsi"/>
          <w:szCs w:val="24"/>
        </w:rPr>
        <w:t>IME Phase 1</w:t>
      </w:r>
      <w:r w:rsidR="005C1601" w:rsidRPr="00560F08">
        <w:rPr>
          <w:rFonts w:asciiTheme="minorHAnsi" w:hAnsiTheme="minorHAnsi" w:cstheme="minorHAnsi"/>
          <w:szCs w:val="24"/>
        </w:rPr>
        <w:t>.</w:t>
      </w:r>
      <w:r w:rsidR="00B00F8C" w:rsidRPr="00560F08">
        <w:rPr>
          <w:rFonts w:asciiTheme="minorHAnsi" w:hAnsiTheme="minorHAnsi" w:cstheme="minorHAnsi"/>
          <w:szCs w:val="24"/>
        </w:rPr>
        <w:t xml:space="preserve"> </w:t>
      </w:r>
      <w:r w:rsidR="005C1601" w:rsidRPr="00560F08">
        <w:rPr>
          <w:rFonts w:asciiTheme="minorHAnsi" w:hAnsiTheme="minorHAnsi" w:cstheme="minorHAnsi"/>
          <w:szCs w:val="24"/>
        </w:rPr>
        <w:t xml:space="preserve">This will enable </w:t>
      </w:r>
      <w:r w:rsidR="00331001" w:rsidRPr="00560F08">
        <w:rPr>
          <w:rFonts w:asciiTheme="minorHAnsi" w:hAnsiTheme="minorHAnsi" w:cstheme="minorHAnsi"/>
          <w:szCs w:val="24"/>
        </w:rPr>
        <w:t xml:space="preserve">all </w:t>
      </w:r>
      <w:r w:rsidR="005C1601" w:rsidRPr="00560F08">
        <w:rPr>
          <w:rFonts w:asciiTheme="minorHAnsi" w:hAnsiTheme="minorHAnsi" w:cstheme="minorHAnsi"/>
          <w:szCs w:val="24"/>
        </w:rPr>
        <w:t>ministers</w:t>
      </w:r>
      <w:r w:rsidR="00331001" w:rsidRPr="00560F08">
        <w:rPr>
          <w:rFonts w:asciiTheme="minorHAnsi" w:hAnsiTheme="minorHAnsi" w:cstheme="minorHAnsi"/>
          <w:szCs w:val="24"/>
        </w:rPr>
        <w:t xml:space="preserve">, </w:t>
      </w:r>
      <w:r w:rsidR="00B51A14" w:rsidRPr="00560F08">
        <w:rPr>
          <w:rFonts w:asciiTheme="minorHAnsi" w:hAnsiTheme="minorHAnsi" w:cstheme="minorHAnsi"/>
          <w:szCs w:val="24"/>
        </w:rPr>
        <w:t>training incumbent</w:t>
      </w:r>
      <w:r w:rsidR="00331001" w:rsidRPr="00560F08">
        <w:rPr>
          <w:rFonts w:asciiTheme="minorHAnsi" w:hAnsiTheme="minorHAnsi" w:cstheme="minorHAnsi"/>
          <w:szCs w:val="24"/>
        </w:rPr>
        <w:t>s as well as curates</w:t>
      </w:r>
      <w:r w:rsidR="0094535C" w:rsidRPr="00560F08">
        <w:rPr>
          <w:rFonts w:asciiTheme="minorHAnsi" w:hAnsiTheme="minorHAnsi" w:cstheme="minorHAnsi"/>
          <w:szCs w:val="24"/>
        </w:rPr>
        <w:t>,</w:t>
      </w:r>
      <w:r w:rsidR="005C1601" w:rsidRPr="00560F08">
        <w:rPr>
          <w:rFonts w:asciiTheme="minorHAnsi" w:hAnsiTheme="minorHAnsi" w:cstheme="minorHAnsi"/>
          <w:szCs w:val="24"/>
        </w:rPr>
        <w:t xml:space="preserve"> to</w:t>
      </w:r>
      <w:r w:rsidR="00E80672" w:rsidRPr="00560F08">
        <w:rPr>
          <w:rFonts w:asciiTheme="minorHAnsi" w:hAnsiTheme="minorHAnsi" w:cstheme="minorHAnsi"/>
          <w:szCs w:val="24"/>
        </w:rPr>
        <w:t xml:space="preserve"> </w:t>
      </w:r>
      <w:r w:rsidR="00B00F8C" w:rsidRPr="00560F08">
        <w:rPr>
          <w:rFonts w:asciiTheme="minorHAnsi" w:hAnsiTheme="minorHAnsi" w:cstheme="minorHAnsi"/>
          <w:szCs w:val="24"/>
        </w:rPr>
        <w:t>continue</w:t>
      </w:r>
      <w:r w:rsidR="005C1601" w:rsidRPr="00560F08">
        <w:rPr>
          <w:rFonts w:asciiTheme="minorHAnsi" w:hAnsiTheme="minorHAnsi" w:cstheme="minorHAnsi"/>
          <w:szCs w:val="24"/>
        </w:rPr>
        <w:t xml:space="preserve"> their</w:t>
      </w:r>
      <w:r w:rsidR="00E80672" w:rsidRPr="00560F08">
        <w:rPr>
          <w:rFonts w:asciiTheme="minorHAnsi" w:hAnsiTheme="minorHAnsi" w:cstheme="minorHAnsi"/>
          <w:szCs w:val="24"/>
        </w:rPr>
        <w:t xml:space="preserve"> own vocation</w:t>
      </w:r>
      <w:r w:rsidR="00B00F8C" w:rsidRPr="00560F08">
        <w:rPr>
          <w:rFonts w:asciiTheme="minorHAnsi" w:hAnsiTheme="minorHAnsi" w:cstheme="minorHAnsi"/>
          <w:szCs w:val="24"/>
        </w:rPr>
        <w:t>al journey</w:t>
      </w:r>
      <w:r w:rsidR="00E80672" w:rsidRPr="00560F08">
        <w:rPr>
          <w:rFonts w:asciiTheme="minorHAnsi" w:hAnsiTheme="minorHAnsi" w:cstheme="minorHAnsi"/>
          <w:szCs w:val="24"/>
        </w:rPr>
        <w:t xml:space="preserve"> and </w:t>
      </w:r>
      <w:r w:rsidR="00B00F8C" w:rsidRPr="00560F08">
        <w:rPr>
          <w:rFonts w:asciiTheme="minorHAnsi" w:hAnsiTheme="minorHAnsi" w:cstheme="minorHAnsi"/>
          <w:szCs w:val="24"/>
        </w:rPr>
        <w:t xml:space="preserve">grow in </w:t>
      </w:r>
      <w:r w:rsidR="00E80672" w:rsidRPr="00560F08">
        <w:rPr>
          <w:rFonts w:asciiTheme="minorHAnsi" w:hAnsiTheme="minorHAnsi" w:cstheme="minorHAnsi"/>
          <w:szCs w:val="24"/>
        </w:rPr>
        <w:t xml:space="preserve">ministry and so better serve those to whom </w:t>
      </w:r>
      <w:r w:rsidR="005C1601" w:rsidRPr="00560F08">
        <w:rPr>
          <w:rFonts w:asciiTheme="minorHAnsi" w:hAnsiTheme="minorHAnsi" w:cstheme="minorHAnsi"/>
          <w:szCs w:val="24"/>
        </w:rPr>
        <w:t>they</w:t>
      </w:r>
      <w:r w:rsidR="00E80672" w:rsidRPr="00560F08">
        <w:rPr>
          <w:rFonts w:asciiTheme="minorHAnsi" w:hAnsiTheme="minorHAnsi" w:cstheme="minorHAnsi"/>
          <w:szCs w:val="24"/>
        </w:rPr>
        <w:t xml:space="preserve"> are sent</w:t>
      </w:r>
      <w:r w:rsidR="004731CC" w:rsidRPr="00560F08">
        <w:rPr>
          <w:rFonts w:asciiTheme="minorHAnsi" w:hAnsiTheme="minorHAnsi" w:cstheme="minorHAnsi"/>
          <w:szCs w:val="24"/>
        </w:rPr>
        <w:t xml:space="preserve">. </w:t>
      </w:r>
      <w:r w:rsidR="00B00F8C" w:rsidRPr="00560F08">
        <w:rPr>
          <w:rFonts w:asciiTheme="minorHAnsi" w:hAnsiTheme="minorHAnsi" w:cstheme="minorHAnsi"/>
          <w:szCs w:val="24"/>
        </w:rPr>
        <w:t>The c</w:t>
      </w:r>
      <w:r w:rsidR="004731CC" w:rsidRPr="00560F08">
        <w:rPr>
          <w:rFonts w:asciiTheme="minorHAnsi" w:hAnsiTheme="minorHAnsi" w:cstheme="minorHAnsi"/>
          <w:szCs w:val="24"/>
        </w:rPr>
        <w:t>uracy is a time to establish th</w:t>
      </w:r>
      <w:r w:rsidR="00331001" w:rsidRPr="00560F08">
        <w:rPr>
          <w:rFonts w:asciiTheme="minorHAnsi" w:hAnsiTheme="minorHAnsi" w:cstheme="minorHAnsi"/>
          <w:szCs w:val="24"/>
        </w:rPr>
        <w:t>is</w:t>
      </w:r>
      <w:r w:rsidR="004731CC" w:rsidRPr="00560F08">
        <w:rPr>
          <w:rFonts w:asciiTheme="minorHAnsi" w:hAnsiTheme="minorHAnsi" w:cstheme="minorHAnsi"/>
          <w:szCs w:val="24"/>
        </w:rPr>
        <w:t xml:space="preserve"> discipline </w:t>
      </w:r>
      <w:r w:rsidR="005C1601" w:rsidRPr="00560F08">
        <w:rPr>
          <w:rFonts w:asciiTheme="minorHAnsi" w:hAnsiTheme="minorHAnsi" w:cstheme="minorHAnsi"/>
          <w:szCs w:val="24"/>
        </w:rPr>
        <w:t>in the midst of the many demands that public ministry make</w:t>
      </w:r>
      <w:r w:rsidR="00090ACF" w:rsidRPr="00560F08">
        <w:rPr>
          <w:rFonts w:asciiTheme="minorHAnsi" w:hAnsiTheme="minorHAnsi" w:cstheme="minorHAnsi"/>
          <w:szCs w:val="24"/>
        </w:rPr>
        <w:t>s</w:t>
      </w:r>
      <w:r w:rsidR="005C1601" w:rsidRPr="00560F08">
        <w:rPr>
          <w:rFonts w:asciiTheme="minorHAnsi" w:hAnsiTheme="minorHAnsi" w:cstheme="minorHAnsi"/>
          <w:szCs w:val="24"/>
        </w:rPr>
        <w:t xml:space="preserve"> </w:t>
      </w:r>
      <w:r w:rsidR="004731CC" w:rsidRPr="00560F08">
        <w:rPr>
          <w:rFonts w:asciiTheme="minorHAnsi" w:hAnsiTheme="minorHAnsi" w:cstheme="minorHAnsi"/>
          <w:szCs w:val="24"/>
        </w:rPr>
        <w:t>using a range of resources – printed,</w:t>
      </w:r>
      <w:r w:rsidR="00E80672" w:rsidRPr="00560F08">
        <w:rPr>
          <w:rFonts w:asciiTheme="minorHAnsi" w:hAnsiTheme="minorHAnsi" w:cstheme="minorHAnsi"/>
          <w:szCs w:val="24"/>
        </w:rPr>
        <w:t xml:space="preserve"> online, oral and via the media. </w:t>
      </w:r>
      <w:r w:rsidR="00E30239" w:rsidRPr="00560F08">
        <w:rPr>
          <w:rFonts w:asciiTheme="minorHAnsi" w:hAnsiTheme="minorHAnsi" w:cstheme="minorHAnsi"/>
          <w:szCs w:val="24"/>
        </w:rPr>
        <w:t xml:space="preserve">In practice </w:t>
      </w:r>
      <w:r w:rsidR="000A6E28" w:rsidRPr="00560F08">
        <w:rPr>
          <w:rFonts w:asciiTheme="minorHAnsi" w:hAnsiTheme="minorHAnsi" w:cstheme="minorHAnsi"/>
          <w:szCs w:val="24"/>
        </w:rPr>
        <w:t>many curates are rightly keen to be fully involved in ministry and so</w:t>
      </w:r>
      <w:r w:rsidR="003C6883" w:rsidRPr="00560F08">
        <w:rPr>
          <w:rFonts w:asciiTheme="minorHAnsi" w:hAnsiTheme="minorHAnsi" w:cstheme="minorHAnsi"/>
          <w:szCs w:val="24"/>
        </w:rPr>
        <w:t xml:space="preserve"> may</w:t>
      </w:r>
      <w:r w:rsidR="000A6E28" w:rsidRPr="00560F08">
        <w:rPr>
          <w:rFonts w:asciiTheme="minorHAnsi" w:hAnsiTheme="minorHAnsi" w:cstheme="minorHAnsi"/>
          <w:szCs w:val="24"/>
        </w:rPr>
        <w:t xml:space="preserve"> need to be helped to set aside time for further reading and reflection. T</w:t>
      </w:r>
      <w:r w:rsidR="00B00F8C" w:rsidRPr="00560F08">
        <w:rPr>
          <w:rFonts w:asciiTheme="minorHAnsi" w:hAnsiTheme="minorHAnsi" w:cstheme="minorHAnsi"/>
          <w:szCs w:val="24"/>
        </w:rPr>
        <w:t>he temptation to avoid continuing theological study by filling our l</w:t>
      </w:r>
      <w:r w:rsidR="005C1601" w:rsidRPr="00560F08">
        <w:rPr>
          <w:rFonts w:asciiTheme="minorHAnsi" w:hAnsiTheme="minorHAnsi" w:cstheme="minorHAnsi"/>
          <w:szCs w:val="24"/>
        </w:rPr>
        <w:t>ives with activities can seem even greater following ordination.</w:t>
      </w:r>
      <w:r w:rsidR="000A6E28" w:rsidRPr="00560F08">
        <w:rPr>
          <w:rFonts w:asciiTheme="minorHAnsi" w:hAnsiTheme="minorHAnsi" w:cstheme="minorHAnsi"/>
          <w:szCs w:val="24"/>
        </w:rPr>
        <w:t xml:space="preserve"> Again, it is the example set by their training incumbent in this area which will be have a lasting impact on a curate.</w:t>
      </w:r>
      <w:r w:rsidR="00263EBE" w:rsidRPr="00560F08">
        <w:rPr>
          <w:rFonts w:asciiTheme="minorHAnsi" w:hAnsiTheme="minorHAnsi" w:cstheme="minorHAnsi"/>
          <w:szCs w:val="24"/>
        </w:rPr>
        <w:t xml:space="preserve"> </w:t>
      </w:r>
    </w:p>
    <w:p w14:paraId="467FB5D9" w14:textId="1FEC543C" w:rsidR="004731CC" w:rsidRPr="00560F08" w:rsidRDefault="000A6E28" w:rsidP="00077E37">
      <w:pPr>
        <w:spacing w:after="240"/>
        <w:jc w:val="left"/>
        <w:rPr>
          <w:rFonts w:asciiTheme="minorHAnsi" w:hAnsiTheme="minorHAnsi" w:cstheme="minorHAnsi"/>
          <w:szCs w:val="24"/>
        </w:rPr>
      </w:pPr>
      <w:r w:rsidRPr="00560F08">
        <w:rPr>
          <w:rFonts w:asciiTheme="minorHAnsi" w:hAnsiTheme="minorHAnsi" w:cstheme="minorHAnsi"/>
          <w:szCs w:val="24"/>
        </w:rPr>
        <w:t>However, i</w:t>
      </w:r>
      <w:r w:rsidR="00331001" w:rsidRPr="00560F08">
        <w:rPr>
          <w:rFonts w:asciiTheme="minorHAnsi" w:hAnsiTheme="minorHAnsi" w:cstheme="minorHAnsi"/>
          <w:szCs w:val="24"/>
        </w:rPr>
        <w:t>n order that curates may engage fully with their new ministry and adapt to life as a public minister i</w:t>
      </w:r>
      <w:r w:rsidR="00263EBE" w:rsidRPr="00560F08">
        <w:rPr>
          <w:rFonts w:asciiTheme="minorHAnsi" w:hAnsiTheme="minorHAnsi" w:cstheme="minorHAnsi"/>
          <w:szCs w:val="24"/>
        </w:rPr>
        <w:t xml:space="preserve">t is the Bishop of Manchester’s policy that </w:t>
      </w:r>
      <w:r w:rsidR="00331001" w:rsidRPr="00560F08">
        <w:rPr>
          <w:rFonts w:asciiTheme="minorHAnsi" w:hAnsiTheme="minorHAnsi" w:cstheme="minorHAnsi"/>
          <w:b/>
          <w:szCs w:val="24"/>
        </w:rPr>
        <w:t>they</w:t>
      </w:r>
      <w:r w:rsidR="00263EBE" w:rsidRPr="00560F08">
        <w:rPr>
          <w:rFonts w:asciiTheme="minorHAnsi" w:hAnsiTheme="minorHAnsi" w:cstheme="minorHAnsi"/>
          <w:b/>
          <w:szCs w:val="24"/>
        </w:rPr>
        <w:t xml:space="preserve"> should not normally </w:t>
      </w:r>
      <w:r w:rsidR="009479AE" w:rsidRPr="00560F08">
        <w:rPr>
          <w:rFonts w:asciiTheme="minorHAnsi" w:hAnsiTheme="minorHAnsi" w:cstheme="minorHAnsi"/>
          <w:b/>
          <w:szCs w:val="24"/>
        </w:rPr>
        <w:t>begin</w:t>
      </w:r>
      <w:r w:rsidR="00263EBE" w:rsidRPr="00560F08">
        <w:rPr>
          <w:rFonts w:asciiTheme="minorHAnsi" w:hAnsiTheme="minorHAnsi" w:cstheme="minorHAnsi"/>
          <w:b/>
          <w:szCs w:val="24"/>
        </w:rPr>
        <w:t xml:space="preserve"> further accredited (e.g. university) study during their curacy</w:t>
      </w:r>
      <w:r w:rsidR="00263EBE" w:rsidRPr="00560F08">
        <w:rPr>
          <w:rFonts w:asciiTheme="minorHAnsi" w:hAnsiTheme="minorHAnsi" w:cstheme="minorHAnsi"/>
          <w:szCs w:val="24"/>
        </w:rPr>
        <w:t xml:space="preserve">. </w:t>
      </w:r>
      <w:r w:rsidR="00DD287F" w:rsidRPr="00560F08">
        <w:rPr>
          <w:rFonts w:asciiTheme="minorHAnsi" w:hAnsiTheme="minorHAnsi" w:cstheme="minorHAnsi"/>
          <w:szCs w:val="24"/>
        </w:rPr>
        <w:t>The Bishop</w:t>
      </w:r>
      <w:r w:rsidR="00263EBE" w:rsidRPr="00560F08">
        <w:rPr>
          <w:rFonts w:asciiTheme="minorHAnsi" w:hAnsiTheme="minorHAnsi" w:cstheme="minorHAnsi"/>
          <w:szCs w:val="24"/>
        </w:rPr>
        <w:t xml:space="preserve"> may consider agreeing to a curate completing a qualification for which they are already registered at the time of ordination. If a curate wishes to consider such further study they should discuss this with their </w:t>
      </w:r>
      <w:r w:rsidR="00B51A14" w:rsidRPr="00560F08">
        <w:rPr>
          <w:rFonts w:asciiTheme="minorHAnsi" w:hAnsiTheme="minorHAnsi" w:cstheme="minorHAnsi"/>
          <w:szCs w:val="24"/>
        </w:rPr>
        <w:t>training incumbent</w:t>
      </w:r>
      <w:r w:rsidR="00263EBE" w:rsidRPr="00560F08">
        <w:rPr>
          <w:rFonts w:asciiTheme="minorHAnsi" w:hAnsiTheme="minorHAnsi" w:cstheme="minorHAnsi"/>
          <w:szCs w:val="24"/>
        </w:rPr>
        <w:t xml:space="preserve"> and the </w:t>
      </w:r>
      <w:r w:rsidR="00761159" w:rsidRPr="00560F08">
        <w:rPr>
          <w:rFonts w:asciiTheme="minorHAnsi" w:hAnsiTheme="minorHAnsi" w:cstheme="minorHAnsi"/>
          <w:szCs w:val="24"/>
        </w:rPr>
        <w:t>HCD</w:t>
      </w:r>
      <w:r w:rsidR="00263EBE" w:rsidRPr="00560F08">
        <w:rPr>
          <w:rFonts w:asciiTheme="minorHAnsi" w:hAnsiTheme="minorHAnsi" w:cstheme="minorHAnsi"/>
          <w:szCs w:val="24"/>
        </w:rPr>
        <w:t xml:space="preserve"> in the first instance.</w:t>
      </w:r>
    </w:p>
    <w:p w14:paraId="2C70176E" w14:textId="28565A73" w:rsidR="00114C47" w:rsidRPr="00560F08" w:rsidRDefault="00761159" w:rsidP="00077E37">
      <w:pPr>
        <w:spacing w:after="240"/>
        <w:jc w:val="left"/>
        <w:rPr>
          <w:rFonts w:asciiTheme="minorHAnsi" w:hAnsiTheme="minorHAnsi" w:cstheme="minorHAnsi"/>
          <w:szCs w:val="24"/>
        </w:rPr>
      </w:pPr>
      <w:r w:rsidRPr="00560F08">
        <w:rPr>
          <w:rFonts w:asciiTheme="minorHAnsi" w:hAnsiTheme="minorHAnsi" w:cstheme="minorHAnsi"/>
          <w:szCs w:val="24"/>
        </w:rPr>
        <w:t>Nevertheless,</w:t>
      </w:r>
      <w:r w:rsidR="00114C47" w:rsidRPr="00560F08">
        <w:rPr>
          <w:rFonts w:asciiTheme="minorHAnsi" w:hAnsiTheme="minorHAnsi" w:cstheme="minorHAnsi"/>
          <w:szCs w:val="24"/>
        </w:rPr>
        <w:t xml:space="preserve"> short courses can be undertaken during curacy to support specific aspects of ministry (e.g. chaplaincy) and the Luther King Centre offers an </w:t>
      </w:r>
      <w:r w:rsidR="004553D1" w:rsidRPr="00560F08">
        <w:rPr>
          <w:rFonts w:asciiTheme="minorHAnsi" w:hAnsiTheme="minorHAnsi" w:cstheme="minorHAnsi"/>
          <w:szCs w:val="24"/>
        </w:rPr>
        <w:t>wide</w:t>
      </w:r>
      <w:r w:rsidR="00114C47" w:rsidRPr="00560F08">
        <w:rPr>
          <w:rFonts w:asciiTheme="minorHAnsi" w:hAnsiTheme="minorHAnsi" w:cstheme="minorHAnsi"/>
          <w:szCs w:val="24"/>
        </w:rPr>
        <w:t xml:space="preserve"> range of </w:t>
      </w:r>
      <w:r w:rsidR="004553D1" w:rsidRPr="00560F08">
        <w:rPr>
          <w:rFonts w:asciiTheme="minorHAnsi" w:hAnsiTheme="minorHAnsi" w:cstheme="minorHAnsi"/>
          <w:szCs w:val="24"/>
        </w:rPr>
        <w:t>possibilities</w:t>
      </w:r>
      <w:r w:rsidR="00114C47" w:rsidRPr="00560F08">
        <w:rPr>
          <w:rFonts w:asciiTheme="minorHAnsi" w:hAnsiTheme="minorHAnsi" w:cstheme="minorHAnsi"/>
          <w:szCs w:val="24"/>
        </w:rPr>
        <w:t xml:space="preserve">. </w:t>
      </w:r>
      <w:hyperlink r:id="rId46" w:history="1">
        <w:r w:rsidR="00114C47" w:rsidRPr="00560F08">
          <w:rPr>
            <w:rStyle w:val="Hyperlink"/>
            <w:rFonts w:asciiTheme="minorHAnsi" w:hAnsiTheme="minorHAnsi" w:cstheme="minorHAnsi"/>
            <w:szCs w:val="24"/>
          </w:rPr>
          <w:t>https://www.lutherking.ac.uk/</w:t>
        </w:r>
      </w:hyperlink>
      <w:r w:rsidR="00114C47" w:rsidRPr="00560F08">
        <w:rPr>
          <w:rFonts w:asciiTheme="minorHAnsi" w:hAnsiTheme="minorHAnsi" w:cstheme="minorHAnsi"/>
          <w:szCs w:val="24"/>
        </w:rPr>
        <w:t xml:space="preserve"> </w:t>
      </w:r>
    </w:p>
    <w:p w14:paraId="633FA961" w14:textId="77777777" w:rsidR="00BB2F57" w:rsidRPr="00560F08" w:rsidRDefault="00C360EC" w:rsidP="00BB2F57">
      <w:pPr>
        <w:jc w:val="left"/>
        <w:rPr>
          <w:rFonts w:asciiTheme="minorHAnsi" w:hAnsiTheme="minorHAnsi" w:cstheme="minorHAnsi"/>
          <w:b/>
          <w:szCs w:val="24"/>
        </w:rPr>
      </w:pPr>
      <w:r w:rsidRPr="00560F08">
        <w:rPr>
          <w:rFonts w:asciiTheme="minorHAnsi" w:hAnsiTheme="minorHAnsi" w:cstheme="minorHAnsi"/>
          <w:b/>
          <w:szCs w:val="24"/>
        </w:rPr>
        <w:t>5</w:t>
      </w:r>
      <w:r w:rsidR="00BB2F57" w:rsidRPr="00560F08">
        <w:rPr>
          <w:rFonts w:asciiTheme="minorHAnsi" w:hAnsiTheme="minorHAnsi" w:cstheme="minorHAnsi"/>
          <w:b/>
          <w:szCs w:val="24"/>
        </w:rPr>
        <w:t>.</w:t>
      </w:r>
      <w:r w:rsidR="00C6199B" w:rsidRPr="00560F08">
        <w:rPr>
          <w:rFonts w:asciiTheme="minorHAnsi" w:hAnsiTheme="minorHAnsi" w:cstheme="minorHAnsi"/>
          <w:b/>
          <w:szCs w:val="24"/>
        </w:rPr>
        <w:t>7</w:t>
      </w:r>
      <w:r w:rsidR="00BB2F57" w:rsidRPr="00560F08">
        <w:rPr>
          <w:rFonts w:asciiTheme="minorHAnsi" w:hAnsiTheme="minorHAnsi" w:cstheme="minorHAnsi"/>
          <w:b/>
          <w:szCs w:val="24"/>
        </w:rPr>
        <w:t xml:space="preserve"> </w:t>
      </w:r>
      <w:r w:rsidR="00C54CC9" w:rsidRPr="00560F08">
        <w:rPr>
          <w:rFonts w:asciiTheme="minorHAnsi" w:hAnsiTheme="minorHAnsi" w:cstheme="minorHAnsi"/>
          <w:b/>
          <w:szCs w:val="24"/>
        </w:rPr>
        <w:t>Library resources</w:t>
      </w:r>
    </w:p>
    <w:p w14:paraId="1C51E6F3" w14:textId="77777777" w:rsidR="003F759A" w:rsidRPr="00560F08" w:rsidRDefault="00B00F8C" w:rsidP="006D57FC">
      <w:pPr>
        <w:jc w:val="left"/>
        <w:rPr>
          <w:rFonts w:asciiTheme="minorHAnsi" w:hAnsiTheme="minorHAnsi" w:cstheme="minorHAnsi"/>
          <w:szCs w:val="24"/>
        </w:rPr>
      </w:pPr>
      <w:r w:rsidRPr="00560F08">
        <w:rPr>
          <w:rFonts w:asciiTheme="minorHAnsi" w:hAnsiTheme="minorHAnsi" w:cstheme="minorHAnsi"/>
          <w:szCs w:val="24"/>
        </w:rPr>
        <w:t>In Manchester w</w:t>
      </w:r>
      <w:r w:rsidR="004731CC" w:rsidRPr="00560F08">
        <w:rPr>
          <w:rFonts w:asciiTheme="minorHAnsi" w:hAnsiTheme="minorHAnsi" w:cstheme="minorHAnsi"/>
          <w:szCs w:val="24"/>
        </w:rPr>
        <w:t xml:space="preserve">e are fortunate that the </w:t>
      </w:r>
      <w:r w:rsidR="00EB6A90" w:rsidRPr="00560F08">
        <w:rPr>
          <w:rFonts w:asciiTheme="minorHAnsi" w:hAnsiTheme="minorHAnsi" w:cstheme="minorHAnsi"/>
          <w:szCs w:val="24"/>
        </w:rPr>
        <w:t xml:space="preserve">excellent </w:t>
      </w:r>
      <w:r w:rsidR="004731CC" w:rsidRPr="00560F08">
        <w:rPr>
          <w:rFonts w:asciiTheme="minorHAnsi" w:hAnsiTheme="minorHAnsi" w:cstheme="minorHAnsi"/>
          <w:szCs w:val="24"/>
        </w:rPr>
        <w:t>Library at</w:t>
      </w:r>
      <w:r w:rsidR="003C6883" w:rsidRPr="00560F08">
        <w:rPr>
          <w:rFonts w:asciiTheme="minorHAnsi" w:hAnsiTheme="minorHAnsi" w:cstheme="minorHAnsi"/>
          <w:szCs w:val="24"/>
        </w:rPr>
        <w:t xml:space="preserve"> the</w:t>
      </w:r>
      <w:r w:rsidR="004731CC" w:rsidRPr="00560F08">
        <w:rPr>
          <w:rFonts w:asciiTheme="minorHAnsi" w:hAnsiTheme="minorHAnsi" w:cstheme="minorHAnsi"/>
          <w:szCs w:val="24"/>
        </w:rPr>
        <w:t xml:space="preserve"> </w:t>
      </w:r>
      <w:r w:rsidR="004731CC" w:rsidRPr="00560F08">
        <w:rPr>
          <w:rFonts w:asciiTheme="minorHAnsi" w:hAnsiTheme="minorHAnsi" w:cstheme="minorHAnsi"/>
          <w:b/>
          <w:szCs w:val="24"/>
        </w:rPr>
        <w:t xml:space="preserve">Luther King </w:t>
      </w:r>
      <w:r w:rsidR="003C6883" w:rsidRPr="00560F08">
        <w:rPr>
          <w:rFonts w:asciiTheme="minorHAnsi" w:hAnsiTheme="minorHAnsi" w:cstheme="minorHAnsi"/>
          <w:b/>
          <w:szCs w:val="24"/>
        </w:rPr>
        <w:t>Centre</w:t>
      </w:r>
      <w:r w:rsidR="004731CC" w:rsidRPr="00560F08">
        <w:rPr>
          <w:rFonts w:asciiTheme="minorHAnsi" w:hAnsiTheme="minorHAnsi" w:cstheme="minorHAnsi"/>
          <w:szCs w:val="24"/>
        </w:rPr>
        <w:t xml:space="preserve"> is </w:t>
      </w:r>
      <w:r w:rsidR="00E80672" w:rsidRPr="00560F08">
        <w:rPr>
          <w:rFonts w:asciiTheme="minorHAnsi" w:hAnsiTheme="minorHAnsi" w:cstheme="minorHAnsi"/>
          <w:szCs w:val="24"/>
        </w:rPr>
        <w:t>available</w:t>
      </w:r>
      <w:r w:rsidR="00EB6A90" w:rsidRPr="00560F08">
        <w:rPr>
          <w:rFonts w:asciiTheme="minorHAnsi" w:hAnsiTheme="minorHAnsi" w:cstheme="minorHAnsi"/>
          <w:szCs w:val="24"/>
        </w:rPr>
        <w:t xml:space="preserve"> to al</w:t>
      </w:r>
      <w:r w:rsidR="00DD287F" w:rsidRPr="00560F08">
        <w:rPr>
          <w:rFonts w:asciiTheme="minorHAnsi" w:hAnsiTheme="minorHAnsi" w:cstheme="minorHAnsi"/>
          <w:szCs w:val="24"/>
        </w:rPr>
        <w:t xml:space="preserve">l </w:t>
      </w:r>
      <w:r w:rsidR="00D67C08" w:rsidRPr="00560F08">
        <w:rPr>
          <w:rFonts w:asciiTheme="minorHAnsi" w:hAnsiTheme="minorHAnsi" w:cstheme="minorHAnsi"/>
          <w:szCs w:val="24"/>
        </w:rPr>
        <w:t xml:space="preserve">and curates are strongly encouraged to make use of </w:t>
      </w:r>
      <w:r w:rsidR="00C6199B" w:rsidRPr="00560F08">
        <w:rPr>
          <w:rFonts w:asciiTheme="minorHAnsi" w:hAnsiTheme="minorHAnsi" w:cstheme="minorHAnsi"/>
          <w:szCs w:val="24"/>
        </w:rPr>
        <w:t>i</w:t>
      </w:r>
      <w:r w:rsidR="00D67C08" w:rsidRPr="00560F08">
        <w:rPr>
          <w:rFonts w:asciiTheme="minorHAnsi" w:hAnsiTheme="minorHAnsi" w:cstheme="minorHAnsi"/>
          <w:szCs w:val="24"/>
        </w:rPr>
        <w:t xml:space="preserve">t. </w:t>
      </w:r>
      <w:r w:rsidR="004731CC" w:rsidRPr="00560F08">
        <w:rPr>
          <w:rFonts w:asciiTheme="minorHAnsi" w:hAnsiTheme="minorHAnsi" w:cstheme="minorHAnsi"/>
          <w:szCs w:val="24"/>
        </w:rPr>
        <w:t>The librarian</w:t>
      </w:r>
      <w:r w:rsidR="00171EAF" w:rsidRPr="00560F08">
        <w:rPr>
          <w:rFonts w:asciiTheme="minorHAnsi" w:hAnsiTheme="minorHAnsi" w:cstheme="minorHAnsi"/>
          <w:szCs w:val="24"/>
        </w:rPr>
        <w:t xml:space="preserve"> </w:t>
      </w:r>
      <w:r w:rsidR="004731CC" w:rsidRPr="00560F08">
        <w:rPr>
          <w:rFonts w:asciiTheme="minorHAnsi" w:hAnsiTheme="minorHAnsi" w:cstheme="minorHAnsi"/>
          <w:szCs w:val="24"/>
        </w:rPr>
        <w:t>is glad to help with enq</w:t>
      </w:r>
      <w:r w:rsidR="00E80672" w:rsidRPr="00560F08">
        <w:rPr>
          <w:rFonts w:asciiTheme="minorHAnsi" w:hAnsiTheme="minorHAnsi" w:cstheme="minorHAnsi"/>
          <w:szCs w:val="24"/>
        </w:rPr>
        <w:t>u</w:t>
      </w:r>
      <w:r w:rsidRPr="00560F08">
        <w:rPr>
          <w:rFonts w:asciiTheme="minorHAnsi" w:hAnsiTheme="minorHAnsi" w:cstheme="minorHAnsi"/>
          <w:szCs w:val="24"/>
        </w:rPr>
        <w:t>iries and can be contacted at:</w:t>
      </w:r>
      <w:r w:rsidR="0079420A" w:rsidRPr="00560F08">
        <w:rPr>
          <w:rFonts w:asciiTheme="minorHAnsi" w:hAnsiTheme="minorHAnsi" w:cstheme="minorHAnsi"/>
          <w:szCs w:val="24"/>
        </w:rPr>
        <w:t xml:space="preserve"> </w:t>
      </w:r>
      <w:hyperlink r:id="rId47" w:history="1">
        <w:r w:rsidR="006D57FC" w:rsidRPr="00560F08">
          <w:rPr>
            <w:rStyle w:val="Hyperlink"/>
            <w:rFonts w:asciiTheme="minorHAnsi" w:hAnsiTheme="minorHAnsi" w:cstheme="minorHAnsi"/>
            <w:szCs w:val="24"/>
          </w:rPr>
          <w:t>library@lutherking.ac.uk</w:t>
        </w:r>
      </w:hyperlink>
      <w:r w:rsidR="006D57FC" w:rsidRPr="00560F08">
        <w:rPr>
          <w:rFonts w:asciiTheme="minorHAnsi" w:hAnsiTheme="minorHAnsi" w:cstheme="minorHAnsi"/>
          <w:szCs w:val="24"/>
        </w:rPr>
        <w:t xml:space="preserve"> </w:t>
      </w:r>
      <w:r w:rsidR="0079420A" w:rsidRPr="00560F08">
        <w:rPr>
          <w:rFonts w:asciiTheme="minorHAnsi" w:hAnsiTheme="minorHAnsi" w:cstheme="minorHAnsi"/>
          <w:szCs w:val="24"/>
        </w:rPr>
        <w:t xml:space="preserve">                                                                                </w:t>
      </w:r>
    </w:p>
    <w:p w14:paraId="0D15C3A9" w14:textId="77777777" w:rsidR="004731CC" w:rsidRPr="00560F08" w:rsidRDefault="0079420A" w:rsidP="006D57FC">
      <w:pPr>
        <w:jc w:val="left"/>
        <w:rPr>
          <w:rFonts w:asciiTheme="minorHAnsi" w:hAnsiTheme="minorHAnsi" w:cstheme="minorHAnsi"/>
          <w:szCs w:val="24"/>
        </w:rPr>
      </w:pPr>
      <w:r w:rsidRPr="00560F08">
        <w:rPr>
          <w:rFonts w:asciiTheme="minorHAnsi" w:hAnsiTheme="minorHAnsi" w:cstheme="minorHAnsi"/>
          <w:szCs w:val="24"/>
        </w:rPr>
        <w:t>T</w:t>
      </w:r>
      <w:r w:rsidR="00B00F8C" w:rsidRPr="00560F08">
        <w:rPr>
          <w:rFonts w:asciiTheme="minorHAnsi" w:hAnsiTheme="minorHAnsi" w:cstheme="minorHAnsi"/>
          <w:szCs w:val="24"/>
        </w:rPr>
        <w:t xml:space="preserve">he Library website is: </w:t>
      </w:r>
      <w:r w:rsidRPr="00560F08">
        <w:rPr>
          <w:rFonts w:asciiTheme="minorHAnsi" w:hAnsiTheme="minorHAnsi" w:cstheme="minorHAnsi"/>
          <w:szCs w:val="24"/>
        </w:rPr>
        <w:t xml:space="preserve"> </w:t>
      </w:r>
      <w:hyperlink r:id="rId48" w:history="1">
        <w:r w:rsidR="0061639E" w:rsidRPr="00560F08">
          <w:rPr>
            <w:rStyle w:val="Hyperlink"/>
            <w:rFonts w:asciiTheme="minorHAnsi" w:hAnsiTheme="minorHAnsi" w:cstheme="minorHAnsi"/>
            <w:szCs w:val="24"/>
          </w:rPr>
          <w:t>https://www.lutherking.ac.uk/learning-resources/library</w:t>
        </w:r>
      </w:hyperlink>
      <w:r w:rsidR="0061639E" w:rsidRPr="00560F08">
        <w:rPr>
          <w:rFonts w:asciiTheme="minorHAnsi" w:hAnsiTheme="minorHAnsi" w:cstheme="minorHAnsi"/>
          <w:szCs w:val="24"/>
        </w:rPr>
        <w:t xml:space="preserve"> </w:t>
      </w:r>
      <w:r w:rsidRPr="00560F08">
        <w:rPr>
          <w:rFonts w:asciiTheme="minorHAnsi" w:hAnsiTheme="minorHAnsi" w:cstheme="minorHAnsi"/>
          <w:szCs w:val="24"/>
        </w:rPr>
        <w:t xml:space="preserve">                                   </w:t>
      </w:r>
    </w:p>
    <w:p w14:paraId="16FFD388" w14:textId="77777777" w:rsidR="00CB020C" w:rsidRPr="00560F08" w:rsidRDefault="00CB020C" w:rsidP="003F759A">
      <w:pPr>
        <w:jc w:val="left"/>
        <w:rPr>
          <w:rStyle w:val="Hyperlink"/>
          <w:rFonts w:asciiTheme="minorHAnsi" w:hAnsiTheme="minorHAnsi" w:cstheme="minorHAnsi"/>
          <w:szCs w:val="24"/>
        </w:rPr>
      </w:pPr>
      <w:r w:rsidRPr="00560F08">
        <w:rPr>
          <w:rFonts w:asciiTheme="minorHAnsi" w:hAnsiTheme="minorHAnsi" w:cstheme="minorHAnsi"/>
          <w:szCs w:val="24"/>
        </w:rPr>
        <w:lastRenderedPageBreak/>
        <w:t xml:space="preserve">The library at the </w:t>
      </w:r>
      <w:r w:rsidRPr="00560F08">
        <w:rPr>
          <w:rFonts w:asciiTheme="minorHAnsi" w:hAnsiTheme="minorHAnsi" w:cstheme="minorHAnsi"/>
          <w:b/>
          <w:szCs w:val="24"/>
        </w:rPr>
        <w:t>Church of the Nazarene College</w:t>
      </w:r>
      <w:r w:rsidRPr="00560F08">
        <w:rPr>
          <w:rFonts w:asciiTheme="minorHAnsi" w:hAnsiTheme="minorHAnsi" w:cstheme="minorHAnsi"/>
          <w:szCs w:val="24"/>
        </w:rPr>
        <w:t xml:space="preserve"> in Didsbury is also available for curates to use.</w:t>
      </w:r>
      <w:r w:rsidR="00CD33B6" w:rsidRPr="00560F08">
        <w:rPr>
          <w:rFonts w:asciiTheme="minorHAnsi" w:hAnsiTheme="minorHAnsi" w:cstheme="minorHAnsi"/>
          <w:szCs w:val="24"/>
        </w:rPr>
        <w:t xml:space="preserve"> More information is available at: </w:t>
      </w:r>
      <w:hyperlink r:id="rId49" w:history="1">
        <w:r w:rsidR="00CD33B6" w:rsidRPr="00560F08">
          <w:rPr>
            <w:rStyle w:val="Hyperlink"/>
            <w:rFonts w:asciiTheme="minorHAnsi" w:hAnsiTheme="minorHAnsi" w:cstheme="minorHAnsi"/>
            <w:szCs w:val="24"/>
          </w:rPr>
          <w:t>https://library.nazarene.ac.uk/bin/home</w:t>
        </w:r>
      </w:hyperlink>
    </w:p>
    <w:p w14:paraId="6F62D787" w14:textId="77777777" w:rsidR="003F759A" w:rsidRPr="00560F08" w:rsidRDefault="003F759A" w:rsidP="00077E37">
      <w:pPr>
        <w:spacing w:after="240"/>
        <w:jc w:val="left"/>
        <w:rPr>
          <w:rFonts w:asciiTheme="minorHAnsi" w:hAnsiTheme="minorHAnsi" w:cstheme="minorHAnsi"/>
          <w:szCs w:val="24"/>
        </w:rPr>
      </w:pPr>
      <w:r w:rsidRPr="00560F08">
        <w:rPr>
          <w:rFonts w:asciiTheme="minorHAnsi" w:hAnsiTheme="minorHAnsi" w:cstheme="minorHAnsi"/>
          <w:szCs w:val="24"/>
        </w:rPr>
        <w:t>Membership at either library can be paid for from the annual CMD allowance.</w:t>
      </w:r>
    </w:p>
    <w:p w14:paraId="3DF34F0D" w14:textId="34036C73" w:rsidR="002147AB" w:rsidRPr="00560F08" w:rsidRDefault="00CB020C" w:rsidP="002147AB">
      <w:pPr>
        <w:jc w:val="left"/>
        <w:rPr>
          <w:rStyle w:val="Hyperlink"/>
          <w:rFonts w:asciiTheme="minorHAnsi" w:hAnsiTheme="minorHAnsi" w:cstheme="minorHAnsi"/>
          <w:szCs w:val="24"/>
        </w:rPr>
      </w:pPr>
      <w:r w:rsidRPr="00560F08">
        <w:rPr>
          <w:rFonts w:asciiTheme="minorHAnsi" w:hAnsiTheme="minorHAnsi" w:cstheme="minorHAnsi"/>
          <w:szCs w:val="24"/>
        </w:rPr>
        <w:t xml:space="preserve">In addition, </w:t>
      </w:r>
      <w:r w:rsidRPr="00560F08">
        <w:rPr>
          <w:rFonts w:asciiTheme="minorHAnsi" w:hAnsiTheme="minorHAnsi" w:cstheme="minorHAnsi"/>
          <w:b/>
          <w:szCs w:val="24"/>
        </w:rPr>
        <w:t xml:space="preserve">The Clergy Support Trust Library </w:t>
      </w:r>
      <w:r w:rsidRPr="00560F08">
        <w:rPr>
          <w:rFonts w:asciiTheme="minorHAnsi" w:hAnsiTheme="minorHAnsi" w:cstheme="minorHAnsi"/>
          <w:szCs w:val="24"/>
        </w:rPr>
        <w:t>has a wide range of on</w:t>
      </w:r>
      <w:r w:rsidR="0063514C" w:rsidRPr="00560F08">
        <w:rPr>
          <w:rFonts w:asciiTheme="minorHAnsi" w:hAnsiTheme="minorHAnsi" w:cstheme="minorHAnsi"/>
          <w:szCs w:val="24"/>
        </w:rPr>
        <w:t>-</w:t>
      </w:r>
      <w:r w:rsidRPr="00560F08">
        <w:rPr>
          <w:rFonts w:asciiTheme="minorHAnsi" w:hAnsiTheme="minorHAnsi" w:cstheme="minorHAnsi"/>
          <w:szCs w:val="24"/>
        </w:rPr>
        <w:t xml:space="preserve">line resources </w:t>
      </w:r>
      <w:r w:rsidR="0063514C" w:rsidRPr="00560F08">
        <w:rPr>
          <w:rFonts w:asciiTheme="minorHAnsi" w:hAnsiTheme="minorHAnsi" w:cstheme="minorHAnsi"/>
          <w:szCs w:val="24"/>
        </w:rPr>
        <w:t>from SPCK and IVP;</w:t>
      </w:r>
      <w:r w:rsidRPr="00560F08">
        <w:rPr>
          <w:rFonts w:asciiTheme="minorHAnsi" w:hAnsiTheme="minorHAnsi" w:cstheme="minorHAnsi"/>
          <w:szCs w:val="24"/>
        </w:rPr>
        <w:t xml:space="preserve"> membership </w:t>
      </w:r>
      <w:r w:rsidR="002147AB" w:rsidRPr="00560F08">
        <w:rPr>
          <w:rFonts w:asciiTheme="minorHAnsi" w:hAnsiTheme="minorHAnsi" w:cstheme="minorHAnsi"/>
          <w:szCs w:val="24"/>
        </w:rPr>
        <w:t>is free for curates</w:t>
      </w:r>
      <w:r w:rsidR="0005744F" w:rsidRPr="00560F08">
        <w:rPr>
          <w:rFonts w:asciiTheme="minorHAnsi" w:hAnsiTheme="minorHAnsi" w:cstheme="minorHAnsi"/>
          <w:szCs w:val="24"/>
        </w:rPr>
        <w:t xml:space="preserve"> and the </w:t>
      </w:r>
      <w:r w:rsidR="00D72667">
        <w:rPr>
          <w:rFonts w:asciiTheme="minorHAnsi" w:hAnsiTheme="minorHAnsi" w:cstheme="minorHAnsi"/>
          <w:szCs w:val="24"/>
        </w:rPr>
        <w:t>HCD</w:t>
      </w:r>
      <w:r w:rsidR="0005744F" w:rsidRPr="00560F08">
        <w:rPr>
          <w:rFonts w:asciiTheme="minorHAnsi" w:hAnsiTheme="minorHAnsi" w:cstheme="minorHAnsi"/>
          <w:szCs w:val="24"/>
        </w:rPr>
        <w:t xml:space="preserve"> will circulate details of how to join for 202</w:t>
      </w:r>
      <w:r w:rsidR="004553D1" w:rsidRPr="00560F08">
        <w:rPr>
          <w:rFonts w:asciiTheme="minorHAnsi" w:hAnsiTheme="minorHAnsi" w:cstheme="minorHAnsi"/>
          <w:szCs w:val="24"/>
        </w:rPr>
        <w:t>3</w:t>
      </w:r>
      <w:r w:rsidR="0005744F" w:rsidRPr="00560F08">
        <w:rPr>
          <w:rFonts w:asciiTheme="minorHAnsi" w:hAnsiTheme="minorHAnsi" w:cstheme="minorHAnsi"/>
          <w:szCs w:val="24"/>
        </w:rPr>
        <w:t xml:space="preserve"> – 2</w:t>
      </w:r>
      <w:r w:rsidR="004553D1" w:rsidRPr="00560F08">
        <w:rPr>
          <w:rFonts w:asciiTheme="minorHAnsi" w:hAnsiTheme="minorHAnsi" w:cstheme="minorHAnsi"/>
          <w:szCs w:val="24"/>
        </w:rPr>
        <w:t>4</w:t>
      </w:r>
      <w:r w:rsidR="0005744F" w:rsidRPr="00560F08">
        <w:rPr>
          <w:rFonts w:asciiTheme="minorHAnsi" w:hAnsiTheme="minorHAnsi" w:cstheme="minorHAnsi"/>
          <w:szCs w:val="24"/>
        </w:rPr>
        <w:t xml:space="preserve">  in the autumn when he has been notified by the Library. </w:t>
      </w:r>
      <w:r w:rsidR="002147AB" w:rsidRPr="00560F08">
        <w:rPr>
          <w:rFonts w:asciiTheme="minorHAnsi" w:hAnsiTheme="minorHAnsi" w:cstheme="minorHAnsi"/>
          <w:szCs w:val="24"/>
        </w:rPr>
        <w:t>More information is available at:</w:t>
      </w:r>
      <w:r w:rsidR="008A77C0" w:rsidRPr="00560F08">
        <w:rPr>
          <w:rFonts w:asciiTheme="minorHAnsi" w:hAnsiTheme="minorHAnsi" w:cstheme="minorHAnsi"/>
          <w:szCs w:val="24"/>
        </w:rPr>
        <w:t xml:space="preserve"> </w:t>
      </w:r>
      <w:hyperlink r:id="rId50" w:history="1">
        <w:r w:rsidR="002147AB" w:rsidRPr="00560F08">
          <w:rPr>
            <w:rStyle w:val="Hyperlink"/>
            <w:rFonts w:asciiTheme="minorHAnsi" w:hAnsiTheme="minorHAnsi" w:cstheme="minorHAnsi"/>
            <w:szCs w:val="24"/>
          </w:rPr>
          <w:t>https://www.clergysupport.org.uk/library</w:t>
        </w:r>
      </w:hyperlink>
    </w:p>
    <w:p w14:paraId="3A2C8D0D" w14:textId="77777777" w:rsidR="004553D1" w:rsidRPr="00560F08" w:rsidRDefault="004553D1" w:rsidP="002147AB">
      <w:pPr>
        <w:jc w:val="left"/>
        <w:rPr>
          <w:rFonts w:asciiTheme="minorHAnsi" w:hAnsiTheme="minorHAnsi" w:cstheme="minorHAnsi"/>
          <w:b/>
          <w:szCs w:val="24"/>
        </w:rPr>
      </w:pPr>
    </w:p>
    <w:p w14:paraId="5A2BF1B4" w14:textId="77777777" w:rsidR="002650AA" w:rsidRPr="00560F08" w:rsidRDefault="00C360EC" w:rsidP="002147AB">
      <w:pPr>
        <w:jc w:val="left"/>
        <w:rPr>
          <w:rFonts w:asciiTheme="minorHAnsi" w:hAnsiTheme="minorHAnsi" w:cstheme="minorHAnsi"/>
          <w:b/>
          <w:szCs w:val="24"/>
        </w:rPr>
      </w:pPr>
      <w:r w:rsidRPr="00560F08">
        <w:rPr>
          <w:rFonts w:asciiTheme="minorHAnsi" w:hAnsiTheme="minorHAnsi" w:cstheme="minorHAnsi"/>
          <w:b/>
          <w:szCs w:val="24"/>
        </w:rPr>
        <w:t>5</w:t>
      </w:r>
      <w:r w:rsidR="00AB2309" w:rsidRPr="00560F08">
        <w:rPr>
          <w:rFonts w:asciiTheme="minorHAnsi" w:hAnsiTheme="minorHAnsi" w:cstheme="minorHAnsi"/>
          <w:b/>
          <w:szCs w:val="24"/>
        </w:rPr>
        <w:t>.</w:t>
      </w:r>
      <w:r w:rsidR="00C6199B" w:rsidRPr="00560F08">
        <w:rPr>
          <w:rFonts w:asciiTheme="minorHAnsi" w:hAnsiTheme="minorHAnsi" w:cstheme="minorHAnsi"/>
          <w:b/>
          <w:szCs w:val="24"/>
        </w:rPr>
        <w:t>7</w:t>
      </w:r>
      <w:r w:rsidR="00AB2309" w:rsidRPr="00560F08">
        <w:rPr>
          <w:rFonts w:asciiTheme="minorHAnsi" w:hAnsiTheme="minorHAnsi" w:cstheme="minorHAnsi"/>
          <w:b/>
          <w:szCs w:val="24"/>
        </w:rPr>
        <w:t xml:space="preserve"> </w:t>
      </w:r>
      <w:r w:rsidR="00F9594F" w:rsidRPr="00560F08">
        <w:rPr>
          <w:rFonts w:asciiTheme="minorHAnsi" w:hAnsiTheme="minorHAnsi" w:cstheme="minorHAnsi"/>
          <w:b/>
          <w:szCs w:val="24"/>
        </w:rPr>
        <w:t>In person and online</w:t>
      </w:r>
      <w:r w:rsidR="002650AA" w:rsidRPr="00560F08">
        <w:rPr>
          <w:rFonts w:asciiTheme="minorHAnsi" w:hAnsiTheme="minorHAnsi" w:cstheme="minorHAnsi"/>
          <w:b/>
          <w:szCs w:val="24"/>
        </w:rPr>
        <w:t xml:space="preserve"> IME 2 </w:t>
      </w:r>
      <w:r w:rsidR="00F9594F" w:rsidRPr="00560F08">
        <w:rPr>
          <w:rFonts w:asciiTheme="minorHAnsi" w:hAnsiTheme="minorHAnsi" w:cstheme="minorHAnsi"/>
          <w:b/>
          <w:szCs w:val="24"/>
        </w:rPr>
        <w:t>Sessions</w:t>
      </w:r>
    </w:p>
    <w:p w14:paraId="62E47941" w14:textId="2C710FDF" w:rsidR="00023CF9" w:rsidRPr="00560F08" w:rsidRDefault="0031672F" w:rsidP="002147AB">
      <w:pPr>
        <w:jc w:val="left"/>
        <w:rPr>
          <w:rFonts w:asciiTheme="minorHAnsi" w:hAnsiTheme="minorHAnsi" w:cstheme="minorHAnsi"/>
          <w:szCs w:val="24"/>
        </w:rPr>
      </w:pPr>
      <w:r w:rsidRPr="00560F08">
        <w:rPr>
          <w:rFonts w:asciiTheme="minorHAnsi" w:hAnsiTheme="minorHAnsi" w:cstheme="minorHAnsi"/>
          <w:szCs w:val="24"/>
        </w:rPr>
        <w:t xml:space="preserve">The IME programme will normally be in person and curates need to be prepared to travel to both central IME sessions and their ILG. </w:t>
      </w:r>
      <w:r w:rsidR="002650AA" w:rsidRPr="00560F08">
        <w:rPr>
          <w:rFonts w:asciiTheme="minorHAnsi" w:hAnsiTheme="minorHAnsi" w:cstheme="minorHAnsi"/>
          <w:szCs w:val="24"/>
        </w:rPr>
        <w:t>I</w:t>
      </w:r>
      <w:r w:rsidR="00DD287F" w:rsidRPr="00560F08">
        <w:rPr>
          <w:rFonts w:asciiTheme="minorHAnsi" w:hAnsiTheme="minorHAnsi" w:cstheme="minorHAnsi"/>
          <w:szCs w:val="24"/>
        </w:rPr>
        <w:t>f it becomes necessary</w:t>
      </w:r>
      <w:r w:rsidR="00761159" w:rsidRPr="00560F08">
        <w:rPr>
          <w:rFonts w:asciiTheme="minorHAnsi" w:hAnsiTheme="minorHAnsi" w:cstheme="minorHAnsi"/>
          <w:szCs w:val="24"/>
        </w:rPr>
        <w:t xml:space="preserve"> </w:t>
      </w:r>
      <w:r w:rsidR="00DD287F" w:rsidRPr="00560F08">
        <w:rPr>
          <w:rFonts w:asciiTheme="minorHAnsi" w:hAnsiTheme="minorHAnsi" w:cstheme="minorHAnsi"/>
          <w:szCs w:val="24"/>
        </w:rPr>
        <w:t>for</w:t>
      </w:r>
      <w:r w:rsidR="00023CF9" w:rsidRPr="00560F08">
        <w:rPr>
          <w:rFonts w:asciiTheme="minorHAnsi" w:hAnsiTheme="minorHAnsi" w:cstheme="minorHAnsi"/>
          <w:szCs w:val="24"/>
        </w:rPr>
        <w:t xml:space="preserve"> </w:t>
      </w:r>
      <w:r w:rsidRPr="00560F08">
        <w:rPr>
          <w:rFonts w:asciiTheme="minorHAnsi" w:hAnsiTheme="minorHAnsi" w:cstheme="minorHAnsi"/>
          <w:szCs w:val="24"/>
        </w:rPr>
        <w:t xml:space="preserve">some sessions </w:t>
      </w:r>
      <w:r w:rsidR="00DD287F" w:rsidRPr="00560F08">
        <w:rPr>
          <w:rFonts w:asciiTheme="minorHAnsi" w:hAnsiTheme="minorHAnsi" w:cstheme="minorHAnsi"/>
          <w:szCs w:val="24"/>
        </w:rPr>
        <w:t xml:space="preserve">to </w:t>
      </w:r>
      <w:r w:rsidRPr="00560F08">
        <w:rPr>
          <w:rFonts w:asciiTheme="minorHAnsi" w:hAnsiTheme="minorHAnsi" w:cstheme="minorHAnsi"/>
          <w:szCs w:val="24"/>
        </w:rPr>
        <w:t>be via Zoom</w:t>
      </w:r>
      <w:r w:rsidR="00035354" w:rsidRPr="00560F08">
        <w:rPr>
          <w:rFonts w:asciiTheme="minorHAnsi" w:hAnsiTheme="minorHAnsi" w:cstheme="minorHAnsi"/>
          <w:szCs w:val="24"/>
        </w:rPr>
        <w:t xml:space="preserve"> </w:t>
      </w:r>
      <w:r w:rsidR="002650AA" w:rsidRPr="00560F08">
        <w:rPr>
          <w:rFonts w:asciiTheme="minorHAnsi" w:hAnsiTheme="minorHAnsi" w:cstheme="minorHAnsi"/>
          <w:szCs w:val="24"/>
        </w:rPr>
        <w:t>t</w:t>
      </w:r>
      <w:r w:rsidR="00023CF9" w:rsidRPr="00560F08">
        <w:rPr>
          <w:rFonts w:asciiTheme="minorHAnsi" w:hAnsiTheme="minorHAnsi" w:cstheme="minorHAnsi"/>
          <w:szCs w:val="24"/>
        </w:rPr>
        <w:t xml:space="preserve">he </w:t>
      </w:r>
      <w:r w:rsidR="00761159" w:rsidRPr="00560F08">
        <w:rPr>
          <w:rFonts w:asciiTheme="minorHAnsi" w:hAnsiTheme="minorHAnsi" w:cstheme="minorHAnsi"/>
          <w:szCs w:val="24"/>
        </w:rPr>
        <w:t>HCD</w:t>
      </w:r>
      <w:r w:rsidR="00023CF9" w:rsidRPr="00560F08">
        <w:rPr>
          <w:rFonts w:asciiTheme="minorHAnsi" w:hAnsiTheme="minorHAnsi" w:cstheme="minorHAnsi"/>
          <w:szCs w:val="24"/>
        </w:rPr>
        <w:t xml:space="preserve"> will </w:t>
      </w:r>
      <w:r w:rsidR="00DD287F" w:rsidRPr="00560F08">
        <w:rPr>
          <w:rFonts w:asciiTheme="minorHAnsi" w:hAnsiTheme="minorHAnsi" w:cstheme="minorHAnsi"/>
          <w:szCs w:val="24"/>
        </w:rPr>
        <w:t>notify curates</w:t>
      </w:r>
      <w:r w:rsidR="00761159" w:rsidRPr="00560F08">
        <w:rPr>
          <w:rFonts w:asciiTheme="minorHAnsi" w:hAnsiTheme="minorHAnsi" w:cstheme="minorHAnsi"/>
          <w:szCs w:val="24"/>
        </w:rPr>
        <w:t xml:space="preserve"> as far in advance as possible</w:t>
      </w:r>
      <w:r w:rsidR="00035354" w:rsidRPr="00560F08">
        <w:rPr>
          <w:rFonts w:asciiTheme="minorHAnsi" w:hAnsiTheme="minorHAnsi" w:cstheme="minorHAnsi"/>
          <w:szCs w:val="24"/>
        </w:rPr>
        <w:t xml:space="preserve"> and send the Zoom link beforehand</w:t>
      </w:r>
      <w:r w:rsidR="00023CF9" w:rsidRPr="00560F08">
        <w:rPr>
          <w:rFonts w:asciiTheme="minorHAnsi" w:hAnsiTheme="minorHAnsi" w:cstheme="minorHAnsi"/>
          <w:szCs w:val="24"/>
        </w:rPr>
        <w:t xml:space="preserve">. For online sessions Zoom will be opened 15 minutes before the session is due to start and curates are asked to </w:t>
      </w:r>
      <w:r w:rsidR="00023CF9" w:rsidRPr="00560F08">
        <w:rPr>
          <w:rFonts w:asciiTheme="minorHAnsi" w:hAnsiTheme="minorHAnsi" w:cstheme="minorHAnsi"/>
          <w:b/>
          <w:szCs w:val="24"/>
        </w:rPr>
        <w:t>log in no later than 5 minutes before the start</w:t>
      </w:r>
      <w:r w:rsidR="00761159" w:rsidRPr="00560F08">
        <w:rPr>
          <w:rFonts w:asciiTheme="minorHAnsi" w:hAnsiTheme="minorHAnsi" w:cstheme="minorHAnsi"/>
          <w:szCs w:val="24"/>
        </w:rPr>
        <w:t>.</w:t>
      </w:r>
    </w:p>
    <w:p w14:paraId="720C9DE8" w14:textId="77777777" w:rsidR="00D07651" w:rsidRPr="00560F08" w:rsidRDefault="00D07651" w:rsidP="00D07651">
      <w:pPr>
        <w:spacing w:after="240"/>
        <w:jc w:val="left"/>
        <w:rPr>
          <w:rFonts w:asciiTheme="minorHAnsi" w:hAnsiTheme="minorHAnsi" w:cstheme="minorHAnsi"/>
          <w:b/>
          <w:szCs w:val="24"/>
        </w:rPr>
      </w:pPr>
    </w:p>
    <w:p w14:paraId="6912D1AD" w14:textId="77777777" w:rsidR="008F227E" w:rsidRPr="00560F08" w:rsidRDefault="00395CDA" w:rsidP="00077E37">
      <w:pPr>
        <w:spacing w:after="240"/>
        <w:jc w:val="left"/>
        <w:rPr>
          <w:rFonts w:asciiTheme="minorHAnsi" w:hAnsiTheme="minorHAnsi" w:cstheme="minorHAnsi"/>
          <w:b/>
          <w:szCs w:val="24"/>
        </w:rPr>
      </w:pPr>
      <w:r w:rsidRPr="00560F08">
        <w:rPr>
          <w:rFonts w:asciiTheme="minorHAnsi" w:hAnsiTheme="minorHAnsi" w:cstheme="minorHAnsi"/>
          <w:b/>
          <w:szCs w:val="24"/>
        </w:rPr>
        <w:t>6</w:t>
      </w:r>
      <w:r w:rsidR="008F227E" w:rsidRPr="00560F08">
        <w:rPr>
          <w:rFonts w:asciiTheme="minorHAnsi" w:hAnsiTheme="minorHAnsi" w:cstheme="minorHAnsi"/>
          <w:b/>
          <w:szCs w:val="24"/>
        </w:rPr>
        <w:tab/>
      </w:r>
      <w:r w:rsidR="00A52C97" w:rsidRPr="00560F08">
        <w:rPr>
          <w:rFonts w:asciiTheme="minorHAnsi" w:hAnsiTheme="minorHAnsi" w:cstheme="minorHAnsi"/>
          <w:b/>
          <w:szCs w:val="24"/>
        </w:rPr>
        <w:t>R</w:t>
      </w:r>
      <w:r w:rsidR="008F227E" w:rsidRPr="00560F08">
        <w:rPr>
          <w:rFonts w:asciiTheme="minorHAnsi" w:hAnsiTheme="minorHAnsi" w:cstheme="minorHAnsi"/>
          <w:b/>
          <w:szCs w:val="24"/>
        </w:rPr>
        <w:t>eview</w:t>
      </w:r>
      <w:r w:rsidR="00A52C97" w:rsidRPr="00560F08">
        <w:rPr>
          <w:rFonts w:asciiTheme="minorHAnsi" w:hAnsiTheme="minorHAnsi" w:cstheme="minorHAnsi"/>
          <w:b/>
          <w:szCs w:val="24"/>
        </w:rPr>
        <w:t xml:space="preserve">ing and </w:t>
      </w:r>
      <w:r w:rsidR="00DE429D" w:rsidRPr="00560F08">
        <w:rPr>
          <w:rFonts w:asciiTheme="minorHAnsi" w:hAnsiTheme="minorHAnsi" w:cstheme="minorHAnsi"/>
          <w:b/>
          <w:szCs w:val="24"/>
        </w:rPr>
        <w:t>evaluating</w:t>
      </w:r>
      <w:r w:rsidR="00AE2CB4" w:rsidRPr="00560F08">
        <w:rPr>
          <w:rFonts w:asciiTheme="minorHAnsi" w:hAnsiTheme="minorHAnsi" w:cstheme="minorHAnsi"/>
          <w:b/>
          <w:szCs w:val="24"/>
        </w:rPr>
        <w:t xml:space="preserve"> the curacy</w:t>
      </w:r>
    </w:p>
    <w:p w14:paraId="1202D88E" w14:textId="77777777" w:rsidR="000855CF" w:rsidRPr="00560F08" w:rsidRDefault="00395CDA" w:rsidP="002918DD">
      <w:pPr>
        <w:jc w:val="left"/>
        <w:rPr>
          <w:rFonts w:asciiTheme="minorHAnsi" w:hAnsiTheme="minorHAnsi" w:cstheme="minorHAnsi"/>
          <w:b/>
          <w:szCs w:val="24"/>
        </w:rPr>
      </w:pPr>
      <w:r w:rsidRPr="00560F08">
        <w:rPr>
          <w:rFonts w:asciiTheme="minorHAnsi" w:hAnsiTheme="minorHAnsi" w:cstheme="minorHAnsi"/>
          <w:b/>
          <w:szCs w:val="24"/>
        </w:rPr>
        <w:t>6</w:t>
      </w:r>
      <w:r w:rsidR="000855CF" w:rsidRPr="00560F08">
        <w:rPr>
          <w:rFonts w:asciiTheme="minorHAnsi" w:hAnsiTheme="minorHAnsi" w:cstheme="minorHAnsi"/>
          <w:b/>
          <w:szCs w:val="24"/>
        </w:rPr>
        <w:t>.1</w:t>
      </w:r>
      <w:r w:rsidR="000855CF" w:rsidRPr="00560F08">
        <w:rPr>
          <w:rFonts w:asciiTheme="minorHAnsi" w:hAnsiTheme="minorHAnsi" w:cstheme="minorHAnsi"/>
          <w:b/>
          <w:szCs w:val="24"/>
        </w:rPr>
        <w:tab/>
        <w:t>Assessment of the curacy as training for continuing ministry</w:t>
      </w:r>
    </w:p>
    <w:p w14:paraId="123A78FC" w14:textId="77777777" w:rsidR="000855CF" w:rsidRPr="00560F08" w:rsidRDefault="000855CF" w:rsidP="000855CF">
      <w:pPr>
        <w:spacing w:after="240"/>
        <w:jc w:val="left"/>
        <w:rPr>
          <w:rFonts w:asciiTheme="minorHAnsi" w:hAnsiTheme="minorHAnsi" w:cstheme="minorHAnsi"/>
          <w:szCs w:val="24"/>
        </w:rPr>
      </w:pPr>
      <w:r w:rsidRPr="00560F08">
        <w:rPr>
          <w:rFonts w:asciiTheme="minorHAnsi" w:hAnsiTheme="minorHAnsi" w:cstheme="minorHAnsi"/>
          <w:szCs w:val="24"/>
        </w:rPr>
        <w:t xml:space="preserve">Every curate is required to show that </w:t>
      </w:r>
      <w:r w:rsidR="00DD287F" w:rsidRPr="00560F08">
        <w:rPr>
          <w:rFonts w:asciiTheme="minorHAnsi" w:hAnsiTheme="minorHAnsi" w:cstheme="minorHAnsi"/>
          <w:szCs w:val="24"/>
        </w:rPr>
        <w:t>t</w:t>
      </w:r>
      <w:r w:rsidRPr="00560F08">
        <w:rPr>
          <w:rFonts w:asciiTheme="minorHAnsi" w:hAnsiTheme="minorHAnsi" w:cstheme="minorHAnsi"/>
          <w:szCs w:val="24"/>
        </w:rPr>
        <w:t>he</w:t>
      </w:r>
      <w:r w:rsidR="00DD287F" w:rsidRPr="00560F08">
        <w:rPr>
          <w:rFonts w:asciiTheme="minorHAnsi" w:hAnsiTheme="minorHAnsi" w:cstheme="minorHAnsi"/>
          <w:szCs w:val="24"/>
        </w:rPr>
        <w:t>y</w:t>
      </w:r>
      <w:r w:rsidRPr="00560F08">
        <w:rPr>
          <w:rFonts w:asciiTheme="minorHAnsi" w:hAnsiTheme="minorHAnsi" w:cstheme="minorHAnsi"/>
          <w:szCs w:val="24"/>
        </w:rPr>
        <w:t xml:space="preserve"> ha</w:t>
      </w:r>
      <w:r w:rsidR="00DD287F" w:rsidRPr="00560F08">
        <w:rPr>
          <w:rFonts w:asciiTheme="minorHAnsi" w:hAnsiTheme="minorHAnsi" w:cstheme="minorHAnsi"/>
          <w:szCs w:val="24"/>
        </w:rPr>
        <w:t>ve</w:t>
      </w:r>
      <w:r w:rsidRPr="00560F08">
        <w:rPr>
          <w:rFonts w:asciiTheme="minorHAnsi" w:hAnsiTheme="minorHAnsi" w:cstheme="minorHAnsi"/>
          <w:szCs w:val="24"/>
        </w:rPr>
        <w:t xml:space="preserve"> fulfilled the House of Bishops </w:t>
      </w:r>
      <w:r w:rsidR="00187A3F" w:rsidRPr="00560F08">
        <w:rPr>
          <w:rFonts w:asciiTheme="minorHAnsi" w:hAnsiTheme="minorHAnsi" w:cstheme="minorHAnsi"/>
          <w:szCs w:val="24"/>
        </w:rPr>
        <w:t>f</w:t>
      </w:r>
      <w:r w:rsidRPr="00560F08">
        <w:rPr>
          <w:rFonts w:asciiTheme="minorHAnsi" w:hAnsiTheme="minorHAnsi" w:cstheme="minorHAnsi"/>
          <w:szCs w:val="24"/>
        </w:rPr>
        <w:t xml:space="preserve">ormational </w:t>
      </w:r>
      <w:r w:rsidR="00187A3F" w:rsidRPr="00560F08">
        <w:rPr>
          <w:rFonts w:asciiTheme="minorHAnsi" w:hAnsiTheme="minorHAnsi" w:cstheme="minorHAnsi"/>
          <w:szCs w:val="24"/>
        </w:rPr>
        <w:t>qualities</w:t>
      </w:r>
      <w:r w:rsidRPr="00560F08">
        <w:rPr>
          <w:rFonts w:asciiTheme="minorHAnsi" w:hAnsiTheme="minorHAnsi" w:cstheme="minorHAnsi"/>
          <w:szCs w:val="24"/>
        </w:rPr>
        <w:t xml:space="preserve"> for the end of IME 2, whether at assistant minister level, incumbent minister level or </w:t>
      </w:r>
      <w:r w:rsidR="003E4435" w:rsidRPr="00560F08">
        <w:rPr>
          <w:rFonts w:asciiTheme="minorHAnsi" w:hAnsiTheme="minorHAnsi" w:cstheme="minorHAnsi"/>
          <w:szCs w:val="24"/>
        </w:rPr>
        <w:t>as a</w:t>
      </w:r>
      <w:r w:rsidRPr="00560F08">
        <w:rPr>
          <w:rFonts w:asciiTheme="minorHAnsi" w:hAnsiTheme="minorHAnsi" w:cstheme="minorHAnsi"/>
          <w:szCs w:val="24"/>
        </w:rPr>
        <w:t xml:space="preserve"> Pioneer Minister.</w:t>
      </w:r>
      <w:r w:rsidR="00023743" w:rsidRPr="00560F08">
        <w:rPr>
          <w:rFonts w:asciiTheme="minorHAnsi" w:hAnsiTheme="minorHAnsi" w:cstheme="minorHAnsi"/>
          <w:szCs w:val="24"/>
        </w:rPr>
        <w:t xml:space="preserve"> </w:t>
      </w:r>
      <w:r w:rsidR="00DF6844" w:rsidRPr="00560F08">
        <w:rPr>
          <w:rFonts w:asciiTheme="minorHAnsi" w:hAnsiTheme="minorHAnsi" w:cstheme="minorHAnsi"/>
          <w:szCs w:val="24"/>
        </w:rPr>
        <w:t xml:space="preserve">Whilst all curates are assessed using </w:t>
      </w:r>
      <w:r w:rsidR="00461F41" w:rsidRPr="00560F08">
        <w:rPr>
          <w:rFonts w:asciiTheme="minorHAnsi" w:hAnsiTheme="minorHAnsi" w:cstheme="minorHAnsi"/>
          <w:szCs w:val="24"/>
        </w:rPr>
        <w:t xml:space="preserve">same </w:t>
      </w:r>
      <w:r w:rsidR="00DF6844" w:rsidRPr="00560F08">
        <w:rPr>
          <w:rFonts w:asciiTheme="minorHAnsi" w:hAnsiTheme="minorHAnsi" w:cstheme="minorHAnsi"/>
          <w:szCs w:val="24"/>
        </w:rPr>
        <w:t>the national formational framework</w:t>
      </w:r>
      <w:r w:rsidR="00461F41" w:rsidRPr="00560F08">
        <w:rPr>
          <w:rFonts w:asciiTheme="minorHAnsi" w:hAnsiTheme="minorHAnsi" w:cstheme="minorHAnsi"/>
          <w:szCs w:val="24"/>
        </w:rPr>
        <w:t>,</w:t>
      </w:r>
      <w:r w:rsidR="00DF6844" w:rsidRPr="00560F08">
        <w:rPr>
          <w:rFonts w:asciiTheme="minorHAnsi" w:hAnsiTheme="minorHAnsi" w:cstheme="minorHAnsi"/>
          <w:szCs w:val="24"/>
        </w:rPr>
        <w:t xml:space="preserve"> </w:t>
      </w:r>
      <w:r w:rsidR="00524F82" w:rsidRPr="00560F08">
        <w:rPr>
          <w:rFonts w:asciiTheme="minorHAnsi" w:hAnsiTheme="minorHAnsi" w:cstheme="minorHAnsi"/>
          <w:szCs w:val="24"/>
        </w:rPr>
        <w:t xml:space="preserve">(see </w:t>
      </w:r>
      <w:r w:rsidR="005111AA" w:rsidRPr="00560F08">
        <w:rPr>
          <w:rFonts w:asciiTheme="minorHAnsi" w:hAnsiTheme="minorHAnsi" w:cstheme="minorHAnsi"/>
          <w:szCs w:val="24"/>
        </w:rPr>
        <w:t xml:space="preserve">Curacy </w:t>
      </w:r>
      <w:r w:rsidR="00524F82" w:rsidRPr="00560F08">
        <w:rPr>
          <w:rFonts w:asciiTheme="minorHAnsi" w:hAnsiTheme="minorHAnsi" w:cstheme="minorHAnsi"/>
          <w:szCs w:val="24"/>
        </w:rPr>
        <w:t xml:space="preserve">Handbook Part 3, Appendix 1 for an outline of the </w:t>
      </w:r>
      <w:r w:rsidR="005111AA" w:rsidRPr="00560F08">
        <w:rPr>
          <w:rFonts w:asciiTheme="minorHAnsi" w:hAnsiTheme="minorHAnsi" w:cstheme="minorHAnsi"/>
          <w:szCs w:val="24"/>
        </w:rPr>
        <w:t xml:space="preserve">national framework) </w:t>
      </w:r>
      <w:r w:rsidR="00DF6844" w:rsidRPr="00560F08">
        <w:rPr>
          <w:rFonts w:asciiTheme="minorHAnsi" w:hAnsiTheme="minorHAnsi" w:cstheme="minorHAnsi"/>
          <w:szCs w:val="24"/>
        </w:rPr>
        <w:t>a</w:t>
      </w:r>
      <w:r w:rsidR="00023743" w:rsidRPr="00560F08">
        <w:rPr>
          <w:rFonts w:asciiTheme="minorHAnsi" w:hAnsiTheme="minorHAnsi" w:cstheme="minorHAnsi"/>
          <w:szCs w:val="24"/>
        </w:rPr>
        <w:t>rrangements vary between stipendiary</w:t>
      </w:r>
      <w:r w:rsidR="00DF6844" w:rsidRPr="00560F08">
        <w:rPr>
          <w:rFonts w:asciiTheme="minorHAnsi" w:hAnsiTheme="minorHAnsi" w:cstheme="minorHAnsi"/>
          <w:szCs w:val="24"/>
        </w:rPr>
        <w:t>,</w:t>
      </w:r>
      <w:r w:rsidR="00023743" w:rsidRPr="00560F08">
        <w:rPr>
          <w:rFonts w:asciiTheme="minorHAnsi" w:hAnsiTheme="minorHAnsi" w:cstheme="minorHAnsi"/>
          <w:szCs w:val="24"/>
        </w:rPr>
        <w:t xml:space="preserve"> self-supporting ministers and </w:t>
      </w:r>
      <w:r w:rsidR="00DF6844" w:rsidRPr="00560F08">
        <w:rPr>
          <w:rFonts w:asciiTheme="minorHAnsi" w:hAnsiTheme="minorHAnsi" w:cstheme="minorHAnsi"/>
          <w:szCs w:val="24"/>
        </w:rPr>
        <w:t xml:space="preserve">ministers in secular employment to take into </w:t>
      </w:r>
      <w:r w:rsidR="00461F41" w:rsidRPr="00560F08">
        <w:rPr>
          <w:rFonts w:asciiTheme="minorHAnsi" w:hAnsiTheme="minorHAnsi" w:cstheme="minorHAnsi"/>
          <w:szCs w:val="24"/>
        </w:rPr>
        <w:t>account</w:t>
      </w:r>
      <w:r w:rsidR="00DF6844" w:rsidRPr="00560F08">
        <w:rPr>
          <w:rFonts w:asciiTheme="minorHAnsi" w:hAnsiTheme="minorHAnsi" w:cstheme="minorHAnsi"/>
          <w:szCs w:val="24"/>
        </w:rPr>
        <w:t xml:space="preserve"> their very different circumstances</w:t>
      </w:r>
      <w:r w:rsidR="00461F41" w:rsidRPr="00560F08">
        <w:rPr>
          <w:rFonts w:asciiTheme="minorHAnsi" w:hAnsiTheme="minorHAnsi" w:cstheme="minorHAnsi"/>
          <w:szCs w:val="24"/>
        </w:rPr>
        <w:t xml:space="preserve"> and experiences. For f</w:t>
      </w:r>
      <w:r w:rsidRPr="00560F08">
        <w:rPr>
          <w:rFonts w:asciiTheme="minorHAnsi" w:hAnsiTheme="minorHAnsi" w:cstheme="minorHAnsi"/>
          <w:szCs w:val="24"/>
        </w:rPr>
        <w:t xml:space="preserve">ull details of curacy assessment please refer to the </w:t>
      </w:r>
      <w:r w:rsidRPr="00560F08">
        <w:rPr>
          <w:rFonts w:asciiTheme="minorHAnsi" w:hAnsiTheme="minorHAnsi" w:cstheme="minorHAnsi"/>
          <w:b/>
          <w:szCs w:val="24"/>
        </w:rPr>
        <w:t>Handbook for Curates and Training incumbents (Pt 2)</w:t>
      </w:r>
      <w:r w:rsidRPr="00560F08">
        <w:rPr>
          <w:rFonts w:asciiTheme="minorHAnsi" w:hAnsiTheme="minorHAnsi" w:cstheme="minorHAnsi"/>
          <w:szCs w:val="24"/>
        </w:rPr>
        <w:t>. Brief details are given below.</w:t>
      </w:r>
    </w:p>
    <w:p w14:paraId="68401444" w14:textId="77777777" w:rsidR="00684C55" w:rsidRPr="00560F08" w:rsidRDefault="00BF4D4D"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At all stages </w:t>
      </w:r>
      <w:r w:rsidR="00EB3603" w:rsidRPr="00560F08">
        <w:rPr>
          <w:rFonts w:asciiTheme="minorHAnsi" w:hAnsiTheme="minorHAnsi" w:cstheme="minorHAnsi"/>
          <w:szCs w:val="24"/>
        </w:rPr>
        <w:t xml:space="preserve">assessment will require both incumbent and curate to report on ministerial </w:t>
      </w:r>
      <w:r w:rsidR="00684C55" w:rsidRPr="00560F08">
        <w:rPr>
          <w:rFonts w:asciiTheme="minorHAnsi" w:hAnsiTheme="minorHAnsi" w:cstheme="minorHAnsi"/>
          <w:szCs w:val="24"/>
        </w:rPr>
        <w:t>experience</w:t>
      </w:r>
      <w:r w:rsidR="00EB3603" w:rsidRPr="00560F08">
        <w:rPr>
          <w:rFonts w:asciiTheme="minorHAnsi" w:hAnsiTheme="minorHAnsi" w:cstheme="minorHAnsi"/>
          <w:szCs w:val="24"/>
        </w:rPr>
        <w:t xml:space="preserve"> and development</w:t>
      </w:r>
      <w:r w:rsidR="00684C55" w:rsidRPr="00560F08">
        <w:rPr>
          <w:rFonts w:asciiTheme="minorHAnsi" w:hAnsiTheme="minorHAnsi" w:cstheme="minorHAnsi"/>
          <w:szCs w:val="24"/>
        </w:rPr>
        <w:t>. As part of the commitment to mutual learning and growth, what each party has written should be shared, discussed, signed and counter-signed before being returned; if there is any disagreement ab</w:t>
      </w:r>
      <w:r w:rsidR="008700FE" w:rsidRPr="00560F08">
        <w:rPr>
          <w:rFonts w:asciiTheme="minorHAnsi" w:hAnsiTheme="minorHAnsi" w:cstheme="minorHAnsi"/>
          <w:szCs w:val="24"/>
        </w:rPr>
        <w:t xml:space="preserve">out either </w:t>
      </w:r>
      <w:r w:rsidRPr="00560F08">
        <w:rPr>
          <w:rFonts w:asciiTheme="minorHAnsi" w:hAnsiTheme="minorHAnsi" w:cstheme="minorHAnsi"/>
          <w:szCs w:val="24"/>
        </w:rPr>
        <w:t>appraisal</w:t>
      </w:r>
      <w:r w:rsidR="008700FE" w:rsidRPr="00560F08">
        <w:rPr>
          <w:rFonts w:asciiTheme="minorHAnsi" w:hAnsiTheme="minorHAnsi" w:cstheme="minorHAnsi"/>
          <w:szCs w:val="24"/>
        </w:rPr>
        <w:t xml:space="preserve"> it should be </w:t>
      </w:r>
      <w:r w:rsidR="00684C55" w:rsidRPr="00560F08">
        <w:rPr>
          <w:rFonts w:asciiTheme="minorHAnsi" w:hAnsiTheme="minorHAnsi" w:cstheme="minorHAnsi"/>
          <w:szCs w:val="24"/>
        </w:rPr>
        <w:t xml:space="preserve">noted. </w:t>
      </w:r>
      <w:r w:rsidRPr="00560F08">
        <w:rPr>
          <w:rFonts w:asciiTheme="minorHAnsi" w:hAnsiTheme="minorHAnsi" w:cstheme="minorHAnsi"/>
          <w:szCs w:val="24"/>
        </w:rPr>
        <w:t>The process should involve curate and training incumbent  writing their appraisal separately and then meeting to discuss them.</w:t>
      </w:r>
    </w:p>
    <w:p w14:paraId="7D5661CC" w14:textId="77777777" w:rsidR="008F227E" w:rsidRPr="00560F08" w:rsidRDefault="00395CDA" w:rsidP="00AF5A88">
      <w:pPr>
        <w:keepNext/>
        <w:jc w:val="left"/>
        <w:rPr>
          <w:rFonts w:asciiTheme="minorHAnsi" w:hAnsiTheme="minorHAnsi" w:cstheme="minorHAnsi"/>
          <w:b/>
          <w:szCs w:val="24"/>
        </w:rPr>
      </w:pPr>
      <w:bookmarkStart w:id="6" w:name="_Hlk92893061"/>
      <w:r w:rsidRPr="00560F08">
        <w:rPr>
          <w:rFonts w:asciiTheme="minorHAnsi" w:hAnsiTheme="minorHAnsi" w:cstheme="minorHAnsi"/>
          <w:b/>
          <w:szCs w:val="24"/>
        </w:rPr>
        <w:t>6</w:t>
      </w:r>
      <w:r w:rsidR="008F227E" w:rsidRPr="00560F08">
        <w:rPr>
          <w:rFonts w:asciiTheme="minorHAnsi" w:hAnsiTheme="minorHAnsi" w:cstheme="minorHAnsi"/>
          <w:b/>
          <w:szCs w:val="24"/>
        </w:rPr>
        <w:t>.</w:t>
      </w:r>
      <w:r w:rsidR="000855CF" w:rsidRPr="00560F08">
        <w:rPr>
          <w:rFonts w:asciiTheme="minorHAnsi" w:hAnsiTheme="minorHAnsi" w:cstheme="minorHAnsi"/>
          <w:b/>
          <w:szCs w:val="24"/>
        </w:rPr>
        <w:t>2</w:t>
      </w:r>
      <w:r w:rsidR="008F227E" w:rsidRPr="00560F08">
        <w:rPr>
          <w:rFonts w:asciiTheme="minorHAnsi" w:hAnsiTheme="minorHAnsi" w:cstheme="minorHAnsi"/>
          <w:b/>
          <w:szCs w:val="24"/>
        </w:rPr>
        <w:tab/>
      </w:r>
      <w:r w:rsidR="000855CF" w:rsidRPr="00560F08">
        <w:rPr>
          <w:rFonts w:asciiTheme="minorHAnsi" w:hAnsiTheme="minorHAnsi" w:cstheme="minorHAnsi"/>
          <w:b/>
          <w:szCs w:val="24"/>
        </w:rPr>
        <w:t xml:space="preserve">IME 4 </w:t>
      </w:r>
      <w:r w:rsidR="008F227E" w:rsidRPr="00560F08">
        <w:rPr>
          <w:rFonts w:asciiTheme="minorHAnsi" w:hAnsiTheme="minorHAnsi" w:cstheme="minorHAnsi"/>
          <w:b/>
          <w:szCs w:val="24"/>
        </w:rPr>
        <w:t xml:space="preserve">The </w:t>
      </w:r>
      <w:r w:rsidR="00CD62B4" w:rsidRPr="00560F08">
        <w:rPr>
          <w:rFonts w:asciiTheme="minorHAnsi" w:hAnsiTheme="minorHAnsi" w:cstheme="minorHAnsi"/>
          <w:b/>
          <w:szCs w:val="24"/>
        </w:rPr>
        <w:t>first</w:t>
      </w:r>
      <w:r w:rsidR="008F227E" w:rsidRPr="00560F08">
        <w:rPr>
          <w:rFonts w:asciiTheme="minorHAnsi" w:hAnsiTheme="minorHAnsi" w:cstheme="minorHAnsi"/>
          <w:b/>
          <w:szCs w:val="24"/>
        </w:rPr>
        <w:t xml:space="preserve"> year</w:t>
      </w:r>
      <w:r w:rsidR="000855CF" w:rsidRPr="00560F08">
        <w:rPr>
          <w:rFonts w:asciiTheme="minorHAnsi" w:hAnsiTheme="minorHAnsi" w:cstheme="minorHAnsi"/>
          <w:b/>
          <w:szCs w:val="24"/>
        </w:rPr>
        <w:t xml:space="preserve"> (9 months)</w:t>
      </w:r>
    </w:p>
    <w:p w14:paraId="75F2BAEE" w14:textId="77777777" w:rsidR="00B55651" w:rsidRPr="00560F08" w:rsidRDefault="00B55651" w:rsidP="00B55651">
      <w:pPr>
        <w:jc w:val="left"/>
        <w:rPr>
          <w:rFonts w:asciiTheme="minorHAnsi" w:hAnsiTheme="minorHAnsi" w:cstheme="minorHAnsi"/>
          <w:b/>
          <w:szCs w:val="24"/>
        </w:rPr>
      </w:pPr>
      <w:bookmarkStart w:id="7" w:name="_Hlk92893042"/>
      <w:bookmarkEnd w:id="6"/>
      <w:r w:rsidRPr="00560F08">
        <w:rPr>
          <w:rFonts w:asciiTheme="minorHAnsi" w:hAnsiTheme="minorHAnsi" w:cstheme="minorHAnsi"/>
          <w:b/>
          <w:szCs w:val="24"/>
        </w:rPr>
        <w:t>Appraisals</w:t>
      </w:r>
    </w:p>
    <w:p w14:paraId="32EEC7D8" w14:textId="73AAA781" w:rsidR="00761159" w:rsidRPr="00560F08" w:rsidRDefault="00B55651" w:rsidP="00DF6844">
      <w:pPr>
        <w:spacing w:after="240"/>
        <w:jc w:val="left"/>
        <w:rPr>
          <w:rFonts w:asciiTheme="minorHAnsi" w:hAnsiTheme="minorHAnsi" w:cstheme="minorHAnsi"/>
          <w:szCs w:val="24"/>
        </w:rPr>
      </w:pPr>
      <w:r w:rsidRPr="00560F08">
        <w:rPr>
          <w:rFonts w:asciiTheme="minorHAnsi" w:hAnsiTheme="minorHAnsi" w:cstheme="minorHAnsi"/>
          <w:szCs w:val="24"/>
        </w:rPr>
        <w:t>The training</w:t>
      </w:r>
      <w:r w:rsidR="008F227E" w:rsidRPr="00560F08">
        <w:rPr>
          <w:rFonts w:asciiTheme="minorHAnsi" w:hAnsiTheme="minorHAnsi" w:cstheme="minorHAnsi"/>
          <w:szCs w:val="24"/>
        </w:rPr>
        <w:t xml:space="preserve"> incumbent and curate are </w:t>
      </w:r>
      <w:r w:rsidR="009454EA" w:rsidRPr="00560F08">
        <w:rPr>
          <w:rFonts w:asciiTheme="minorHAnsi" w:hAnsiTheme="minorHAnsi" w:cstheme="minorHAnsi"/>
          <w:szCs w:val="24"/>
        </w:rPr>
        <w:t>ask</w:t>
      </w:r>
      <w:r w:rsidR="008F227E" w:rsidRPr="00560F08">
        <w:rPr>
          <w:rFonts w:asciiTheme="minorHAnsi" w:hAnsiTheme="minorHAnsi" w:cstheme="minorHAnsi"/>
          <w:szCs w:val="24"/>
        </w:rPr>
        <w:t xml:space="preserve">ed by the </w:t>
      </w:r>
      <w:r w:rsidR="00E71106" w:rsidRPr="00560F08">
        <w:rPr>
          <w:rFonts w:asciiTheme="minorHAnsi" w:hAnsiTheme="minorHAnsi" w:cstheme="minorHAnsi"/>
          <w:szCs w:val="24"/>
        </w:rPr>
        <w:t>Director of Vocations</w:t>
      </w:r>
      <w:r w:rsidR="008F227E" w:rsidRPr="00560F08">
        <w:rPr>
          <w:rFonts w:asciiTheme="minorHAnsi" w:hAnsiTheme="minorHAnsi" w:cstheme="minorHAnsi"/>
          <w:szCs w:val="24"/>
        </w:rPr>
        <w:t xml:space="preserve"> to complete</w:t>
      </w:r>
      <w:r w:rsidR="003364BD" w:rsidRPr="00560F08">
        <w:rPr>
          <w:rFonts w:asciiTheme="minorHAnsi" w:hAnsiTheme="minorHAnsi" w:cstheme="minorHAnsi"/>
          <w:szCs w:val="24"/>
        </w:rPr>
        <w:t>, discuss</w:t>
      </w:r>
      <w:r w:rsidR="008F227E" w:rsidRPr="00560F08">
        <w:rPr>
          <w:rFonts w:asciiTheme="minorHAnsi" w:hAnsiTheme="minorHAnsi" w:cstheme="minorHAnsi"/>
          <w:szCs w:val="24"/>
        </w:rPr>
        <w:t xml:space="preserve"> </w:t>
      </w:r>
      <w:r w:rsidR="003364BD" w:rsidRPr="00560F08">
        <w:rPr>
          <w:rFonts w:asciiTheme="minorHAnsi" w:hAnsiTheme="minorHAnsi" w:cstheme="minorHAnsi"/>
          <w:szCs w:val="24"/>
        </w:rPr>
        <w:t xml:space="preserve">and sign </w:t>
      </w:r>
      <w:r w:rsidR="008F227E" w:rsidRPr="00560F08">
        <w:rPr>
          <w:rFonts w:asciiTheme="minorHAnsi" w:hAnsiTheme="minorHAnsi" w:cstheme="minorHAnsi"/>
          <w:szCs w:val="24"/>
        </w:rPr>
        <w:t xml:space="preserve">separate </w:t>
      </w:r>
      <w:r w:rsidR="00131AAE" w:rsidRPr="00560F08">
        <w:rPr>
          <w:rFonts w:asciiTheme="minorHAnsi" w:hAnsiTheme="minorHAnsi" w:cstheme="minorHAnsi"/>
          <w:szCs w:val="24"/>
        </w:rPr>
        <w:t>appraisal</w:t>
      </w:r>
      <w:r w:rsidR="008F227E" w:rsidRPr="00560F08">
        <w:rPr>
          <w:rFonts w:asciiTheme="minorHAnsi" w:hAnsiTheme="minorHAnsi" w:cstheme="minorHAnsi"/>
          <w:szCs w:val="24"/>
        </w:rPr>
        <w:t>s, copies of which will be sent to</w:t>
      </w:r>
      <w:r w:rsidR="00761159" w:rsidRPr="00560F08">
        <w:rPr>
          <w:rFonts w:asciiTheme="minorHAnsi" w:hAnsiTheme="minorHAnsi" w:cstheme="minorHAnsi"/>
          <w:szCs w:val="24"/>
        </w:rPr>
        <w:t xml:space="preserve"> them and the HCD</w:t>
      </w:r>
      <w:r w:rsidRPr="00560F08">
        <w:rPr>
          <w:rFonts w:asciiTheme="minorHAnsi" w:hAnsiTheme="minorHAnsi" w:cstheme="minorHAnsi"/>
          <w:szCs w:val="24"/>
        </w:rPr>
        <w:t xml:space="preserve"> by 31</w:t>
      </w:r>
      <w:r w:rsidRPr="00560F08">
        <w:rPr>
          <w:rFonts w:asciiTheme="minorHAnsi" w:hAnsiTheme="minorHAnsi" w:cstheme="minorHAnsi"/>
          <w:szCs w:val="24"/>
          <w:vertAlign w:val="superscript"/>
        </w:rPr>
        <w:t>st</w:t>
      </w:r>
      <w:r w:rsidRPr="00560F08">
        <w:rPr>
          <w:rFonts w:asciiTheme="minorHAnsi" w:hAnsiTheme="minorHAnsi" w:cstheme="minorHAnsi"/>
          <w:szCs w:val="24"/>
        </w:rPr>
        <w:t xml:space="preserve"> March 202</w:t>
      </w:r>
      <w:r w:rsidR="00761159" w:rsidRPr="00560F08">
        <w:rPr>
          <w:rFonts w:asciiTheme="minorHAnsi" w:hAnsiTheme="minorHAnsi" w:cstheme="minorHAnsi"/>
          <w:szCs w:val="24"/>
        </w:rPr>
        <w:t>5</w:t>
      </w:r>
      <w:r w:rsidR="008F227E" w:rsidRPr="00560F08">
        <w:rPr>
          <w:rFonts w:asciiTheme="minorHAnsi" w:hAnsiTheme="minorHAnsi" w:cstheme="minorHAnsi"/>
          <w:szCs w:val="24"/>
        </w:rPr>
        <w:t>. The</w:t>
      </w:r>
      <w:r w:rsidR="00131AAE" w:rsidRPr="00560F08">
        <w:rPr>
          <w:rFonts w:asciiTheme="minorHAnsi" w:hAnsiTheme="minorHAnsi" w:cstheme="minorHAnsi"/>
          <w:szCs w:val="24"/>
        </w:rPr>
        <w:t>y</w:t>
      </w:r>
      <w:r w:rsidR="008F227E" w:rsidRPr="00560F08">
        <w:rPr>
          <w:rFonts w:asciiTheme="minorHAnsi" w:hAnsiTheme="minorHAnsi" w:cstheme="minorHAnsi"/>
          <w:szCs w:val="24"/>
        </w:rPr>
        <w:t xml:space="preserve"> will form the basis of an interview to be arranged by the </w:t>
      </w:r>
      <w:r w:rsidR="00F91646" w:rsidRPr="00560F08">
        <w:rPr>
          <w:rFonts w:asciiTheme="minorHAnsi" w:hAnsiTheme="minorHAnsi" w:cstheme="minorHAnsi"/>
          <w:szCs w:val="24"/>
        </w:rPr>
        <w:t>cohort</w:t>
      </w:r>
      <w:r w:rsidR="008F227E" w:rsidRPr="00560F08">
        <w:rPr>
          <w:rFonts w:asciiTheme="minorHAnsi" w:hAnsiTheme="minorHAnsi" w:cstheme="minorHAnsi"/>
          <w:szCs w:val="24"/>
        </w:rPr>
        <w:t xml:space="preserve"> Bishop with the </w:t>
      </w:r>
      <w:r w:rsidR="00C8249B" w:rsidRPr="00560F08">
        <w:rPr>
          <w:rFonts w:asciiTheme="minorHAnsi" w:hAnsiTheme="minorHAnsi" w:cstheme="minorHAnsi"/>
          <w:szCs w:val="24"/>
        </w:rPr>
        <w:t>curate</w:t>
      </w:r>
      <w:r w:rsidR="008F227E" w:rsidRPr="00560F08">
        <w:rPr>
          <w:rFonts w:asciiTheme="minorHAnsi" w:hAnsiTheme="minorHAnsi" w:cstheme="minorHAnsi"/>
          <w:szCs w:val="24"/>
        </w:rPr>
        <w:t>.</w:t>
      </w:r>
    </w:p>
    <w:p w14:paraId="4669C05F" w14:textId="77777777" w:rsidR="00372938" w:rsidRPr="00560F08" w:rsidRDefault="00DD36EC" w:rsidP="00372938">
      <w:pPr>
        <w:keepLines/>
        <w:jc w:val="left"/>
        <w:rPr>
          <w:rFonts w:asciiTheme="minorHAnsi" w:hAnsiTheme="minorHAnsi" w:cstheme="minorHAnsi"/>
          <w:b/>
          <w:szCs w:val="24"/>
        </w:rPr>
      </w:pPr>
      <w:r w:rsidRPr="00560F08">
        <w:rPr>
          <w:rFonts w:asciiTheme="minorHAnsi" w:hAnsiTheme="minorHAnsi" w:cstheme="minorHAnsi"/>
          <w:b/>
          <w:szCs w:val="24"/>
        </w:rPr>
        <w:t>Bishop’s Examining Chaplain</w:t>
      </w:r>
    </w:p>
    <w:p w14:paraId="6C922987" w14:textId="77777777" w:rsidR="00761159" w:rsidRPr="00560F08" w:rsidRDefault="00761159" w:rsidP="00372938">
      <w:pPr>
        <w:keepLines/>
        <w:jc w:val="left"/>
        <w:rPr>
          <w:rFonts w:asciiTheme="minorHAnsi" w:hAnsiTheme="minorHAnsi" w:cstheme="minorHAnsi"/>
          <w:b/>
          <w:szCs w:val="24"/>
        </w:rPr>
      </w:pPr>
    </w:p>
    <w:p w14:paraId="6205DAD8" w14:textId="0CF65CF9" w:rsidR="00192BCD" w:rsidRPr="00560F08" w:rsidRDefault="00C8249B" w:rsidP="00192BCD">
      <w:pPr>
        <w:keepLines/>
        <w:jc w:val="left"/>
        <w:rPr>
          <w:rFonts w:asciiTheme="minorHAnsi" w:hAnsiTheme="minorHAnsi" w:cstheme="minorHAnsi"/>
          <w:szCs w:val="24"/>
        </w:rPr>
      </w:pPr>
      <w:r w:rsidRPr="00560F08">
        <w:rPr>
          <w:rFonts w:asciiTheme="minorHAnsi" w:hAnsiTheme="minorHAnsi" w:cstheme="minorHAnsi"/>
          <w:szCs w:val="24"/>
        </w:rPr>
        <w:t>The curate</w:t>
      </w:r>
      <w:r w:rsidR="008F227E" w:rsidRPr="00560F08">
        <w:rPr>
          <w:rFonts w:asciiTheme="minorHAnsi" w:hAnsiTheme="minorHAnsi" w:cstheme="minorHAnsi"/>
          <w:szCs w:val="24"/>
        </w:rPr>
        <w:t xml:space="preserve"> will </w:t>
      </w:r>
      <w:r w:rsidR="0003569C" w:rsidRPr="00560F08">
        <w:rPr>
          <w:rFonts w:asciiTheme="minorHAnsi" w:hAnsiTheme="minorHAnsi" w:cstheme="minorHAnsi"/>
          <w:szCs w:val="24"/>
        </w:rPr>
        <w:t xml:space="preserve">also </w:t>
      </w:r>
      <w:r w:rsidR="008F227E" w:rsidRPr="00560F08">
        <w:rPr>
          <w:rFonts w:asciiTheme="minorHAnsi" w:hAnsiTheme="minorHAnsi" w:cstheme="minorHAnsi"/>
          <w:szCs w:val="24"/>
        </w:rPr>
        <w:t xml:space="preserve">be </w:t>
      </w:r>
      <w:r w:rsidR="00D827F0" w:rsidRPr="00560F08">
        <w:rPr>
          <w:rFonts w:asciiTheme="minorHAnsi" w:hAnsiTheme="minorHAnsi" w:cstheme="minorHAnsi"/>
          <w:szCs w:val="24"/>
        </w:rPr>
        <w:t>ask</w:t>
      </w:r>
      <w:r w:rsidR="008F227E" w:rsidRPr="00560F08">
        <w:rPr>
          <w:rFonts w:asciiTheme="minorHAnsi" w:hAnsiTheme="minorHAnsi" w:cstheme="minorHAnsi"/>
          <w:szCs w:val="24"/>
        </w:rPr>
        <w:t>ed to submit two se</w:t>
      </w:r>
      <w:r w:rsidR="00131AAE" w:rsidRPr="00560F08">
        <w:rPr>
          <w:rFonts w:asciiTheme="minorHAnsi" w:hAnsiTheme="minorHAnsi" w:cstheme="minorHAnsi"/>
          <w:szCs w:val="24"/>
        </w:rPr>
        <w:t xml:space="preserve">rmons (full written text and/or </w:t>
      </w:r>
      <w:r w:rsidR="008F227E" w:rsidRPr="00560F08">
        <w:rPr>
          <w:rFonts w:asciiTheme="minorHAnsi" w:hAnsiTheme="minorHAnsi" w:cstheme="minorHAnsi"/>
          <w:szCs w:val="24"/>
        </w:rPr>
        <w:t>video</w:t>
      </w:r>
      <w:r w:rsidR="0088778B" w:rsidRPr="00560F08">
        <w:rPr>
          <w:rFonts w:asciiTheme="minorHAnsi" w:hAnsiTheme="minorHAnsi" w:cstheme="minorHAnsi"/>
          <w:szCs w:val="24"/>
        </w:rPr>
        <w:t>)  to an Examining Chaplain appointed by the Bishop. S/he</w:t>
      </w:r>
      <w:r w:rsidR="0003569C" w:rsidRPr="00560F08">
        <w:rPr>
          <w:rFonts w:asciiTheme="minorHAnsi" w:hAnsiTheme="minorHAnsi" w:cstheme="minorHAnsi"/>
          <w:szCs w:val="24"/>
        </w:rPr>
        <w:t xml:space="preserve"> </w:t>
      </w:r>
      <w:r w:rsidR="008F227E" w:rsidRPr="00560F08">
        <w:rPr>
          <w:rFonts w:asciiTheme="minorHAnsi" w:hAnsiTheme="minorHAnsi" w:cstheme="minorHAnsi"/>
          <w:szCs w:val="24"/>
        </w:rPr>
        <w:t>interviews the deacon and reports briefly to the D</w:t>
      </w:r>
      <w:r w:rsidR="00675C49" w:rsidRPr="00560F08">
        <w:rPr>
          <w:rFonts w:asciiTheme="minorHAnsi" w:hAnsiTheme="minorHAnsi" w:cstheme="minorHAnsi"/>
          <w:szCs w:val="24"/>
        </w:rPr>
        <w:t>irector of Vocations</w:t>
      </w:r>
      <w:r w:rsidR="008F227E" w:rsidRPr="00560F08">
        <w:rPr>
          <w:rFonts w:asciiTheme="minorHAnsi" w:hAnsiTheme="minorHAnsi" w:cstheme="minorHAnsi"/>
          <w:szCs w:val="24"/>
        </w:rPr>
        <w:t xml:space="preserve">, who will copy this report to the appropriate </w:t>
      </w:r>
      <w:r w:rsidR="00DD36EC" w:rsidRPr="00560F08">
        <w:rPr>
          <w:rFonts w:asciiTheme="minorHAnsi" w:hAnsiTheme="minorHAnsi" w:cstheme="minorHAnsi"/>
          <w:szCs w:val="24"/>
        </w:rPr>
        <w:t xml:space="preserve">cohort </w:t>
      </w:r>
      <w:r w:rsidR="008F227E" w:rsidRPr="00560F08">
        <w:rPr>
          <w:rFonts w:asciiTheme="minorHAnsi" w:hAnsiTheme="minorHAnsi" w:cstheme="minorHAnsi"/>
          <w:szCs w:val="24"/>
        </w:rPr>
        <w:t xml:space="preserve">Bishop. The interview with the Examining Chaplain is of a more informal and wide-ranging nature, giving the deacon an opportunity to talk to a senior clergy person who has no direct responsibility for </w:t>
      </w:r>
      <w:r w:rsidR="003961B7" w:rsidRPr="00560F08">
        <w:rPr>
          <w:rFonts w:asciiTheme="minorHAnsi" w:hAnsiTheme="minorHAnsi" w:cstheme="minorHAnsi"/>
          <w:szCs w:val="24"/>
        </w:rPr>
        <w:t>t</w:t>
      </w:r>
      <w:r w:rsidR="008F227E" w:rsidRPr="00560F08">
        <w:rPr>
          <w:rFonts w:asciiTheme="minorHAnsi" w:hAnsiTheme="minorHAnsi" w:cstheme="minorHAnsi"/>
          <w:szCs w:val="24"/>
        </w:rPr>
        <w:t>h</w:t>
      </w:r>
      <w:r w:rsidR="003961B7" w:rsidRPr="00560F08">
        <w:rPr>
          <w:rFonts w:asciiTheme="minorHAnsi" w:hAnsiTheme="minorHAnsi" w:cstheme="minorHAnsi"/>
          <w:szCs w:val="24"/>
        </w:rPr>
        <w:t>e</w:t>
      </w:r>
      <w:r w:rsidR="008F227E" w:rsidRPr="00560F08">
        <w:rPr>
          <w:rFonts w:asciiTheme="minorHAnsi" w:hAnsiTheme="minorHAnsi" w:cstheme="minorHAnsi"/>
          <w:szCs w:val="24"/>
        </w:rPr>
        <w:t>m.</w:t>
      </w:r>
      <w:r w:rsidR="00192BCD" w:rsidRPr="00560F08">
        <w:rPr>
          <w:rFonts w:asciiTheme="minorHAnsi" w:hAnsiTheme="minorHAnsi" w:cstheme="minorHAnsi"/>
          <w:szCs w:val="24"/>
        </w:rPr>
        <w:t xml:space="preserve"> </w:t>
      </w:r>
      <w:r w:rsidR="00185912" w:rsidRPr="00560F08">
        <w:rPr>
          <w:rFonts w:asciiTheme="minorHAnsi" w:hAnsiTheme="minorHAnsi" w:cstheme="minorHAnsi"/>
          <w:szCs w:val="24"/>
        </w:rPr>
        <w:t>All these reports, including the Examining Chaplain</w:t>
      </w:r>
      <w:r w:rsidR="00240A42" w:rsidRPr="00560F08">
        <w:rPr>
          <w:rFonts w:asciiTheme="minorHAnsi" w:hAnsiTheme="minorHAnsi" w:cstheme="minorHAnsi"/>
          <w:szCs w:val="24"/>
        </w:rPr>
        <w:t>’s</w:t>
      </w:r>
      <w:r w:rsidR="00185912" w:rsidRPr="00560F08">
        <w:rPr>
          <w:rFonts w:asciiTheme="minorHAnsi" w:hAnsiTheme="minorHAnsi" w:cstheme="minorHAnsi"/>
          <w:szCs w:val="24"/>
        </w:rPr>
        <w:t xml:space="preserve">, </w:t>
      </w:r>
      <w:r w:rsidR="005A71A7" w:rsidRPr="00560F08">
        <w:rPr>
          <w:rFonts w:asciiTheme="minorHAnsi" w:hAnsiTheme="minorHAnsi" w:cstheme="minorHAnsi"/>
          <w:szCs w:val="24"/>
        </w:rPr>
        <w:t xml:space="preserve">should be retained by the curate as they </w:t>
      </w:r>
      <w:r w:rsidR="008B7A4E" w:rsidRPr="00560F08">
        <w:rPr>
          <w:rFonts w:asciiTheme="minorHAnsi" w:hAnsiTheme="minorHAnsi" w:cstheme="minorHAnsi"/>
          <w:szCs w:val="24"/>
        </w:rPr>
        <w:t>form part of the</w:t>
      </w:r>
      <w:r w:rsidR="00B7107A" w:rsidRPr="00560F08">
        <w:rPr>
          <w:rFonts w:asciiTheme="minorHAnsi" w:hAnsiTheme="minorHAnsi" w:cstheme="minorHAnsi"/>
          <w:szCs w:val="24"/>
        </w:rPr>
        <w:t xml:space="preserve"> Curacy File</w:t>
      </w:r>
      <w:r w:rsidR="00131AAE" w:rsidRPr="00560F08">
        <w:rPr>
          <w:rFonts w:asciiTheme="minorHAnsi" w:hAnsiTheme="minorHAnsi" w:cstheme="minorHAnsi"/>
          <w:szCs w:val="24"/>
        </w:rPr>
        <w:t xml:space="preserve"> to be submitted to the </w:t>
      </w:r>
      <w:r w:rsidR="00761159" w:rsidRPr="00560F08">
        <w:rPr>
          <w:rFonts w:asciiTheme="minorHAnsi" w:hAnsiTheme="minorHAnsi" w:cstheme="minorHAnsi"/>
          <w:szCs w:val="24"/>
        </w:rPr>
        <w:t>HCD</w:t>
      </w:r>
      <w:r w:rsidR="003B2866" w:rsidRPr="00560F08">
        <w:rPr>
          <w:rFonts w:asciiTheme="minorHAnsi" w:hAnsiTheme="minorHAnsi" w:cstheme="minorHAnsi"/>
          <w:szCs w:val="24"/>
        </w:rPr>
        <w:t xml:space="preserve"> at the end of the curacy.</w:t>
      </w:r>
      <w:bookmarkEnd w:id="7"/>
    </w:p>
    <w:p w14:paraId="15A9849C" w14:textId="77777777" w:rsidR="00D827F0" w:rsidRPr="00560F08" w:rsidRDefault="00D827F0" w:rsidP="00161C74">
      <w:pPr>
        <w:jc w:val="left"/>
        <w:rPr>
          <w:rFonts w:asciiTheme="minorHAnsi" w:hAnsiTheme="minorHAnsi" w:cstheme="minorHAnsi"/>
          <w:b/>
          <w:szCs w:val="24"/>
        </w:rPr>
      </w:pPr>
    </w:p>
    <w:p w14:paraId="23511CFB" w14:textId="77777777" w:rsidR="005A2A6E" w:rsidRPr="00560F08" w:rsidRDefault="00395CDA" w:rsidP="00161C74">
      <w:pPr>
        <w:jc w:val="left"/>
        <w:rPr>
          <w:rFonts w:asciiTheme="minorHAnsi" w:hAnsiTheme="minorHAnsi" w:cstheme="minorHAnsi"/>
          <w:b/>
          <w:szCs w:val="24"/>
        </w:rPr>
      </w:pPr>
      <w:r w:rsidRPr="00560F08">
        <w:rPr>
          <w:rFonts w:asciiTheme="minorHAnsi" w:hAnsiTheme="minorHAnsi" w:cstheme="minorHAnsi"/>
          <w:b/>
          <w:szCs w:val="24"/>
        </w:rPr>
        <w:t>6</w:t>
      </w:r>
      <w:r w:rsidR="005A2A6E" w:rsidRPr="00560F08">
        <w:rPr>
          <w:rFonts w:asciiTheme="minorHAnsi" w:hAnsiTheme="minorHAnsi" w:cstheme="minorHAnsi"/>
          <w:b/>
          <w:szCs w:val="24"/>
        </w:rPr>
        <w:t>.</w:t>
      </w:r>
      <w:r w:rsidR="00192BCD" w:rsidRPr="00560F08">
        <w:rPr>
          <w:rFonts w:asciiTheme="minorHAnsi" w:hAnsiTheme="minorHAnsi" w:cstheme="minorHAnsi"/>
          <w:b/>
          <w:szCs w:val="24"/>
        </w:rPr>
        <w:t>3</w:t>
      </w:r>
      <w:r w:rsidR="005A2A6E" w:rsidRPr="00560F08">
        <w:rPr>
          <w:rFonts w:asciiTheme="minorHAnsi" w:hAnsiTheme="minorHAnsi" w:cstheme="minorHAnsi"/>
          <w:b/>
          <w:szCs w:val="24"/>
        </w:rPr>
        <w:t xml:space="preserve"> </w:t>
      </w:r>
      <w:r w:rsidR="000855CF" w:rsidRPr="00560F08">
        <w:rPr>
          <w:rFonts w:asciiTheme="minorHAnsi" w:hAnsiTheme="minorHAnsi" w:cstheme="minorHAnsi"/>
          <w:b/>
          <w:szCs w:val="24"/>
        </w:rPr>
        <w:t xml:space="preserve">IME 5 </w:t>
      </w:r>
      <w:r w:rsidR="005A2A6E" w:rsidRPr="00560F08">
        <w:rPr>
          <w:rFonts w:asciiTheme="minorHAnsi" w:hAnsiTheme="minorHAnsi" w:cstheme="minorHAnsi"/>
          <w:b/>
          <w:szCs w:val="24"/>
        </w:rPr>
        <w:t>The second year</w:t>
      </w:r>
      <w:r w:rsidR="000855CF" w:rsidRPr="00560F08">
        <w:rPr>
          <w:rFonts w:asciiTheme="minorHAnsi" w:hAnsiTheme="minorHAnsi" w:cstheme="minorHAnsi"/>
          <w:b/>
          <w:szCs w:val="24"/>
        </w:rPr>
        <w:t xml:space="preserve"> (20 months)</w:t>
      </w:r>
    </w:p>
    <w:p w14:paraId="79D18785" w14:textId="05A4DCDF" w:rsidR="005A2A6E" w:rsidRPr="00560F08" w:rsidRDefault="00DD36EC" w:rsidP="00077E37">
      <w:pPr>
        <w:spacing w:after="240"/>
        <w:jc w:val="left"/>
        <w:rPr>
          <w:rFonts w:asciiTheme="minorHAnsi" w:hAnsiTheme="minorHAnsi" w:cstheme="minorHAnsi"/>
          <w:szCs w:val="24"/>
        </w:rPr>
      </w:pPr>
      <w:r w:rsidRPr="00560F08">
        <w:rPr>
          <w:rFonts w:asciiTheme="minorHAnsi" w:hAnsiTheme="minorHAnsi" w:cstheme="minorHAnsi"/>
          <w:szCs w:val="24"/>
        </w:rPr>
        <w:lastRenderedPageBreak/>
        <w:t>By 31</w:t>
      </w:r>
      <w:r w:rsidRPr="00560F08">
        <w:rPr>
          <w:rFonts w:asciiTheme="minorHAnsi" w:hAnsiTheme="minorHAnsi" w:cstheme="minorHAnsi"/>
          <w:szCs w:val="24"/>
          <w:vertAlign w:val="superscript"/>
        </w:rPr>
        <w:t>st</w:t>
      </w:r>
      <w:r w:rsidRPr="00560F08">
        <w:rPr>
          <w:rFonts w:asciiTheme="minorHAnsi" w:hAnsiTheme="minorHAnsi" w:cstheme="minorHAnsi"/>
          <w:szCs w:val="24"/>
        </w:rPr>
        <w:t xml:space="preserve"> January 202</w:t>
      </w:r>
      <w:r w:rsidR="00CC55D2" w:rsidRPr="00560F08">
        <w:rPr>
          <w:rFonts w:asciiTheme="minorHAnsi" w:hAnsiTheme="minorHAnsi" w:cstheme="minorHAnsi"/>
          <w:szCs w:val="24"/>
        </w:rPr>
        <w:t>6</w:t>
      </w:r>
      <w:r w:rsidR="006E0B0B" w:rsidRPr="00560F08">
        <w:rPr>
          <w:rFonts w:asciiTheme="minorHAnsi" w:hAnsiTheme="minorHAnsi" w:cstheme="minorHAnsi"/>
          <w:szCs w:val="24"/>
        </w:rPr>
        <w:t xml:space="preserve"> </w:t>
      </w:r>
      <w:r w:rsidR="003E7589" w:rsidRPr="00560F08">
        <w:rPr>
          <w:rFonts w:asciiTheme="minorHAnsi" w:hAnsiTheme="minorHAnsi" w:cstheme="minorHAnsi"/>
          <w:szCs w:val="24"/>
        </w:rPr>
        <w:t xml:space="preserve">the </w:t>
      </w:r>
      <w:r w:rsidR="006E0B0B" w:rsidRPr="00560F08">
        <w:rPr>
          <w:rFonts w:asciiTheme="minorHAnsi" w:hAnsiTheme="minorHAnsi" w:cstheme="minorHAnsi"/>
          <w:szCs w:val="24"/>
        </w:rPr>
        <w:t>curate and training incumbent complete appraisals which are sent to</w:t>
      </w:r>
      <w:r w:rsidR="00CC55D2" w:rsidRPr="00560F08">
        <w:rPr>
          <w:rFonts w:asciiTheme="minorHAnsi" w:hAnsiTheme="minorHAnsi" w:cstheme="minorHAnsi"/>
          <w:szCs w:val="24"/>
        </w:rPr>
        <w:t xml:space="preserve"> the HCD</w:t>
      </w:r>
      <w:r w:rsidR="003E7589" w:rsidRPr="00560F08">
        <w:rPr>
          <w:rFonts w:asciiTheme="minorHAnsi" w:hAnsiTheme="minorHAnsi" w:cstheme="minorHAnsi"/>
          <w:szCs w:val="24"/>
        </w:rPr>
        <w:t>, who then arranges to</w:t>
      </w:r>
      <w:r w:rsidR="006E0B0B" w:rsidRPr="00560F08">
        <w:rPr>
          <w:rFonts w:asciiTheme="minorHAnsi" w:hAnsiTheme="minorHAnsi" w:cstheme="minorHAnsi"/>
          <w:szCs w:val="24"/>
        </w:rPr>
        <w:t xml:space="preserve"> meet with both parties to discuss the</w:t>
      </w:r>
      <w:r w:rsidR="003E7589" w:rsidRPr="00560F08">
        <w:rPr>
          <w:rFonts w:asciiTheme="minorHAnsi" w:hAnsiTheme="minorHAnsi" w:cstheme="minorHAnsi"/>
          <w:szCs w:val="24"/>
        </w:rPr>
        <w:t>m. He</w:t>
      </w:r>
      <w:r w:rsidR="006E0B0B" w:rsidRPr="00560F08">
        <w:rPr>
          <w:rFonts w:asciiTheme="minorHAnsi" w:hAnsiTheme="minorHAnsi" w:cstheme="minorHAnsi"/>
          <w:szCs w:val="24"/>
        </w:rPr>
        <w:t xml:space="preserve"> writes a brief </w:t>
      </w:r>
      <w:r w:rsidR="00CC55D2" w:rsidRPr="00560F08">
        <w:rPr>
          <w:rFonts w:asciiTheme="minorHAnsi" w:hAnsiTheme="minorHAnsi" w:cstheme="minorHAnsi"/>
          <w:szCs w:val="24"/>
        </w:rPr>
        <w:t xml:space="preserve">evidenced based </w:t>
      </w:r>
      <w:r w:rsidR="006E0B0B" w:rsidRPr="00560F08">
        <w:rPr>
          <w:rFonts w:asciiTheme="minorHAnsi" w:hAnsiTheme="minorHAnsi" w:cstheme="minorHAnsi"/>
          <w:szCs w:val="24"/>
        </w:rPr>
        <w:t>report highlighting any areas of ministry</w:t>
      </w:r>
      <w:r w:rsidR="00D759BF" w:rsidRPr="00560F08">
        <w:rPr>
          <w:rFonts w:asciiTheme="minorHAnsi" w:hAnsiTheme="minorHAnsi" w:cstheme="minorHAnsi"/>
          <w:szCs w:val="24"/>
        </w:rPr>
        <w:t>, learning or deve</w:t>
      </w:r>
      <w:r w:rsidR="003E7589" w:rsidRPr="00560F08">
        <w:rPr>
          <w:rFonts w:asciiTheme="minorHAnsi" w:hAnsiTheme="minorHAnsi" w:cstheme="minorHAnsi"/>
          <w:szCs w:val="24"/>
        </w:rPr>
        <w:t>l</w:t>
      </w:r>
      <w:r w:rsidR="00D759BF" w:rsidRPr="00560F08">
        <w:rPr>
          <w:rFonts w:asciiTheme="minorHAnsi" w:hAnsiTheme="minorHAnsi" w:cstheme="minorHAnsi"/>
          <w:szCs w:val="24"/>
        </w:rPr>
        <w:t>opment</w:t>
      </w:r>
      <w:r w:rsidR="006E0B0B" w:rsidRPr="00560F08">
        <w:rPr>
          <w:rFonts w:asciiTheme="minorHAnsi" w:hAnsiTheme="minorHAnsi" w:cstheme="minorHAnsi"/>
          <w:szCs w:val="24"/>
        </w:rPr>
        <w:t xml:space="preserve"> yet to be covered</w:t>
      </w:r>
      <w:r w:rsidR="00F26FFA" w:rsidRPr="00560F08">
        <w:rPr>
          <w:rFonts w:asciiTheme="minorHAnsi" w:hAnsiTheme="minorHAnsi" w:cstheme="minorHAnsi"/>
          <w:szCs w:val="24"/>
        </w:rPr>
        <w:t xml:space="preserve"> before the end of the curacy.</w:t>
      </w:r>
    </w:p>
    <w:p w14:paraId="7648FE50" w14:textId="77777777" w:rsidR="008F227E" w:rsidRPr="00560F08" w:rsidRDefault="00395CDA" w:rsidP="00CD63C0">
      <w:pPr>
        <w:keepNext/>
        <w:jc w:val="left"/>
        <w:rPr>
          <w:rFonts w:asciiTheme="minorHAnsi" w:hAnsiTheme="minorHAnsi" w:cstheme="minorHAnsi"/>
          <w:b/>
          <w:szCs w:val="24"/>
        </w:rPr>
      </w:pPr>
      <w:r w:rsidRPr="00560F08">
        <w:rPr>
          <w:rFonts w:asciiTheme="minorHAnsi" w:hAnsiTheme="minorHAnsi" w:cstheme="minorHAnsi"/>
          <w:b/>
          <w:szCs w:val="24"/>
        </w:rPr>
        <w:t>6.</w:t>
      </w:r>
      <w:r w:rsidR="00192BCD" w:rsidRPr="00560F08">
        <w:rPr>
          <w:rFonts w:asciiTheme="minorHAnsi" w:hAnsiTheme="minorHAnsi" w:cstheme="minorHAnsi"/>
          <w:b/>
          <w:szCs w:val="24"/>
        </w:rPr>
        <w:t>4</w:t>
      </w:r>
      <w:r w:rsidR="008F227E" w:rsidRPr="00560F08">
        <w:rPr>
          <w:rFonts w:asciiTheme="minorHAnsi" w:hAnsiTheme="minorHAnsi" w:cstheme="minorHAnsi"/>
          <w:b/>
          <w:szCs w:val="24"/>
        </w:rPr>
        <w:tab/>
      </w:r>
      <w:r w:rsidR="000855CF" w:rsidRPr="00560F08">
        <w:rPr>
          <w:rFonts w:asciiTheme="minorHAnsi" w:hAnsiTheme="minorHAnsi" w:cstheme="minorHAnsi"/>
          <w:b/>
          <w:szCs w:val="24"/>
        </w:rPr>
        <w:t xml:space="preserve">IME 6 </w:t>
      </w:r>
      <w:r w:rsidR="00ED5C7A" w:rsidRPr="00560F08">
        <w:rPr>
          <w:rFonts w:asciiTheme="minorHAnsi" w:hAnsiTheme="minorHAnsi" w:cstheme="minorHAnsi"/>
          <w:b/>
          <w:szCs w:val="24"/>
        </w:rPr>
        <w:t>The third year</w:t>
      </w:r>
      <w:r w:rsidR="003961B7" w:rsidRPr="00560F08">
        <w:rPr>
          <w:rFonts w:asciiTheme="minorHAnsi" w:hAnsiTheme="minorHAnsi" w:cstheme="minorHAnsi"/>
          <w:b/>
          <w:szCs w:val="24"/>
        </w:rPr>
        <w:t>/end of curacy</w:t>
      </w:r>
    </w:p>
    <w:p w14:paraId="69512CC9" w14:textId="77777777" w:rsidR="00B644A3" w:rsidRPr="00560F08" w:rsidRDefault="00B644A3" w:rsidP="00702D19">
      <w:pPr>
        <w:keepLines/>
        <w:spacing w:after="240"/>
        <w:jc w:val="left"/>
        <w:rPr>
          <w:rFonts w:asciiTheme="minorHAnsi" w:hAnsiTheme="minorHAnsi" w:cstheme="minorHAnsi"/>
          <w:szCs w:val="24"/>
        </w:rPr>
      </w:pPr>
      <w:r w:rsidRPr="00560F08">
        <w:rPr>
          <w:rFonts w:asciiTheme="minorHAnsi" w:hAnsiTheme="minorHAnsi" w:cstheme="minorHAnsi"/>
          <w:szCs w:val="24"/>
        </w:rPr>
        <w:t>Please see the Curacy Handbook Part 2 for details of assessment at the end of curacy.</w:t>
      </w:r>
    </w:p>
    <w:p w14:paraId="6A30003F" w14:textId="77777777" w:rsidR="00F32982" w:rsidRPr="00560F08" w:rsidRDefault="00395CDA" w:rsidP="00013E47">
      <w:pPr>
        <w:spacing w:after="240"/>
        <w:jc w:val="left"/>
        <w:rPr>
          <w:rFonts w:asciiTheme="minorHAnsi" w:hAnsiTheme="minorHAnsi" w:cstheme="minorHAnsi"/>
          <w:b/>
          <w:szCs w:val="24"/>
        </w:rPr>
      </w:pPr>
      <w:r w:rsidRPr="00560F08">
        <w:rPr>
          <w:rFonts w:asciiTheme="minorHAnsi" w:hAnsiTheme="minorHAnsi" w:cstheme="minorHAnsi"/>
          <w:b/>
          <w:szCs w:val="24"/>
        </w:rPr>
        <w:t>7</w:t>
      </w:r>
      <w:r w:rsidR="00013E47" w:rsidRPr="00560F08">
        <w:rPr>
          <w:rFonts w:asciiTheme="minorHAnsi" w:hAnsiTheme="minorHAnsi" w:cstheme="minorHAnsi"/>
          <w:b/>
          <w:szCs w:val="24"/>
        </w:rPr>
        <w:tab/>
      </w:r>
      <w:r w:rsidR="00F32982" w:rsidRPr="00560F08">
        <w:rPr>
          <w:rFonts w:asciiTheme="minorHAnsi" w:hAnsiTheme="minorHAnsi" w:cstheme="minorHAnsi"/>
          <w:b/>
          <w:szCs w:val="24"/>
        </w:rPr>
        <w:t>Resources for UKME heritage curates</w:t>
      </w:r>
    </w:p>
    <w:p w14:paraId="4E8659F0" w14:textId="77777777" w:rsidR="005B7CF1" w:rsidRPr="00560F08" w:rsidRDefault="00E1728A" w:rsidP="005B7CF1">
      <w:pPr>
        <w:jc w:val="left"/>
        <w:rPr>
          <w:rFonts w:asciiTheme="minorHAnsi" w:hAnsiTheme="minorHAnsi" w:cstheme="minorHAnsi"/>
          <w:color w:val="0000FF"/>
          <w:szCs w:val="24"/>
          <w:u w:val="single"/>
          <w:lang w:eastAsia="en-GB"/>
        </w:rPr>
      </w:pPr>
      <w:r w:rsidRPr="00560F08">
        <w:rPr>
          <w:rFonts w:asciiTheme="minorHAnsi" w:hAnsiTheme="minorHAnsi" w:cstheme="minorHAnsi"/>
          <w:szCs w:val="24"/>
        </w:rPr>
        <w:t xml:space="preserve">The Diocese is committed to the full inclusion </w:t>
      </w:r>
      <w:r w:rsidR="00D85F00" w:rsidRPr="00560F08">
        <w:rPr>
          <w:rFonts w:asciiTheme="minorHAnsi" w:hAnsiTheme="minorHAnsi" w:cstheme="minorHAnsi"/>
          <w:szCs w:val="24"/>
        </w:rPr>
        <w:t xml:space="preserve">of people of UKME heritage </w:t>
      </w:r>
      <w:r w:rsidRPr="00560F08">
        <w:rPr>
          <w:rFonts w:asciiTheme="minorHAnsi" w:hAnsiTheme="minorHAnsi" w:cstheme="minorHAnsi"/>
          <w:szCs w:val="24"/>
        </w:rPr>
        <w:t xml:space="preserve">in all categories of ministry </w:t>
      </w:r>
      <w:r w:rsidR="00881A1B" w:rsidRPr="00560F08">
        <w:rPr>
          <w:rFonts w:asciiTheme="minorHAnsi" w:hAnsiTheme="minorHAnsi" w:cstheme="minorHAnsi"/>
          <w:szCs w:val="24"/>
        </w:rPr>
        <w:t>and to their flourishing in ministry</w:t>
      </w:r>
      <w:r w:rsidRPr="00560F08">
        <w:rPr>
          <w:rFonts w:asciiTheme="minorHAnsi" w:hAnsiTheme="minorHAnsi" w:cstheme="minorHAnsi"/>
          <w:szCs w:val="24"/>
        </w:rPr>
        <w:t xml:space="preserve">. </w:t>
      </w:r>
      <w:r w:rsidR="006A1088" w:rsidRPr="00560F08">
        <w:rPr>
          <w:rFonts w:asciiTheme="minorHAnsi" w:hAnsiTheme="minorHAnsi" w:cstheme="minorHAnsi"/>
          <w:szCs w:val="24"/>
        </w:rPr>
        <w:t>The</w:t>
      </w:r>
      <w:r w:rsidR="005B7CF1" w:rsidRPr="00560F08">
        <w:rPr>
          <w:rFonts w:asciiTheme="minorHAnsi" w:hAnsiTheme="minorHAnsi" w:cstheme="minorHAnsi"/>
          <w:color w:val="212121"/>
          <w:szCs w:val="24"/>
        </w:rPr>
        <w:t xml:space="preserve"> Diocese’s Rac</w:t>
      </w:r>
      <w:r w:rsidR="00EF7DE0" w:rsidRPr="00560F08">
        <w:rPr>
          <w:rFonts w:asciiTheme="minorHAnsi" w:hAnsiTheme="minorHAnsi" w:cstheme="minorHAnsi"/>
          <w:color w:val="212121"/>
          <w:szCs w:val="24"/>
        </w:rPr>
        <w:t>e,</w:t>
      </w:r>
      <w:r w:rsidR="005B7CF1" w:rsidRPr="00560F08">
        <w:rPr>
          <w:rFonts w:asciiTheme="minorHAnsi" w:hAnsiTheme="minorHAnsi" w:cstheme="minorHAnsi"/>
          <w:color w:val="212121"/>
          <w:szCs w:val="24"/>
        </w:rPr>
        <w:t xml:space="preserve"> Inequality and Justice Group</w:t>
      </w:r>
      <w:r w:rsidR="006A1088" w:rsidRPr="00560F08">
        <w:rPr>
          <w:rFonts w:asciiTheme="minorHAnsi" w:hAnsiTheme="minorHAnsi" w:cstheme="minorHAnsi"/>
          <w:color w:val="212121"/>
          <w:szCs w:val="24"/>
        </w:rPr>
        <w:t xml:space="preserve"> is</w:t>
      </w:r>
      <w:r w:rsidR="00BD7974" w:rsidRPr="00560F08">
        <w:rPr>
          <w:rFonts w:asciiTheme="minorHAnsi" w:hAnsiTheme="minorHAnsi" w:cstheme="minorHAnsi"/>
          <w:color w:val="212121"/>
          <w:szCs w:val="24"/>
        </w:rPr>
        <w:t xml:space="preserve"> chaired by the Archdeacon of Manchester, the Ven Karen Lund, </w:t>
      </w:r>
      <w:r w:rsidR="006A1088" w:rsidRPr="00560F08">
        <w:rPr>
          <w:rFonts w:asciiTheme="minorHAnsi" w:hAnsiTheme="minorHAnsi" w:cstheme="minorHAnsi"/>
          <w:color w:val="212121"/>
          <w:szCs w:val="24"/>
        </w:rPr>
        <w:t xml:space="preserve">(email: </w:t>
      </w:r>
      <w:hyperlink r:id="rId51" w:history="1">
        <w:r w:rsidR="006A1088" w:rsidRPr="00560F08">
          <w:rPr>
            <w:rStyle w:val="Hyperlink"/>
            <w:rFonts w:asciiTheme="minorHAnsi" w:hAnsiTheme="minorHAnsi" w:cstheme="minorHAnsi"/>
            <w:szCs w:val="24"/>
          </w:rPr>
          <w:t>karenlund@manchester.anglican.org</w:t>
        </w:r>
      </w:hyperlink>
      <w:r w:rsidR="006A1088" w:rsidRPr="00560F08">
        <w:rPr>
          <w:rFonts w:asciiTheme="minorHAnsi" w:hAnsiTheme="minorHAnsi" w:cstheme="minorHAnsi"/>
          <w:color w:val="212121"/>
          <w:szCs w:val="24"/>
        </w:rPr>
        <w:t xml:space="preserve"> .)</w:t>
      </w:r>
      <w:r w:rsidR="005B7CF1" w:rsidRPr="00560F08">
        <w:rPr>
          <w:rFonts w:asciiTheme="minorHAnsi" w:hAnsiTheme="minorHAnsi" w:cstheme="minorHAnsi"/>
          <w:color w:val="212121"/>
          <w:szCs w:val="24"/>
        </w:rPr>
        <w:t xml:space="preserve"> </w:t>
      </w:r>
      <w:r w:rsidR="006A1088" w:rsidRPr="00560F08">
        <w:rPr>
          <w:rFonts w:asciiTheme="minorHAnsi" w:hAnsiTheme="minorHAnsi" w:cstheme="minorHAnsi"/>
          <w:color w:val="212121"/>
          <w:szCs w:val="24"/>
        </w:rPr>
        <w:t>A</w:t>
      </w:r>
      <w:r w:rsidR="00BD7974" w:rsidRPr="00560F08">
        <w:rPr>
          <w:rFonts w:asciiTheme="minorHAnsi" w:hAnsiTheme="minorHAnsi" w:cstheme="minorHAnsi"/>
          <w:color w:val="212121"/>
          <w:szCs w:val="24"/>
        </w:rPr>
        <w:t xml:space="preserve"> range of other resources </w:t>
      </w:r>
      <w:r w:rsidR="005B7CF1" w:rsidRPr="00560F08">
        <w:rPr>
          <w:rFonts w:asciiTheme="minorHAnsi" w:hAnsiTheme="minorHAnsi" w:cstheme="minorHAnsi"/>
          <w:color w:val="212121"/>
          <w:szCs w:val="24"/>
        </w:rPr>
        <w:t>can be found at:</w:t>
      </w:r>
      <w:r w:rsidR="006A1088" w:rsidRPr="00560F08">
        <w:rPr>
          <w:rFonts w:asciiTheme="minorHAnsi" w:hAnsiTheme="minorHAnsi" w:cstheme="minorHAnsi"/>
          <w:color w:val="212121"/>
          <w:szCs w:val="24"/>
        </w:rPr>
        <w:t xml:space="preserve"> </w:t>
      </w:r>
      <w:hyperlink r:id="rId52" w:history="1">
        <w:r w:rsidR="005B7CF1" w:rsidRPr="00560F08">
          <w:rPr>
            <w:rStyle w:val="Hyperlink"/>
            <w:rFonts w:asciiTheme="minorHAnsi" w:hAnsiTheme="minorHAnsi" w:cstheme="minorHAnsi"/>
            <w:szCs w:val="24"/>
          </w:rPr>
          <w:t>https://www.manchester.anglican.org/faithlife/racial-justice/</w:t>
        </w:r>
      </w:hyperlink>
    </w:p>
    <w:p w14:paraId="133518FE" w14:textId="77777777" w:rsidR="00224D9B" w:rsidRPr="00560F08" w:rsidRDefault="00224D9B" w:rsidP="00694EDE">
      <w:pPr>
        <w:jc w:val="left"/>
        <w:rPr>
          <w:rFonts w:asciiTheme="minorHAnsi" w:hAnsiTheme="minorHAnsi" w:cstheme="minorHAnsi"/>
          <w:szCs w:val="24"/>
        </w:rPr>
      </w:pPr>
    </w:p>
    <w:p w14:paraId="770C82B7" w14:textId="77777777" w:rsidR="00F94FE1" w:rsidRPr="00560F08" w:rsidRDefault="00F94FE1" w:rsidP="00694EDE">
      <w:pPr>
        <w:jc w:val="left"/>
        <w:rPr>
          <w:rFonts w:asciiTheme="minorHAnsi" w:hAnsiTheme="minorHAnsi" w:cstheme="minorHAnsi"/>
          <w:szCs w:val="24"/>
        </w:rPr>
      </w:pPr>
      <w:r w:rsidRPr="00560F08">
        <w:rPr>
          <w:rFonts w:asciiTheme="minorHAnsi" w:hAnsiTheme="minorHAnsi" w:cstheme="minorHAnsi"/>
          <w:szCs w:val="24"/>
        </w:rPr>
        <w:t xml:space="preserve">The following </w:t>
      </w:r>
      <w:r w:rsidR="00BD7974" w:rsidRPr="00560F08">
        <w:rPr>
          <w:rFonts w:asciiTheme="minorHAnsi" w:hAnsiTheme="minorHAnsi" w:cstheme="minorHAnsi"/>
          <w:szCs w:val="24"/>
        </w:rPr>
        <w:t xml:space="preserve">national </w:t>
      </w:r>
      <w:r w:rsidRPr="00560F08">
        <w:rPr>
          <w:rFonts w:asciiTheme="minorHAnsi" w:hAnsiTheme="minorHAnsi" w:cstheme="minorHAnsi"/>
          <w:szCs w:val="24"/>
        </w:rPr>
        <w:t>organisations have resources to support UKME heritage curates</w:t>
      </w:r>
      <w:r w:rsidR="00ED1874" w:rsidRPr="00560F08">
        <w:rPr>
          <w:rFonts w:asciiTheme="minorHAnsi" w:hAnsiTheme="minorHAnsi" w:cstheme="minorHAnsi"/>
          <w:szCs w:val="24"/>
        </w:rPr>
        <w:t>,</w:t>
      </w:r>
      <w:r w:rsidRPr="00560F08">
        <w:rPr>
          <w:rFonts w:asciiTheme="minorHAnsi" w:hAnsiTheme="minorHAnsi" w:cstheme="minorHAnsi"/>
          <w:szCs w:val="24"/>
        </w:rPr>
        <w:t xml:space="preserve"> their training incumbents and parishes.</w:t>
      </w:r>
    </w:p>
    <w:p w14:paraId="35FF9A65" w14:textId="77777777" w:rsidR="00E1728A" w:rsidRPr="00560F08" w:rsidRDefault="00E1728A" w:rsidP="00E1728A">
      <w:pPr>
        <w:pStyle w:val="xmsonormal"/>
        <w:rPr>
          <w:rFonts w:asciiTheme="minorHAnsi" w:hAnsiTheme="minorHAnsi" w:cstheme="minorHAnsi"/>
          <w:color w:val="000000"/>
          <w:sz w:val="24"/>
          <w:szCs w:val="24"/>
        </w:rPr>
      </w:pPr>
      <w:r w:rsidRPr="00560F08">
        <w:rPr>
          <w:rFonts w:asciiTheme="minorHAnsi" w:hAnsiTheme="minorHAnsi" w:cstheme="minorHAnsi"/>
          <w:sz w:val="24"/>
          <w:szCs w:val="24"/>
        </w:rPr>
        <w:t xml:space="preserve">The Church of England </w:t>
      </w:r>
      <w:r w:rsidRPr="00560F08">
        <w:rPr>
          <w:rFonts w:asciiTheme="minorHAnsi" w:hAnsiTheme="minorHAnsi" w:cstheme="minorHAnsi"/>
          <w:color w:val="000000"/>
          <w:sz w:val="24"/>
          <w:szCs w:val="24"/>
        </w:rPr>
        <w:t>Committee for Minority Ethnic Anglican Concerns (CMEAC)</w:t>
      </w:r>
      <w:r w:rsidR="00F94FE1" w:rsidRPr="00560F08">
        <w:rPr>
          <w:rFonts w:asciiTheme="minorHAnsi" w:hAnsiTheme="minorHAnsi" w:cstheme="minorHAnsi"/>
          <w:color w:val="000000"/>
          <w:sz w:val="24"/>
          <w:szCs w:val="24"/>
        </w:rPr>
        <w:t xml:space="preserve"> at:</w:t>
      </w:r>
    </w:p>
    <w:p w14:paraId="29D2EE88" w14:textId="77777777" w:rsidR="00F94FE1" w:rsidRPr="00560F08" w:rsidRDefault="00000000" w:rsidP="00E1728A">
      <w:pPr>
        <w:pStyle w:val="xmsonormal"/>
        <w:rPr>
          <w:rFonts w:asciiTheme="minorHAnsi" w:hAnsiTheme="minorHAnsi" w:cstheme="minorHAnsi"/>
          <w:color w:val="000000"/>
          <w:sz w:val="24"/>
          <w:szCs w:val="24"/>
        </w:rPr>
      </w:pPr>
      <w:hyperlink r:id="rId53" w:history="1">
        <w:r w:rsidR="00F94FE1" w:rsidRPr="00560F08">
          <w:rPr>
            <w:rStyle w:val="Hyperlink"/>
            <w:rFonts w:asciiTheme="minorHAnsi" w:hAnsiTheme="minorHAnsi" w:cstheme="minorHAnsi"/>
            <w:sz w:val="24"/>
            <w:szCs w:val="24"/>
          </w:rPr>
          <w:t>https://www.churchofengland.org/about/views/race-and-ethnicity</w:t>
        </w:r>
      </w:hyperlink>
      <w:r w:rsidR="00F94FE1" w:rsidRPr="00560F08">
        <w:rPr>
          <w:rFonts w:asciiTheme="minorHAnsi" w:hAnsiTheme="minorHAnsi" w:cstheme="minorHAnsi"/>
          <w:color w:val="000000"/>
          <w:sz w:val="24"/>
          <w:szCs w:val="24"/>
        </w:rPr>
        <w:t xml:space="preserve"> </w:t>
      </w:r>
    </w:p>
    <w:p w14:paraId="1C15A915" w14:textId="77777777" w:rsidR="00F552FB" w:rsidRPr="00560F08" w:rsidRDefault="00F552FB" w:rsidP="00E1728A">
      <w:pPr>
        <w:pStyle w:val="xmsonormal"/>
        <w:rPr>
          <w:rFonts w:asciiTheme="minorHAnsi" w:hAnsiTheme="minorHAnsi" w:cstheme="minorHAnsi"/>
          <w:sz w:val="24"/>
          <w:szCs w:val="24"/>
        </w:rPr>
      </w:pPr>
    </w:p>
    <w:p w14:paraId="06043DA9" w14:textId="77777777" w:rsidR="00F552FB" w:rsidRPr="00560F08" w:rsidRDefault="00F552FB" w:rsidP="00E1728A">
      <w:pPr>
        <w:pStyle w:val="xmsonormal"/>
        <w:rPr>
          <w:rFonts w:asciiTheme="minorHAnsi" w:hAnsiTheme="minorHAnsi" w:cstheme="minorHAnsi"/>
          <w:sz w:val="24"/>
          <w:szCs w:val="24"/>
        </w:rPr>
      </w:pPr>
      <w:r w:rsidRPr="00560F08">
        <w:rPr>
          <w:rFonts w:asciiTheme="minorHAnsi" w:hAnsiTheme="minorHAnsi" w:cstheme="minorHAnsi"/>
          <w:sz w:val="24"/>
          <w:szCs w:val="24"/>
        </w:rPr>
        <w:t xml:space="preserve">The Anglican Minority Ethnic Network can be found at: </w:t>
      </w:r>
    </w:p>
    <w:p w14:paraId="6BBE2441" w14:textId="77777777" w:rsidR="00F94FE1" w:rsidRPr="00560F08" w:rsidRDefault="00000000" w:rsidP="00E1728A">
      <w:pPr>
        <w:pStyle w:val="xmsonormal"/>
        <w:rPr>
          <w:rFonts w:asciiTheme="minorHAnsi" w:hAnsiTheme="minorHAnsi" w:cstheme="minorHAnsi"/>
          <w:sz w:val="24"/>
          <w:szCs w:val="24"/>
        </w:rPr>
      </w:pPr>
      <w:hyperlink r:id="rId54" w:history="1">
        <w:r w:rsidR="002216FC" w:rsidRPr="00560F08">
          <w:rPr>
            <w:rStyle w:val="Hyperlink"/>
            <w:rFonts w:asciiTheme="minorHAnsi" w:hAnsiTheme="minorHAnsi" w:cstheme="minorHAnsi"/>
            <w:sz w:val="24"/>
            <w:szCs w:val="24"/>
          </w:rPr>
          <w:t>https://twitter.com/amencofe?lang=en-GB</w:t>
        </w:r>
      </w:hyperlink>
      <w:r w:rsidR="002216FC" w:rsidRPr="00560F08">
        <w:rPr>
          <w:rFonts w:asciiTheme="minorHAnsi" w:hAnsiTheme="minorHAnsi" w:cstheme="minorHAnsi"/>
          <w:sz w:val="24"/>
          <w:szCs w:val="24"/>
        </w:rPr>
        <w:t xml:space="preserve"> </w:t>
      </w:r>
    </w:p>
    <w:p w14:paraId="7881C3BA" w14:textId="77777777" w:rsidR="001826B7" w:rsidRPr="00560F08" w:rsidRDefault="001826B7" w:rsidP="00E1728A">
      <w:pPr>
        <w:pStyle w:val="xmsonormal"/>
        <w:rPr>
          <w:rFonts w:asciiTheme="minorHAnsi" w:hAnsiTheme="minorHAnsi" w:cstheme="minorHAnsi"/>
          <w:color w:val="000000"/>
          <w:sz w:val="24"/>
          <w:szCs w:val="24"/>
        </w:rPr>
      </w:pPr>
    </w:p>
    <w:p w14:paraId="253EA8FD" w14:textId="77777777" w:rsidR="00F94FE1" w:rsidRPr="00560F08" w:rsidRDefault="00F94FE1" w:rsidP="00E1728A">
      <w:pPr>
        <w:pStyle w:val="xmsonormal"/>
        <w:rPr>
          <w:rFonts w:asciiTheme="minorHAnsi" w:hAnsiTheme="minorHAnsi" w:cstheme="minorHAnsi"/>
          <w:color w:val="000000"/>
          <w:sz w:val="24"/>
          <w:szCs w:val="24"/>
        </w:rPr>
      </w:pPr>
      <w:r w:rsidRPr="00560F08">
        <w:rPr>
          <w:rFonts w:asciiTheme="minorHAnsi" w:hAnsiTheme="minorHAnsi" w:cstheme="minorHAnsi"/>
          <w:color w:val="000000"/>
          <w:sz w:val="24"/>
          <w:szCs w:val="24"/>
        </w:rPr>
        <w:t xml:space="preserve">The Ordained Vocations Mentor Directory </w:t>
      </w:r>
    </w:p>
    <w:p w14:paraId="6FE5B378" w14:textId="77777777" w:rsidR="00F94FE1" w:rsidRPr="00560F08" w:rsidRDefault="00000000" w:rsidP="00E1728A">
      <w:pPr>
        <w:pStyle w:val="xmsonormal"/>
        <w:rPr>
          <w:rStyle w:val="Hyperlink"/>
          <w:rFonts w:asciiTheme="minorHAnsi" w:hAnsiTheme="minorHAnsi" w:cstheme="minorHAnsi"/>
          <w:sz w:val="24"/>
          <w:szCs w:val="24"/>
        </w:rPr>
      </w:pPr>
      <w:hyperlink r:id="rId55" w:history="1">
        <w:r w:rsidR="00F94FE1" w:rsidRPr="00560F08">
          <w:rPr>
            <w:rStyle w:val="Hyperlink"/>
            <w:rFonts w:asciiTheme="minorHAnsi" w:hAnsiTheme="minorHAnsi" w:cstheme="minorHAnsi"/>
            <w:sz w:val="24"/>
            <w:szCs w:val="24"/>
          </w:rPr>
          <w:t>https://www.churchofengland.org/life-events/vocations/mentor-directory</w:t>
        </w:r>
      </w:hyperlink>
    </w:p>
    <w:p w14:paraId="5A230052" w14:textId="77777777" w:rsidR="00822643" w:rsidRPr="00560F08" w:rsidRDefault="00822643" w:rsidP="00E1728A">
      <w:pPr>
        <w:pStyle w:val="xmsonormal"/>
        <w:rPr>
          <w:rFonts w:asciiTheme="minorHAnsi" w:hAnsiTheme="minorHAnsi" w:cstheme="minorHAnsi"/>
          <w:sz w:val="24"/>
          <w:szCs w:val="24"/>
        </w:rPr>
      </w:pPr>
    </w:p>
    <w:p w14:paraId="0BD04234" w14:textId="77777777" w:rsidR="00F94FE1" w:rsidRPr="00560F08" w:rsidRDefault="00F94FE1" w:rsidP="00E1728A">
      <w:pPr>
        <w:pStyle w:val="xmsonormal"/>
        <w:rPr>
          <w:rFonts w:asciiTheme="minorHAnsi" w:hAnsiTheme="minorHAnsi" w:cstheme="minorHAnsi"/>
          <w:sz w:val="24"/>
          <w:szCs w:val="24"/>
        </w:rPr>
      </w:pPr>
    </w:p>
    <w:p w14:paraId="4F887465" w14:textId="77777777" w:rsidR="00F32982" w:rsidRPr="00560F08" w:rsidRDefault="00F32982" w:rsidP="00013E47">
      <w:pPr>
        <w:spacing w:after="240"/>
        <w:jc w:val="left"/>
        <w:rPr>
          <w:rFonts w:asciiTheme="minorHAnsi" w:hAnsiTheme="minorHAnsi" w:cstheme="minorHAnsi"/>
          <w:b/>
          <w:szCs w:val="24"/>
        </w:rPr>
      </w:pPr>
      <w:r w:rsidRPr="00560F08">
        <w:rPr>
          <w:rFonts w:asciiTheme="minorHAnsi" w:hAnsiTheme="minorHAnsi" w:cstheme="minorHAnsi"/>
          <w:b/>
          <w:szCs w:val="24"/>
        </w:rPr>
        <w:t>8</w:t>
      </w:r>
      <w:r w:rsidRPr="00560F08">
        <w:rPr>
          <w:rFonts w:asciiTheme="minorHAnsi" w:hAnsiTheme="minorHAnsi" w:cstheme="minorHAnsi"/>
          <w:b/>
          <w:szCs w:val="24"/>
        </w:rPr>
        <w:tab/>
        <w:t>Resources for those with disabilities or Specific Learning Diff</w:t>
      </w:r>
      <w:r w:rsidR="00F82FC4" w:rsidRPr="00560F08">
        <w:rPr>
          <w:rFonts w:asciiTheme="minorHAnsi" w:hAnsiTheme="minorHAnsi" w:cstheme="minorHAnsi"/>
          <w:b/>
          <w:szCs w:val="24"/>
        </w:rPr>
        <w:t>erences</w:t>
      </w:r>
      <w:r w:rsidRPr="00560F08">
        <w:rPr>
          <w:rFonts w:asciiTheme="minorHAnsi" w:hAnsiTheme="minorHAnsi" w:cstheme="minorHAnsi"/>
          <w:b/>
          <w:szCs w:val="24"/>
        </w:rPr>
        <w:t xml:space="preserve">     </w:t>
      </w:r>
    </w:p>
    <w:p w14:paraId="40E626AD" w14:textId="77777777" w:rsidR="00746F37" w:rsidRPr="00560F08" w:rsidRDefault="00746F37" w:rsidP="00F82FC4">
      <w:pPr>
        <w:jc w:val="left"/>
        <w:rPr>
          <w:rFonts w:asciiTheme="minorHAnsi" w:hAnsiTheme="minorHAnsi" w:cstheme="minorHAnsi"/>
          <w:szCs w:val="24"/>
        </w:rPr>
      </w:pPr>
      <w:r w:rsidRPr="00560F08">
        <w:rPr>
          <w:rFonts w:asciiTheme="minorHAnsi" w:hAnsiTheme="minorHAnsi" w:cstheme="minorHAnsi"/>
          <w:szCs w:val="24"/>
        </w:rPr>
        <w:t xml:space="preserve">The Diocese is committed to enabling those with disabilities </w:t>
      </w:r>
      <w:r w:rsidR="00F82FC4" w:rsidRPr="00560F08">
        <w:rPr>
          <w:rFonts w:asciiTheme="minorHAnsi" w:hAnsiTheme="minorHAnsi" w:cstheme="minorHAnsi"/>
          <w:szCs w:val="24"/>
        </w:rPr>
        <w:t xml:space="preserve">or learning differences </w:t>
      </w:r>
      <w:r w:rsidRPr="00560F08">
        <w:rPr>
          <w:rFonts w:asciiTheme="minorHAnsi" w:hAnsiTheme="minorHAnsi" w:cstheme="minorHAnsi"/>
          <w:szCs w:val="24"/>
        </w:rPr>
        <w:t>to pursue their vocation to ministry.</w:t>
      </w:r>
      <w:r w:rsidR="00F82FC4" w:rsidRPr="00560F08">
        <w:rPr>
          <w:rFonts w:asciiTheme="minorHAnsi" w:hAnsiTheme="minorHAnsi" w:cstheme="minorHAnsi"/>
          <w:szCs w:val="24"/>
        </w:rPr>
        <w:t xml:space="preserve"> </w:t>
      </w:r>
      <w:r w:rsidRPr="00560F08">
        <w:rPr>
          <w:rFonts w:asciiTheme="minorHAnsi" w:hAnsiTheme="minorHAnsi" w:cstheme="minorHAnsi"/>
          <w:szCs w:val="24"/>
        </w:rPr>
        <w:t>The Diocesan Disability</w:t>
      </w:r>
      <w:r w:rsidR="00F82FC4" w:rsidRPr="00560F08">
        <w:rPr>
          <w:rFonts w:asciiTheme="minorHAnsi" w:hAnsiTheme="minorHAnsi" w:cstheme="minorHAnsi"/>
          <w:szCs w:val="24"/>
        </w:rPr>
        <w:t xml:space="preserve"> </w:t>
      </w:r>
      <w:r w:rsidRPr="00560F08">
        <w:rPr>
          <w:rFonts w:asciiTheme="minorHAnsi" w:hAnsiTheme="minorHAnsi" w:cstheme="minorHAnsi"/>
          <w:szCs w:val="24"/>
        </w:rPr>
        <w:t xml:space="preserve">Task Group provides support and information </w:t>
      </w:r>
      <w:r w:rsidR="00F82FC4" w:rsidRPr="00560F08">
        <w:rPr>
          <w:rFonts w:asciiTheme="minorHAnsi" w:hAnsiTheme="minorHAnsi" w:cstheme="minorHAnsi"/>
          <w:szCs w:val="24"/>
        </w:rPr>
        <w:t xml:space="preserve">to all curates </w:t>
      </w:r>
      <w:r w:rsidRPr="00560F08">
        <w:rPr>
          <w:rFonts w:asciiTheme="minorHAnsi" w:hAnsiTheme="minorHAnsi" w:cstheme="minorHAnsi"/>
          <w:szCs w:val="24"/>
        </w:rPr>
        <w:t>regarding issues of disability</w:t>
      </w:r>
      <w:r w:rsidR="00F82FC4" w:rsidRPr="00560F08">
        <w:rPr>
          <w:rFonts w:asciiTheme="minorHAnsi" w:hAnsiTheme="minorHAnsi" w:cstheme="minorHAnsi"/>
          <w:szCs w:val="24"/>
        </w:rPr>
        <w:t xml:space="preserve"> and participates in the IME programme each year</w:t>
      </w:r>
      <w:r w:rsidRPr="00560F08">
        <w:rPr>
          <w:rFonts w:asciiTheme="minorHAnsi" w:hAnsiTheme="minorHAnsi" w:cstheme="minorHAnsi"/>
          <w:szCs w:val="24"/>
        </w:rPr>
        <w:t xml:space="preserve">. </w:t>
      </w:r>
      <w:r w:rsidR="00B267BE" w:rsidRPr="00560F08">
        <w:rPr>
          <w:rFonts w:asciiTheme="minorHAnsi" w:hAnsiTheme="minorHAnsi" w:cstheme="minorHAnsi"/>
          <w:szCs w:val="24"/>
        </w:rPr>
        <w:t>More resources and s</w:t>
      </w:r>
      <w:r w:rsidRPr="00560F08">
        <w:rPr>
          <w:rFonts w:asciiTheme="minorHAnsi" w:hAnsiTheme="minorHAnsi" w:cstheme="minorHAnsi"/>
          <w:szCs w:val="24"/>
        </w:rPr>
        <w:t>hort video interviews with ordinands and clergy are available at:</w:t>
      </w:r>
      <w:r w:rsidR="00B267BE" w:rsidRPr="00560F08">
        <w:rPr>
          <w:rFonts w:asciiTheme="minorHAnsi" w:hAnsiTheme="minorHAnsi" w:cstheme="minorHAnsi"/>
          <w:szCs w:val="24"/>
        </w:rPr>
        <w:t xml:space="preserve"> </w:t>
      </w:r>
      <w:hyperlink r:id="rId56" w:history="1">
        <w:r w:rsidR="00B267BE" w:rsidRPr="00560F08">
          <w:rPr>
            <w:rStyle w:val="Hyperlink"/>
            <w:rFonts w:asciiTheme="minorHAnsi" w:hAnsiTheme="minorHAnsi" w:cstheme="minorHAnsi"/>
            <w:szCs w:val="24"/>
          </w:rPr>
          <w:t>https://www.manchester.anglican.org/search?search=disabilities</w:t>
        </w:r>
      </w:hyperlink>
      <w:r w:rsidR="00B267BE" w:rsidRPr="00560F08">
        <w:rPr>
          <w:rFonts w:asciiTheme="minorHAnsi" w:hAnsiTheme="minorHAnsi" w:cstheme="minorHAnsi"/>
          <w:szCs w:val="24"/>
        </w:rPr>
        <w:t xml:space="preserve"> </w:t>
      </w:r>
    </w:p>
    <w:p w14:paraId="58668879" w14:textId="77777777" w:rsidR="00B267BE" w:rsidRPr="00560F08" w:rsidRDefault="00000000" w:rsidP="00B267BE">
      <w:pPr>
        <w:spacing w:after="240"/>
        <w:jc w:val="left"/>
        <w:rPr>
          <w:rFonts w:asciiTheme="minorHAnsi" w:hAnsiTheme="minorHAnsi" w:cstheme="minorHAnsi"/>
          <w:szCs w:val="24"/>
        </w:rPr>
      </w:pPr>
      <w:hyperlink r:id="rId57" w:history="1"/>
    </w:p>
    <w:p w14:paraId="708E6AB0" w14:textId="77777777" w:rsidR="00F82FC4" w:rsidRPr="00560F08" w:rsidRDefault="00F82FC4" w:rsidP="00B267BE">
      <w:pPr>
        <w:spacing w:after="240"/>
        <w:jc w:val="left"/>
        <w:rPr>
          <w:rFonts w:asciiTheme="minorHAnsi" w:hAnsiTheme="minorHAnsi" w:cstheme="minorHAnsi"/>
          <w:szCs w:val="24"/>
        </w:rPr>
      </w:pPr>
      <w:r w:rsidRPr="00560F08">
        <w:rPr>
          <w:rFonts w:asciiTheme="minorHAnsi" w:hAnsiTheme="minorHAnsi" w:cstheme="minorHAnsi"/>
          <w:szCs w:val="24"/>
        </w:rPr>
        <w:t xml:space="preserve">Further information can be found on </w:t>
      </w:r>
      <w:r w:rsidR="0052606B" w:rsidRPr="00560F08">
        <w:rPr>
          <w:rFonts w:asciiTheme="minorHAnsi" w:hAnsiTheme="minorHAnsi" w:cstheme="minorHAnsi"/>
          <w:szCs w:val="24"/>
        </w:rPr>
        <w:t>t</w:t>
      </w:r>
      <w:r w:rsidRPr="00560F08">
        <w:rPr>
          <w:rFonts w:asciiTheme="minorHAnsi" w:hAnsiTheme="minorHAnsi" w:cstheme="minorHAnsi"/>
          <w:szCs w:val="24"/>
        </w:rPr>
        <w:t>he Church of England’s website at:</w:t>
      </w:r>
    </w:p>
    <w:p w14:paraId="229FCEE3" w14:textId="77777777" w:rsidR="00002C85" w:rsidRPr="00560F08" w:rsidRDefault="00000000" w:rsidP="00013E47">
      <w:pPr>
        <w:spacing w:after="240"/>
        <w:jc w:val="left"/>
        <w:rPr>
          <w:rFonts w:asciiTheme="minorHAnsi" w:hAnsiTheme="minorHAnsi" w:cstheme="minorHAnsi"/>
          <w:szCs w:val="24"/>
        </w:rPr>
      </w:pPr>
      <w:hyperlink r:id="rId58" w:history="1">
        <w:r w:rsidR="00AE35D4" w:rsidRPr="00560F08">
          <w:rPr>
            <w:rStyle w:val="Hyperlink"/>
            <w:rFonts w:asciiTheme="minorHAnsi" w:hAnsiTheme="minorHAnsi" w:cstheme="minorHAnsi"/>
            <w:szCs w:val="24"/>
          </w:rPr>
          <w:t>https://www.churchofengland.org/resources/barrier-free-belonging/barrier-free-belonging-resources</w:t>
        </w:r>
      </w:hyperlink>
      <w:r w:rsidR="00002C85" w:rsidRPr="00560F08">
        <w:rPr>
          <w:rFonts w:asciiTheme="minorHAnsi" w:hAnsiTheme="minorHAnsi" w:cstheme="minorHAnsi"/>
          <w:szCs w:val="24"/>
        </w:rPr>
        <w:t xml:space="preserve"> </w:t>
      </w:r>
    </w:p>
    <w:p w14:paraId="67D09222" w14:textId="77777777" w:rsidR="003A4FBC" w:rsidRPr="00560F08" w:rsidRDefault="003A4FBC" w:rsidP="003A4FBC">
      <w:pPr>
        <w:jc w:val="left"/>
        <w:rPr>
          <w:rFonts w:asciiTheme="minorHAnsi" w:hAnsiTheme="minorHAnsi" w:cstheme="minorHAnsi"/>
          <w:szCs w:val="24"/>
        </w:rPr>
      </w:pPr>
      <w:r w:rsidRPr="00560F08">
        <w:rPr>
          <w:rFonts w:asciiTheme="minorHAnsi" w:hAnsiTheme="minorHAnsi" w:cstheme="minorHAnsi"/>
          <w:szCs w:val="24"/>
        </w:rPr>
        <w:t>Information and support for deaf people can be found at:</w:t>
      </w:r>
    </w:p>
    <w:p w14:paraId="478320FB" w14:textId="77777777" w:rsidR="003A4FBC" w:rsidRPr="00560F08" w:rsidRDefault="00000000" w:rsidP="00013E47">
      <w:pPr>
        <w:spacing w:after="240"/>
        <w:jc w:val="left"/>
        <w:rPr>
          <w:rFonts w:asciiTheme="minorHAnsi" w:hAnsiTheme="minorHAnsi" w:cstheme="minorHAnsi"/>
          <w:szCs w:val="24"/>
        </w:rPr>
      </w:pPr>
      <w:hyperlink r:id="rId59" w:history="1">
        <w:r w:rsidR="003A4FBC" w:rsidRPr="00560F08">
          <w:rPr>
            <w:rStyle w:val="Hyperlink"/>
            <w:rFonts w:asciiTheme="minorHAnsi" w:hAnsiTheme="minorHAnsi" w:cstheme="minorHAnsi"/>
            <w:szCs w:val="24"/>
          </w:rPr>
          <w:t>https://www.gosign.org.uk/</w:t>
        </w:r>
      </w:hyperlink>
      <w:r w:rsidR="003A4FBC" w:rsidRPr="00560F08">
        <w:rPr>
          <w:rFonts w:asciiTheme="minorHAnsi" w:hAnsiTheme="minorHAnsi" w:cstheme="minorHAnsi"/>
          <w:szCs w:val="24"/>
        </w:rPr>
        <w:t xml:space="preserve"> </w:t>
      </w:r>
    </w:p>
    <w:p w14:paraId="0C9515FA" w14:textId="77777777" w:rsidR="00C8300A" w:rsidRPr="00560F08" w:rsidRDefault="00C8300A" w:rsidP="00013E47">
      <w:pPr>
        <w:spacing w:after="240"/>
        <w:jc w:val="left"/>
        <w:rPr>
          <w:rFonts w:asciiTheme="minorHAnsi" w:hAnsiTheme="minorHAnsi" w:cstheme="minorHAnsi"/>
          <w:szCs w:val="24"/>
        </w:rPr>
      </w:pPr>
      <w:r w:rsidRPr="00560F08">
        <w:rPr>
          <w:rFonts w:asciiTheme="minorHAnsi" w:hAnsiTheme="minorHAnsi" w:cstheme="minorHAnsi"/>
          <w:szCs w:val="24"/>
        </w:rPr>
        <w:t xml:space="preserve">The Governments </w:t>
      </w:r>
      <w:r w:rsidRPr="00560F08">
        <w:rPr>
          <w:rFonts w:asciiTheme="minorHAnsi" w:hAnsiTheme="minorHAnsi" w:cstheme="minorHAnsi"/>
          <w:i/>
          <w:szCs w:val="24"/>
        </w:rPr>
        <w:t xml:space="preserve">Access to Work </w:t>
      </w:r>
      <w:r w:rsidRPr="00560F08">
        <w:rPr>
          <w:rFonts w:asciiTheme="minorHAnsi" w:hAnsiTheme="minorHAnsi" w:cstheme="minorHAnsi"/>
          <w:szCs w:val="24"/>
        </w:rPr>
        <w:t xml:space="preserve">scheme provides advice and support to enable people with physical or mental health condition or with a disability to get into or remain in work. Information is available at: </w:t>
      </w:r>
      <w:hyperlink r:id="rId60" w:history="1">
        <w:r w:rsidRPr="00560F08">
          <w:rPr>
            <w:rStyle w:val="Hyperlink"/>
            <w:rFonts w:asciiTheme="minorHAnsi" w:hAnsiTheme="minorHAnsi" w:cstheme="minorHAnsi"/>
            <w:szCs w:val="24"/>
          </w:rPr>
          <w:t>https://www.gov.uk/access-to-work</w:t>
        </w:r>
      </w:hyperlink>
      <w:r w:rsidRPr="00560F08">
        <w:rPr>
          <w:rFonts w:asciiTheme="minorHAnsi" w:hAnsiTheme="minorHAnsi" w:cstheme="minorHAnsi"/>
          <w:szCs w:val="24"/>
        </w:rPr>
        <w:t xml:space="preserve"> </w:t>
      </w:r>
    </w:p>
    <w:p w14:paraId="4E78D4A9" w14:textId="77777777" w:rsidR="00013E47" w:rsidRPr="00560F08" w:rsidRDefault="00F32982" w:rsidP="00013E47">
      <w:pPr>
        <w:spacing w:after="240"/>
        <w:jc w:val="left"/>
        <w:rPr>
          <w:rFonts w:asciiTheme="minorHAnsi" w:hAnsiTheme="minorHAnsi" w:cstheme="minorHAnsi"/>
          <w:b/>
          <w:szCs w:val="24"/>
        </w:rPr>
      </w:pPr>
      <w:r w:rsidRPr="00560F08">
        <w:rPr>
          <w:rFonts w:asciiTheme="minorHAnsi" w:hAnsiTheme="minorHAnsi" w:cstheme="minorHAnsi"/>
          <w:b/>
          <w:szCs w:val="24"/>
        </w:rPr>
        <w:t>9</w:t>
      </w:r>
      <w:r w:rsidRPr="00560F08">
        <w:rPr>
          <w:rFonts w:asciiTheme="minorHAnsi" w:hAnsiTheme="minorHAnsi" w:cstheme="minorHAnsi"/>
          <w:b/>
          <w:szCs w:val="24"/>
        </w:rPr>
        <w:tab/>
      </w:r>
      <w:r w:rsidR="00013E47" w:rsidRPr="00560F08">
        <w:rPr>
          <w:rFonts w:asciiTheme="minorHAnsi" w:hAnsiTheme="minorHAnsi" w:cstheme="minorHAnsi"/>
          <w:b/>
          <w:szCs w:val="24"/>
        </w:rPr>
        <w:t>Communication</w:t>
      </w:r>
    </w:p>
    <w:p w14:paraId="0C83441E" w14:textId="77777777" w:rsidR="00013E47" w:rsidRPr="00560F08" w:rsidRDefault="00F32982" w:rsidP="008547A8">
      <w:pPr>
        <w:jc w:val="left"/>
        <w:rPr>
          <w:rFonts w:asciiTheme="minorHAnsi" w:hAnsiTheme="minorHAnsi" w:cstheme="minorHAnsi"/>
          <w:b/>
          <w:szCs w:val="24"/>
        </w:rPr>
      </w:pPr>
      <w:r w:rsidRPr="00560F08">
        <w:rPr>
          <w:rFonts w:asciiTheme="minorHAnsi" w:hAnsiTheme="minorHAnsi" w:cstheme="minorHAnsi"/>
          <w:b/>
          <w:szCs w:val="24"/>
        </w:rPr>
        <w:t>9</w:t>
      </w:r>
      <w:r w:rsidR="00013E47" w:rsidRPr="00560F08">
        <w:rPr>
          <w:rFonts w:asciiTheme="minorHAnsi" w:hAnsiTheme="minorHAnsi" w:cstheme="minorHAnsi"/>
          <w:b/>
          <w:szCs w:val="24"/>
        </w:rPr>
        <w:t xml:space="preserve">.1  </w:t>
      </w:r>
      <w:r w:rsidR="00002A51" w:rsidRPr="00560F08">
        <w:rPr>
          <w:rFonts w:asciiTheme="minorHAnsi" w:hAnsiTheme="minorHAnsi" w:cstheme="minorHAnsi"/>
          <w:b/>
          <w:szCs w:val="24"/>
        </w:rPr>
        <w:t>C</w:t>
      </w:r>
      <w:r w:rsidR="008547A8" w:rsidRPr="00560F08">
        <w:rPr>
          <w:rFonts w:asciiTheme="minorHAnsi" w:hAnsiTheme="minorHAnsi" w:cstheme="minorHAnsi"/>
          <w:b/>
          <w:szCs w:val="24"/>
        </w:rPr>
        <w:t>ontact details</w:t>
      </w:r>
    </w:p>
    <w:p w14:paraId="22D8FBE1" w14:textId="77777777" w:rsidR="00DC43CB" w:rsidRPr="00560F08" w:rsidRDefault="00BF7C84" w:rsidP="00DC43CB">
      <w:pPr>
        <w:spacing w:after="240"/>
        <w:jc w:val="left"/>
        <w:rPr>
          <w:rFonts w:asciiTheme="minorHAnsi" w:hAnsiTheme="minorHAnsi" w:cstheme="minorHAnsi"/>
          <w:szCs w:val="24"/>
        </w:rPr>
      </w:pPr>
      <w:r w:rsidRPr="00560F08">
        <w:rPr>
          <w:rFonts w:asciiTheme="minorHAnsi" w:hAnsiTheme="minorHAnsi" w:cstheme="minorHAnsi"/>
          <w:szCs w:val="24"/>
        </w:rPr>
        <w:t>Good communication is</w:t>
      </w:r>
      <w:r w:rsidR="00C417E8" w:rsidRPr="00560F08">
        <w:rPr>
          <w:rFonts w:asciiTheme="minorHAnsi" w:hAnsiTheme="minorHAnsi" w:cstheme="minorHAnsi"/>
          <w:szCs w:val="24"/>
        </w:rPr>
        <w:t xml:space="preserve"> at the heart of </w:t>
      </w:r>
      <w:r w:rsidRPr="00560F08">
        <w:rPr>
          <w:rFonts w:asciiTheme="minorHAnsi" w:hAnsiTheme="minorHAnsi" w:cstheme="minorHAnsi"/>
          <w:szCs w:val="24"/>
        </w:rPr>
        <w:t xml:space="preserve">effective ministry and is a theological and pastoral </w:t>
      </w:r>
      <w:r w:rsidR="00AE35D4" w:rsidRPr="00560F08">
        <w:rPr>
          <w:rFonts w:asciiTheme="minorHAnsi" w:hAnsiTheme="minorHAnsi" w:cstheme="minorHAnsi"/>
          <w:szCs w:val="24"/>
        </w:rPr>
        <w:t>priority</w:t>
      </w:r>
      <w:r w:rsidR="004D234B" w:rsidRPr="00560F08">
        <w:rPr>
          <w:rFonts w:asciiTheme="minorHAnsi" w:hAnsiTheme="minorHAnsi" w:cstheme="minorHAnsi"/>
          <w:szCs w:val="24"/>
        </w:rPr>
        <w:t xml:space="preserve"> </w:t>
      </w:r>
      <w:r w:rsidRPr="00560F08">
        <w:rPr>
          <w:rFonts w:asciiTheme="minorHAnsi" w:hAnsiTheme="minorHAnsi" w:cstheme="minorHAnsi"/>
          <w:szCs w:val="24"/>
        </w:rPr>
        <w:t xml:space="preserve">as well as a practical </w:t>
      </w:r>
      <w:r w:rsidR="004D234B" w:rsidRPr="00560F08">
        <w:rPr>
          <w:rFonts w:asciiTheme="minorHAnsi" w:hAnsiTheme="minorHAnsi" w:cstheme="minorHAnsi"/>
          <w:szCs w:val="24"/>
        </w:rPr>
        <w:t>on</w:t>
      </w:r>
      <w:r w:rsidRPr="00560F08">
        <w:rPr>
          <w:rFonts w:asciiTheme="minorHAnsi" w:hAnsiTheme="minorHAnsi" w:cstheme="minorHAnsi"/>
          <w:szCs w:val="24"/>
        </w:rPr>
        <w:t xml:space="preserve">e. </w:t>
      </w:r>
      <w:r w:rsidR="00DC43CB" w:rsidRPr="00560F08">
        <w:rPr>
          <w:rFonts w:asciiTheme="minorHAnsi" w:hAnsiTheme="minorHAnsi" w:cstheme="minorHAnsi"/>
          <w:szCs w:val="24"/>
        </w:rPr>
        <w:t xml:space="preserve">As public ministers curates’ contact details (email and phone) should normally be available to the wider public. This facilitates ministry and provides a good </w:t>
      </w:r>
      <w:r w:rsidR="00197CC3" w:rsidRPr="00560F08">
        <w:rPr>
          <w:rFonts w:asciiTheme="minorHAnsi" w:hAnsiTheme="minorHAnsi" w:cstheme="minorHAnsi"/>
          <w:szCs w:val="24"/>
        </w:rPr>
        <w:t xml:space="preserve">level of </w:t>
      </w:r>
      <w:r w:rsidR="004F0B20" w:rsidRPr="00560F08">
        <w:rPr>
          <w:rFonts w:asciiTheme="minorHAnsi" w:hAnsiTheme="minorHAnsi" w:cstheme="minorHAnsi"/>
          <w:szCs w:val="24"/>
        </w:rPr>
        <w:t>accessi</w:t>
      </w:r>
      <w:r w:rsidR="00197CC3" w:rsidRPr="00560F08">
        <w:rPr>
          <w:rFonts w:asciiTheme="minorHAnsi" w:hAnsiTheme="minorHAnsi" w:cstheme="minorHAnsi"/>
          <w:szCs w:val="24"/>
        </w:rPr>
        <w:t>bility.</w:t>
      </w:r>
      <w:r w:rsidR="00DC43CB" w:rsidRPr="00560F08">
        <w:rPr>
          <w:rFonts w:asciiTheme="minorHAnsi" w:hAnsiTheme="minorHAnsi" w:cstheme="minorHAnsi"/>
          <w:szCs w:val="24"/>
        </w:rPr>
        <w:t xml:space="preserve"> Where for personal or safety reasons this may be </w:t>
      </w:r>
      <w:r w:rsidR="0016276F" w:rsidRPr="00560F08">
        <w:rPr>
          <w:rFonts w:asciiTheme="minorHAnsi" w:hAnsiTheme="minorHAnsi" w:cstheme="minorHAnsi"/>
          <w:szCs w:val="24"/>
        </w:rPr>
        <w:t>unadvisable</w:t>
      </w:r>
      <w:r w:rsidR="00DC43CB" w:rsidRPr="00560F08">
        <w:rPr>
          <w:rFonts w:asciiTheme="minorHAnsi" w:hAnsiTheme="minorHAnsi" w:cstheme="minorHAnsi"/>
          <w:szCs w:val="24"/>
        </w:rPr>
        <w:t xml:space="preserve"> the </w:t>
      </w:r>
      <w:r w:rsidR="00E362D3" w:rsidRPr="00560F08">
        <w:rPr>
          <w:rFonts w:asciiTheme="minorHAnsi" w:hAnsiTheme="minorHAnsi" w:cstheme="minorHAnsi"/>
          <w:szCs w:val="24"/>
        </w:rPr>
        <w:t>t</w:t>
      </w:r>
      <w:r w:rsidR="00B51A14" w:rsidRPr="00560F08">
        <w:rPr>
          <w:rFonts w:asciiTheme="minorHAnsi" w:hAnsiTheme="minorHAnsi" w:cstheme="minorHAnsi"/>
          <w:szCs w:val="24"/>
        </w:rPr>
        <w:t>raining incumbent</w:t>
      </w:r>
      <w:r w:rsidR="00DC43CB" w:rsidRPr="00560F08">
        <w:rPr>
          <w:rFonts w:asciiTheme="minorHAnsi" w:hAnsiTheme="minorHAnsi" w:cstheme="minorHAnsi"/>
          <w:szCs w:val="24"/>
        </w:rPr>
        <w:t xml:space="preserve"> and </w:t>
      </w:r>
      <w:r w:rsidR="004F0B20" w:rsidRPr="00560F08">
        <w:rPr>
          <w:rFonts w:asciiTheme="minorHAnsi" w:hAnsiTheme="minorHAnsi" w:cstheme="minorHAnsi"/>
          <w:szCs w:val="24"/>
        </w:rPr>
        <w:t xml:space="preserve">curate should </w:t>
      </w:r>
      <w:r w:rsidR="00DC43CB" w:rsidRPr="00560F08">
        <w:rPr>
          <w:rFonts w:asciiTheme="minorHAnsi" w:hAnsiTheme="minorHAnsi" w:cstheme="minorHAnsi"/>
          <w:szCs w:val="24"/>
        </w:rPr>
        <w:t>discuss</w:t>
      </w:r>
      <w:r w:rsidR="004F0B20" w:rsidRPr="00560F08">
        <w:rPr>
          <w:rFonts w:asciiTheme="minorHAnsi" w:hAnsiTheme="minorHAnsi" w:cstheme="minorHAnsi"/>
          <w:szCs w:val="24"/>
        </w:rPr>
        <w:t xml:space="preserve"> this </w:t>
      </w:r>
      <w:r w:rsidR="004F0B20" w:rsidRPr="00560F08">
        <w:rPr>
          <w:rFonts w:asciiTheme="minorHAnsi" w:hAnsiTheme="minorHAnsi" w:cstheme="minorHAnsi"/>
          <w:szCs w:val="24"/>
        </w:rPr>
        <w:lastRenderedPageBreak/>
        <w:t>and agree what is appropriate</w:t>
      </w:r>
      <w:r w:rsidR="00DC43CB" w:rsidRPr="00560F08">
        <w:rPr>
          <w:rFonts w:asciiTheme="minorHAnsi" w:hAnsiTheme="minorHAnsi" w:cstheme="minorHAnsi"/>
          <w:szCs w:val="24"/>
        </w:rPr>
        <w:t>.</w:t>
      </w:r>
      <w:r w:rsidR="000355AF" w:rsidRPr="00560F08">
        <w:rPr>
          <w:rFonts w:asciiTheme="minorHAnsi" w:hAnsiTheme="minorHAnsi" w:cstheme="minorHAnsi"/>
          <w:szCs w:val="24"/>
        </w:rPr>
        <w:t xml:space="preserve"> For curates who </w:t>
      </w:r>
      <w:r w:rsidR="007D14F2" w:rsidRPr="00560F08">
        <w:rPr>
          <w:rFonts w:asciiTheme="minorHAnsi" w:hAnsiTheme="minorHAnsi" w:cstheme="minorHAnsi"/>
          <w:szCs w:val="24"/>
        </w:rPr>
        <w:t>expect</w:t>
      </w:r>
      <w:r w:rsidR="000355AF" w:rsidRPr="00560F08">
        <w:rPr>
          <w:rFonts w:asciiTheme="minorHAnsi" w:hAnsiTheme="minorHAnsi" w:cstheme="minorHAnsi"/>
          <w:szCs w:val="24"/>
        </w:rPr>
        <w:t xml:space="preserve"> to move to an </w:t>
      </w:r>
      <w:r w:rsidR="00E362D3" w:rsidRPr="00560F08">
        <w:rPr>
          <w:rFonts w:asciiTheme="minorHAnsi" w:hAnsiTheme="minorHAnsi" w:cstheme="minorHAnsi"/>
          <w:szCs w:val="24"/>
        </w:rPr>
        <w:t>i</w:t>
      </w:r>
      <w:r w:rsidR="000355AF" w:rsidRPr="00560F08">
        <w:rPr>
          <w:rFonts w:asciiTheme="minorHAnsi" w:hAnsiTheme="minorHAnsi" w:cstheme="minorHAnsi"/>
          <w:szCs w:val="24"/>
        </w:rPr>
        <w:t xml:space="preserve">ncumbent’s post at the end of their curacy, this is an especially important point to discuss and resolve as they will </w:t>
      </w:r>
      <w:r w:rsidR="007D14F2" w:rsidRPr="00560F08">
        <w:rPr>
          <w:rFonts w:asciiTheme="minorHAnsi" w:hAnsiTheme="minorHAnsi" w:cstheme="minorHAnsi"/>
          <w:szCs w:val="24"/>
        </w:rPr>
        <w:t>necessarily assume a more public role on behalf of t</w:t>
      </w:r>
      <w:r w:rsidR="000355AF" w:rsidRPr="00560F08">
        <w:rPr>
          <w:rFonts w:asciiTheme="minorHAnsi" w:hAnsiTheme="minorHAnsi" w:cstheme="minorHAnsi"/>
          <w:szCs w:val="24"/>
        </w:rPr>
        <w:t>he Church in the community.</w:t>
      </w:r>
      <w:r w:rsidR="00002A51" w:rsidRPr="00560F08">
        <w:rPr>
          <w:rFonts w:asciiTheme="minorHAnsi" w:hAnsiTheme="minorHAnsi" w:cstheme="minorHAnsi"/>
          <w:szCs w:val="24"/>
        </w:rPr>
        <w:t xml:space="preserve"> It is best practice </w:t>
      </w:r>
      <w:r w:rsidR="002A3C64" w:rsidRPr="00560F08">
        <w:rPr>
          <w:rFonts w:asciiTheme="minorHAnsi" w:hAnsiTheme="minorHAnsi" w:cstheme="minorHAnsi"/>
          <w:szCs w:val="24"/>
        </w:rPr>
        <w:t xml:space="preserve">in ministry </w:t>
      </w:r>
      <w:r w:rsidR="00002A51" w:rsidRPr="00560F08">
        <w:rPr>
          <w:rFonts w:asciiTheme="minorHAnsi" w:hAnsiTheme="minorHAnsi" w:cstheme="minorHAnsi"/>
          <w:szCs w:val="24"/>
        </w:rPr>
        <w:t>to use separate phone numbers and email addresses (i.e. non-personal/family</w:t>
      </w:r>
      <w:r w:rsidR="002A3C64" w:rsidRPr="00560F08">
        <w:rPr>
          <w:rFonts w:asciiTheme="minorHAnsi" w:hAnsiTheme="minorHAnsi" w:cstheme="minorHAnsi"/>
          <w:szCs w:val="24"/>
        </w:rPr>
        <w:t xml:space="preserve"> ones</w:t>
      </w:r>
      <w:r w:rsidR="00002A51" w:rsidRPr="00560F08">
        <w:rPr>
          <w:rFonts w:asciiTheme="minorHAnsi" w:hAnsiTheme="minorHAnsi" w:cstheme="minorHAnsi"/>
          <w:szCs w:val="24"/>
        </w:rPr>
        <w:t xml:space="preserve">) </w:t>
      </w:r>
      <w:r w:rsidR="002A3C64" w:rsidRPr="00560F08">
        <w:rPr>
          <w:rFonts w:asciiTheme="minorHAnsi" w:hAnsiTheme="minorHAnsi" w:cstheme="minorHAnsi"/>
          <w:szCs w:val="24"/>
        </w:rPr>
        <w:t>that others do not have access to.</w:t>
      </w:r>
      <w:r w:rsidR="00002A51" w:rsidRPr="00560F08">
        <w:rPr>
          <w:rFonts w:asciiTheme="minorHAnsi" w:hAnsiTheme="minorHAnsi" w:cstheme="minorHAnsi"/>
          <w:szCs w:val="24"/>
        </w:rPr>
        <w:t xml:space="preserve"> Parishes should make provision for this for curates. </w:t>
      </w:r>
    </w:p>
    <w:p w14:paraId="7943BD6D" w14:textId="77777777" w:rsidR="00DC43CB" w:rsidRPr="00560F08" w:rsidRDefault="00F32982" w:rsidP="008547A8">
      <w:pPr>
        <w:jc w:val="left"/>
        <w:rPr>
          <w:rFonts w:asciiTheme="minorHAnsi" w:hAnsiTheme="minorHAnsi" w:cstheme="minorHAnsi"/>
          <w:szCs w:val="24"/>
        </w:rPr>
      </w:pPr>
      <w:r w:rsidRPr="00560F08">
        <w:rPr>
          <w:rFonts w:asciiTheme="minorHAnsi" w:hAnsiTheme="minorHAnsi" w:cstheme="minorHAnsi"/>
          <w:b/>
          <w:szCs w:val="24"/>
        </w:rPr>
        <w:t>9</w:t>
      </w:r>
      <w:r w:rsidR="00DC43CB" w:rsidRPr="00560F08">
        <w:rPr>
          <w:rFonts w:asciiTheme="minorHAnsi" w:hAnsiTheme="minorHAnsi" w:cstheme="minorHAnsi"/>
          <w:b/>
          <w:szCs w:val="24"/>
        </w:rPr>
        <w:t xml:space="preserve">.2  </w:t>
      </w:r>
      <w:r w:rsidR="00002A51" w:rsidRPr="00560F08">
        <w:rPr>
          <w:rFonts w:asciiTheme="minorHAnsi" w:hAnsiTheme="minorHAnsi" w:cstheme="minorHAnsi"/>
          <w:b/>
          <w:szCs w:val="24"/>
        </w:rPr>
        <w:t>Diocesan communications</w:t>
      </w:r>
    </w:p>
    <w:p w14:paraId="36C704DF" w14:textId="7D1C00F7" w:rsidR="00133574" w:rsidRPr="00560F08" w:rsidRDefault="00013E47" w:rsidP="00077E37">
      <w:pPr>
        <w:spacing w:after="240"/>
        <w:jc w:val="left"/>
        <w:rPr>
          <w:rFonts w:asciiTheme="minorHAnsi" w:hAnsiTheme="minorHAnsi" w:cstheme="minorHAnsi"/>
          <w:szCs w:val="24"/>
        </w:rPr>
      </w:pPr>
      <w:r w:rsidRPr="00560F08">
        <w:rPr>
          <w:rFonts w:asciiTheme="minorHAnsi" w:hAnsiTheme="minorHAnsi" w:cstheme="minorHAnsi"/>
          <w:szCs w:val="24"/>
        </w:rPr>
        <w:t>Most communication from th</w:t>
      </w:r>
      <w:r w:rsidR="00CC55D2" w:rsidRPr="00560F08">
        <w:rPr>
          <w:rFonts w:asciiTheme="minorHAnsi" w:hAnsiTheme="minorHAnsi" w:cstheme="minorHAnsi"/>
          <w:szCs w:val="24"/>
        </w:rPr>
        <w:t>e HCD</w:t>
      </w:r>
      <w:r w:rsidRPr="00560F08">
        <w:rPr>
          <w:rFonts w:asciiTheme="minorHAnsi" w:hAnsiTheme="minorHAnsi" w:cstheme="minorHAnsi"/>
          <w:szCs w:val="24"/>
        </w:rPr>
        <w:t xml:space="preserve"> will be by email or</w:t>
      </w:r>
      <w:r w:rsidR="00CC55D2" w:rsidRPr="00560F08">
        <w:rPr>
          <w:rFonts w:asciiTheme="minorHAnsi" w:hAnsiTheme="minorHAnsi" w:cstheme="minorHAnsi"/>
          <w:szCs w:val="24"/>
        </w:rPr>
        <w:t xml:space="preserve"> occasionally by</w:t>
      </w:r>
      <w:r w:rsidRPr="00560F08">
        <w:rPr>
          <w:rFonts w:asciiTheme="minorHAnsi" w:hAnsiTheme="minorHAnsi" w:cstheme="minorHAnsi"/>
          <w:szCs w:val="24"/>
        </w:rPr>
        <w:t xml:space="preserve"> phone</w:t>
      </w:r>
      <w:r w:rsidR="00CC55D2" w:rsidRPr="00560F08">
        <w:rPr>
          <w:rFonts w:asciiTheme="minorHAnsi" w:hAnsiTheme="minorHAnsi" w:cstheme="minorHAnsi"/>
          <w:szCs w:val="24"/>
        </w:rPr>
        <w:t>/text/WhatsApp</w:t>
      </w:r>
      <w:r w:rsidRPr="00560F08">
        <w:rPr>
          <w:rFonts w:asciiTheme="minorHAnsi" w:hAnsiTheme="minorHAnsi" w:cstheme="minorHAnsi"/>
          <w:szCs w:val="24"/>
        </w:rPr>
        <w:t xml:space="preserve">. When information </w:t>
      </w:r>
      <w:r w:rsidR="00F26FFA" w:rsidRPr="00560F08">
        <w:rPr>
          <w:rFonts w:asciiTheme="minorHAnsi" w:hAnsiTheme="minorHAnsi" w:cstheme="minorHAnsi"/>
          <w:szCs w:val="24"/>
        </w:rPr>
        <w:t>needs to be</w:t>
      </w:r>
      <w:r w:rsidRPr="00560F08">
        <w:rPr>
          <w:rFonts w:asciiTheme="minorHAnsi" w:hAnsiTheme="minorHAnsi" w:cstheme="minorHAnsi"/>
          <w:szCs w:val="24"/>
        </w:rPr>
        <w:t xml:space="preserve"> sent to a whole curate cohort or a whole group of </w:t>
      </w:r>
      <w:r w:rsidR="00B51A14" w:rsidRPr="00560F08">
        <w:rPr>
          <w:rFonts w:asciiTheme="minorHAnsi" w:hAnsiTheme="minorHAnsi" w:cstheme="minorHAnsi"/>
          <w:szCs w:val="24"/>
        </w:rPr>
        <w:t>training incumbent</w:t>
      </w:r>
      <w:r w:rsidRPr="00560F08">
        <w:rPr>
          <w:rFonts w:asciiTheme="minorHAnsi" w:hAnsiTheme="minorHAnsi" w:cstheme="minorHAnsi"/>
          <w:szCs w:val="24"/>
        </w:rPr>
        <w:t xml:space="preserve">s it is impractical to send individual emails and so email groups will be used. </w:t>
      </w:r>
      <w:r w:rsidR="000B48C4" w:rsidRPr="00560F08">
        <w:rPr>
          <w:rFonts w:asciiTheme="minorHAnsi" w:hAnsiTheme="minorHAnsi" w:cstheme="minorHAnsi"/>
          <w:szCs w:val="24"/>
        </w:rPr>
        <w:t xml:space="preserve">If a curate or training incumbent does not wish to be included in such an email </w:t>
      </w:r>
      <w:r w:rsidR="00CC55D2" w:rsidRPr="00560F08">
        <w:rPr>
          <w:rFonts w:asciiTheme="minorHAnsi" w:hAnsiTheme="minorHAnsi" w:cstheme="minorHAnsi"/>
          <w:szCs w:val="24"/>
        </w:rPr>
        <w:t>group,</w:t>
      </w:r>
      <w:r w:rsidR="000B48C4" w:rsidRPr="00560F08">
        <w:rPr>
          <w:rFonts w:asciiTheme="minorHAnsi" w:hAnsiTheme="minorHAnsi" w:cstheme="minorHAnsi"/>
          <w:szCs w:val="24"/>
        </w:rPr>
        <w:t xml:space="preserve"> they should inform t</w:t>
      </w:r>
      <w:r w:rsidR="00CC55D2" w:rsidRPr="00560F08">
        <w:rPr>
          <w:rFonts w:asciiTheme="minorHAnsi" w:hAnsiTheme="minorHAnsi" w:cstheme="minorHAnsi"/>
          <w:szCs w:val="24"/>
        </w:rPr>
        <w:t>he HCD</w:t>
      </w:r>
      <w:r w:rsidR="000B48C4" w:rsidRPr="00560F08">
        <w:rPr>
          <w:rFonts w:asciiTheme="minorHAnsi" w:hAnsiTheme="minorHAnsi" w:cstheme="minorHAnsi"/>
          <w:szCs w:val="24"/>
        </w:rPr>
        <w:t xml:space="preserve">. </w:t>
      </w:r>
      <w:r w:rsidR="006E6295" w:rsidRPr="00560F08">
        <w:rPr>
          <w:rFonts w:asciiTheme="minorHAnsi" w:hAnsiTheme="minorHAnsi" w:cstheme="minorHAnsi"/>
          <w:szCs w:val="24"/>
        </w:rPr>
        <w:t xml:space="preserve">The </w:t>
      </w:r>
      <w:r w:rsidR="00CC55D2" w:rsidRPr="00560F08">
        <w:rPr>
          <w:rFonts w:asciiTheme="minorHAnsi" w:hAnsiTheme="minorHAnsi" w:cstheme="minorHAnsi"/>
          <w:szCs w:val="24"/>
        </w:rPr>
        <w:t>HCD</w:t>
      </w:r>
      <w:r w:rsidR="00197CC3" w:rsidRPr="00560F08">
        <w:rPr>
          <w:rFonts w:asciiTheme="minorHAnsi" w:hAnsiTheme="minorHAnsi" w:cstheme="minorHAnsi"/>
          <w:szCs w:val="24"/>
        </w:rPr>
        <w:t xml:space="preserve"> will not pass on contact details </w:t>
      </w:r>
      <w:r w:rsidR="000B48C4" w:rsidRPr="00560F08">
        <w:rPr>
          <w:rFonts w:asciiTheme="minorHAnsi" w:hAnsiTheme="minorHAnsi" w:cstheme="minorHAnsi"/>
          <w:szCs w:val="24"/>
        </w:rPr>
        <w:t>except to</w:t>
      </w:r>
      <w:r w:rsidR="00197CC3" w:rsidRPr="00560F08">
        <w:rPr>
          <w:rFonts w:asciiTheme="minorHAnsi" w:hAnsiTheme="minorHAnsi" w:cstheme="minorHAnsi"/>
          <w:szCs w:val="24"/>
        </w:rPr>
        <w:t xml:space="preserve"> those appointed by the Diocese to be involved in </w:t>
      </w:r>
      <w:r w:rsidR="005C5F61" w:rsidRPr="00560F08">
        <w:rPr>
          <w:rFonts w:asciiTheme="minorHAnsi" w:hAnsiTheme="minorHAnsi" w:cstheme="minorHAnsi"/>
          <w:szCs w:val="24"/>
        </w:rPr>
        <w:t>the</w:t>
      </w:r>
      <w:r w:rsidR="00197CC3" w:rsidRPr="00560F08">
        <w:rPr>
          <w:rFonts w:asciiTheme="minorHAnsi" w:hAnsiTheme="minorHAnsi" w:cstheme="minorHAnsi"/>
          <w:szCs w:val="24"/>
        </w:rPr>
        <w:t xml:space="preserve"> IME programme, e.g. </w:t>
      </w:r>
      <w:r w:rsidR="001838F2" w:rsidRPr="00560F08">
        <w:rPr>
          <w:rFonts w:asciiTheme="minorHAnsi" w:hAnsiTheme="minorHAnsi" w:cstheme="minorHAnsi"/>
          <w:szCs w:val="24"/>
        </w:rPr>
        <w:t xml:space="preserve">members of the Bishop’s Leadership Team, </w:t>
      </w:r>
      <w:r w:rsidR="00197CC3" w:rsidRPr="00560F08">
        <w:rPr>
          <w:rFonts w:asciiTheme="minorHAnsi" w:hAnsiTheme="minorHAnsi" w:cstheme="minorHAnsi"/>
          <w:szCs w:val="24"/>
        </w:rPr>
        <w:t>colleagues in Churc</w:t>
      </w:r>
      <w:r w:rsidR="006E6295" w:rsidRPr="00560F08">
        <w:rPr>
          <w:rFonts w:asciiTheme="minorHAnsi" w:hAnsiTheme="minorHAnsi" w:cstheme="minorHAnsi"/>
          <w:szCs w:val="24"/>
        </w:rPr>
        <w:t xml:space="preserve">h House. </w:t>
      </w:r>
      <w:r w:rsidR="00C82A8C" w:rsidRPr="00560F08">
        <w:rPr>
          <w:rFonts w:asciiTheme="minorHAnsi" w:hAnsiTheme="minorHAnsi" w:cstheme="minorHAnsi"/>
          <w:szCs w:val="24"/>
        </w:rPr>
        <w:t xml:space="preserve">Curates and training incumbent </w:t>
      </w:r>
      <w:r w:rsidR="001838F2" w:rsidRPr="00560F08">
        <w:rPr>
          <w:rFonts w:asciiTheme="minorHAnsi" w:hAnsiTheme="minorHAnsi" w:cstheme="minorHAnsi"/>
          <w:szCs w:val="24"/>
        </w:rPr>
        <w:t>should</w:t>
      </w:r>
      <w:r w:rsidR="006E6295" w:rsidRPr="00560F08">
        <w:rPr>
          <w:rFonts w:asciiTheme="minorHAnsi" w:hAnsiTheme="minorHAnsi" w:cstheme="minorHAnsi"/>
          <w:szCs w:val="24"/>
        </w:rPr>
        <w:t xml:space="preserve"> inform the </w:t>
      </w:r>
      <w:r w:rsidR="00CC55D2" w:rsidRPr="00560F08">
        <w:rPr>
          <w:rFonts w:asciiTheme="minorHAnsi" w:hAnsiTheme="minorHAnsi" w:cstheme="minorHAnsi"/>
          <w:szCs w:val="24"/>
        </w:rPr>
        <w:t>HCD</w:t>
      </w:r>
      <w:r w:rsidR="00197CC3" w:rsidRPr="00560F08">
        <w:rPr>
          <w:rFonts w:asciiTheme="minorHAnsi" w:hAnsiTheme="minorHAnsi" w:cstheme="minorHAnsi"/>
          <w:szCs w:val="24"/>
        </w:rPr>
        <w:t xml:space="preserve"> if </w:t>
      </w:r>
      <w:r w:rsidR="00C82A8C" w:rsidRPr="00560F08">
        <w:rPr>
          <w:rFonts w:asciiTheme="minorHAnsi" w:hAnsiTheme="minorHAnsi" w:cstheme="minorHAnsi"/>
          <w:szCs w:val="24"/>
        </w:rPr>
        <w:t>they</w:t>
      </w:r>
      <w:r w:rsidR="00197CC3" w:rsidRPr="00560F08">
        <w:rPr>
          <w:rFonts w:asciiTheme="minorHAnsi" w:hAnsiTheme="minorHAnsi" w:cstheme="minorHAnsi"/>
          <w:szCs w:val="24"/>
        </w:rPr>
        <w:t xml:space="preserve"> change </w:t>
      </w:r>
      <w:r w:rsidR="00C82A8C" w:rsidRPr="00560F08">
        <w:rPr>
          <w:rFonts w:asciiTheme="minorHAnsi" w:hAnsiTheme="minorHAnsi" w:cstheme="minorHAnsi"/>
          <w:szCs w:val="24"/>
        </w:rPr>
        <w:t>thei</w:t>
      </w:r>
      <w:r w:rsidR="00197CC3" w:rsidRPr="00560F08">
        <w:rPr>
          <w:rFonts w:asciiTheme="minorHAnsi" w:hAnsiTheme="minorHAnsi" w:cstheme="minorHAnsi"/>
          <w:szCs w:val="24"/>
        </w:rPr>
        <w:t>r contact details.</w:t>
      </w:r>
    </w:p>
    <w:p w14:paraId="0C12A5AC" w14:textId="77777777" w:rsidR="0015381C" w:rsidRPr="00560F08" w:rsidRDefault="00F32982" w:rsidP="0015381C">
      <w:pPr>
        <w:jc w:val="left"/>
        <w:rPr>
          <w:rFonts w:asciiTheme="minorHAnsi" w:hAnsiTheme="minorHAnsi" w:cstheme="minorHAnsi"/>
          <w:b/>
          <w:szCs w:val="24"/>
        </w:rPr>
      </w:pPr>
      <w:r w:rsidRPr="00560F08">
        <w:rPr>
          <w:rFonts w:asciiTheme="minorHAnsi" w:hAnsiTheme="minorHAnsi" w:cstheme="minorHAnsi"/>
          <w:b/>
          <w:szCs w:val="24"/>
        </w:rPr>
        <w:t>9</w:t>
      </w:r>
      <w:r w:rsidR="0015381C" w:rsidRPr="00560F08">
        <w:rPr>
          <w:rFonts w:asciiTheme="minorHAnsi" w:hAnsiTheme="minorHAnsi" w:cstheme="minorHAnsi"/>
          <w:b/>
          <w:szCs w:val="24"/>
        </w:rPr>
        <w:t xml:space="preserve">.3 Information, </w:t>
      </w:r>
      <w:r w:rsidR="0015381C" w:rsidRPr="00560F08">
        <w:rPr>
          <w:rFonts w:asciiTheme="minorHAnsi" w:hAnsiTheme="minorHAnsi" w:cstheme="minorHAnsi"/>
          <w:b/>
          <w:i/>
          <w:szCs w:val="24"/>
        </w:rPr>
        <w:t>pro formas</w:t>
      </w:r>
      <w:r w:rsidR="0015381C" w:rsidRPr="00560F08">
        <w:rPr>
          <w:rFonts w:asciiTheme="minorHAnsi" w:hAnsiTheme="minorHAnsi" w:cstheme="minorHAnsi"/>
          <w:b/>
          <w:szCs w:val="24"/>
        </w:rPr>
        <w:t xml:space="preserve"> and Diocesan guidance</w:t>
      </w:r>
    </w:p>
    <w:p w14:paraId="426A75FA" w14:textId="77777777" w:rsidR="003F1DE1" w:rsidRPr="00560F08" w:rsidRDefault="003F1DE1" w:rsidP="003F1DE1">
      <w:pPr>
        <w:jc w:val="left"/>
        <w:rPr>
          <w:rFonts w:asciiTheme="minorHAnsi" w:hAnsiTheme="minorHAnsi" w:cstheme="minorHAnsi"/>
          <w:szCs w:val="24"/>
        </w:rPr>
      </w:pPr>
      <w:r w:rsidRPr="00560F08">
        <w:rPr>
          <w:rFonts w:asciiTheme="minorHAnsi" w:hAnsiTheme="minorHAnsi" w:cstheme="minorHAnsi"/>
          <w:szCs w:val="24"/>
        </w:rPr>
        <w:t>The following IME 2 documents are on the Diocesan website</w:t>
      </w:r>
      <w:r w:rsidR="00662E66" w:rsidRPr="00560F08">
        <w:rPr>
          <w:rFonts w:asciiTheme="minorHAnsi" w:hAnsiTheme="minorHAnsi" w:cstheme="minorHAnsi"/>
          <w:szCs w:val="24"/>
        </w:rPr>
        <w:t xml:space="preserve"> at</w:t>
      </w:r>
      <w:r w:rsidRPr="00560F08">
        <w:rPr>
          <w:rFonts w:asciiTheme="minorHAnsi" w:hAnsiTheme="minorHAnsi" w:cstheme="minorHAnsi"/>
          <w:szCs w:val="24"/>
        </w:rPr>
        <w:t>:</w:t>
      </w:r>
    </w:p>
    <w:p w14:paraId="093CBE08" w14:textId="77777777" w:rsidR="00FC49B9" w:rsidRPr="00560F08" w:rsidRDefault="00000000" w:rsidP="0015381C">
      <w:pPr>
        <w:jc w:val="left"/>
        <w:rPr>
          <w:rFonts w:asciiTheme="minorHAnsi" w:hAnsiTheme="minorHAnsi" w:cstheme="minorHAnsi"/>
          <w:szCs w:val="24"/>
        </w:rPr>
      </w:pPr>
      <w:hyperlink r:id="rId61" w:history="1">
        <w:r w:rsidR="0055225D" w:rsidRPr="00560F08">
          <w:rPr>
            <w:rStyle w:val="Hyperlink"/>
            <w:rFonts w:asciiTheme="minorHAnsi" w:hAnsiTheme="minorHAnsi" w:cstheme="minorHAnsi"/>
            <w:szCs w:val="24"/>
          </w:rPr>
          <w:t>https://www.manchester.anglican.org/development-and-training/curates/</w:t>
        </w:r>
      </w:hyperlink>
      <w:r w:rsidR="0055225D" w:rsidRPr="00560F08">
        <w:rPr>
          <w:rFonts w:asciiTheme="minorHAnsi" w:hAnsiTheme="minorHAnsi" w:cstheme="minorHAnsi"/>
          <w:szCs w:val="24"/>
        </w:rPr>
        <w:t xml:space="preserve"> </w:t>
      </w:r>
    </w:p>
    <w:p w14:paraId="7A52F3F2" w14:textId="77777777" w:rsidR="0015381C" w:rsidRPr="00560F08" w:rsidRDefault="0015381C" w:rsidP="0015381C">
      <w:pPr>
        <w:jc w:val="left"/>
        <w:rPr>
          <w:rFonts w:asciiTheme="minorHAnsi" w:hAnsiTheme="minorHAnsi" w:cstheme="minorHAnsi"/>
          <w:szCs w:val="24"/>
        </w:rPr>
      </w:pPr>
    </w:p>
    <w:p w14:paraId="5B659036" w14:textId="77777777" w:rsidR="00BD2728" w:rsidRPr="00560F08" w:rsidRDefault="00BD2728" w:rsidP="00662E66">
      <w:pPr>
        <w:jc w:val="left"/>
        <w:rPr>
          <w:rFonts w:asciiTheme="minorHAnsi" w:hAnsiTheme="minorHAnsi" w:cstheme="minorHAnsi"/>
          <w:szCs w:val="24"/>
        </w:rPr>
      </w:pPr>
      <w:r w:rsidRPr="00560F08">
        <w:rPr>
          <w:rFonts w:asciiTheme="minorHAnsi" w:hAnsiTheme="minorHAnsi" w:cstheme="minorHAnsi"/>
          <w:szCs w:val="24"/>
        </w:rPr>
        <w:t>The Curacy Handbook, Parts 1, 2 ,3</w:t>
      </w:r>
    </w:p>
    <w:p w14:paraId="625A46D9" w14:textId="1E0DDB02" w:rsidR="00662E66" w:rsidRPr="00560F08" w:rsidRDefault="00662E66" w:rsidP="00662E66">
      <w:pPr>
        <w:jc w:val="left"/>
        <w:rPr>
          <w:rFonts w:asciiTheme="minorHAnsi" w:hAnsiTheme="minorHAnsi" w:cstheme="minorHAnsi"/>
          <w:szCs w:val="24"/>
        </w:rPr>
      </w:pPr>
      <w:r w:rsidRPr="00560F08">
        <w:rPr>
          <w:rFonts w:asciiTheme="minorHAnsi" w:hAnsiTheme="minorHAnsi" w:cstheme="minorHAnsi"/>
          <w:szCs w:val="24"/>
        </w:rPr>
        <w:t>202</w:t>
      </w:r>
      <w:r w:rsidR="00CC55D2" w:rsidRPr="00560F08">
        <w:rPr>
          <w:rFonts w:asciiTheme="minorHAnsi" w:hAnsiTheme="minorHAnsi" w:cstheme="minorHAnsi"/>
          <w:szCs w:val="24"/>
        </w:rPr>
        <w:t>4</w:t>
      </w:r>
      <w:r w:rsidRPr="00560F08">
        <w:rPr>
          <w:rFonts w:asciiTheme="minorHAnsi" w:hAnsiTheme="minorHAnsi" w:cstheme="minorHAnsi"/>
          <w:szCs w:val="24"/>
        </w:rPr>
        <w:t xml:space="preserve"> – 2</w:t>
      </w:r>
      <w:r w:rsidR="00CC55D2" w:rsidRPr="00560F08">
        <w:rPr>
          <w:rFonts w:asciiTheme="minorHAnsi" w:hAnsiTheme="minorHAnsi" w:cstheme="minorHAnsi"/>
          <w:szCs w:val="24"/>
        </w:rPr>
        <w:t>5</w:t>
      </w:r>
      <w:r w:rsidRPr="00560F08">
        <w:rPr>
          <w:rFonts w:asciiTheme="minorHAnsi" w:hAnsiTheme="minorHAnsi" w:cstheme="minorHAnsi"/>
          <w:szCs w:val="24"/>
        </w:rPr>
        <w:t xml:space="preserve"> Curacy Handbook Part 1</w:t>
      </w:r>
    </w:p>
    <w:p w14:paraId="3C5CEDDD" w14:textId="7E751ECE" w:rsidR="00662E66" w:rsidRPr="00560F08" w:rsidRDefault="00662E66" w:rsidP="00662E66">
      <w:pPr>
        <w:jc w:val="left"/>
        <w:rPr>
          <w:rFonts w:asciiTheme="minorHAnsi" w:hAnsiTheme="minorHAnsi" w:cstheme="minorHAnsi"/>
          <w:szCs w:val="24"/>
        </w:rPr>
      </w:pPr>
      <w:r w:rsidRPr="00560F08">
        <w:rPr>
          <w:rFonts w:asciiTheme="minorHAnsi" w:hAnsiTheme="minorHAnsi" w:cstheme="minorHAnsi"/>
          <w:szCs w:val="24"/>
        </w:rPr>
        <w:t>202</w:t>
      </w:r>
      <w:r w:rsidR="00CC55D2" w:rsidRPr="00560F08">
        <w:rPr>
          <w:rFonts w:asciiTheme="minorHAnsi" w:hAnsiTheme="minorHAnsi" w:cstheme="minorHAnsi"/>
          <w:szCs w:val="24"/>
        </w:rPr>
        <w:t>4</w:t>
      </w:r>
      <w:r w:rsidRPr="00560F08">
        <w:rPr>
          <w:rFonts w:asciiTheme="minorHAnsi" w:hAnsiTheme="minorHAnsi" w:cstheme="minorHAnsi"/>
          <w:szCs w:val="24"/>
        </w:rPr>
        <w:t xml:space="preserve"> – 2</w:t>
      </w:r>
      <w:r w:rsidR="00CC55D2" w:rsidRPr="00560F08">
        <w:rPr>
          <w:rFonts w:asciiTheme="minorHAnsi" w:hAnsiTheme="minorHAnsi" w:cstheme="minorHAnsi"/>
          <w:szCs w:val="24"/>
        </w:rPr>
        <w:t>5</w:t>
      </w:r>
      <w:r w:rsidRPr="00560F08">
        <w:rPr>
          <w:rFonts w:asciiTheme="minorHAnsi" w:hAnsiTheme="minorHAnsi" w:cstheme="minorHAnsi"/>
          <w:szCs w:val="24"/>
        </w:rPr>
        <w:t xml:space="preserve"> Curacy Handbook Part 2</w:t>
      </w:r>
    </w:p>
    <w:p w14:paraId="541E1ADD" w14:textId="6771A768" w:rsidR="00662E66" w:rsidRPr="00560F08" w:rsidRDefault="00662E66" w:rsidP="00662E66">
      <w:pPr>
        <w:jc w:val="left"/>
        <w:rPr>
          <w:rFonts w:asciiTheme="minorHAnsi" w:hAnsiTheme="minorHAnsi" w:cstheme="minorHAnsi"/>
          <w:szCs w:val="24"/>
        </w:rPr>
      </w:pPr>
      <w:r w:rsidRPr="00560F08">
        <w:rPr>
          <w:rFonts w:asciiTheme="minorHAnsi" w:hAnsiTheme="minorHAnsi" w:cstheme="minorHAnsi"/>
          <w:szCs w:val="24"/>
        </w:rPr>
        <w:t>202</w:t>
      </w:r>
      <w:r w:rsidR="00CC55D2" w:rsidRPr="00560F08">
        <w:rPr>
          <w:rFonts w:asciiTheme="minorHAnsi" w:hAnsiTheme="minorHAnsi" w:cstheme="minorHAnsi"/>
          <w:szCs w:val="24"/>
        </w:rPr>
        <w:t>4</w:t>
      </w:r>
      <w:r w:rsidRPr="00560F08">
        <w:rPr>
          <w:rFonts w:asciiTheme="minorHAnsi" w:hAnsiTheme="minorHAnsi" w:cstheme="minorHAnsi"/>
          <w:szCs w:val="24"/>
        </w:rPr>
        <w:t xml:space="preserve"> – 2</w:t>
      </w:r>
      <w:r w:rsidR="00CC55D2" w:rsidRPr="00560F08">
        <w:rPr>
          <w:rFonts w:asciiTheme="minorHAnsi" w:hAnsiTheme="minorHAnsi" w:cstheme="minorHAnsi"/>
          <w:szCs w:val="24"/>
        </w:rPr>
        <w:t>5</w:t>
      </w:r>
      <w:r w:rsidRPr="00560F08">
        <w:rPr>
          <w:rFonts w:asciiTheme="minorHAnsi" w:hAnsiTheme="minorHAnsi" w:cstheme="minorHAnsi"/>
          <w:szCs w:val="24"/>
        </w:rPr>
        <w:t xml:space="preserve"> Curacy Handbook Part 3 </w:t>
      </w:r>
    </w:p>
    <w:p w14:paraId="21F9797D" w14:textId="77777777" w:rsidR="003F1DE1" w:rsidRPr="00560F08" w:rsidRDefault="003F1DE1" w:rsidP="00F26FFA">
      <w:pPr>
        <w:jc w:val="left"/>
        <w:rPr>
          <w:rFonts w:asciiTheme="minorHAnsi" w:hAnsiTheme="minorHAnsi" w:cstheme="minorHAnsi"/>
          <w:b/>
          <w:szCs w:val="24"/>
        </w:rPr>
      </w:pPr>
    </w:p>
    <w:p w14:paraId="7AB664C8" w14:textId="77777777" w:rsidR="0050069D" w:rsidRPr="00560F08" w:rsidRDefault="003427EB" w:rsidP="00077E37">
      <w:pPr>
        <w:spacing w:after="240"/>
        <w:jc w:val="left"/>
        <w:rPr>
          <w:rFonts w:asciiTheme="minorHAnsi" w:hAnsiTheme="minorHAnsi" w:cstheme="minorHAnsi"/>
          <w:b/>
          <w:szCs w:val="24"/>
        </w:rPr>
      </w:pPr>
      <w:r w:rsidRPr="00560F08">
        <w:rPr>
          <w:rFonts w:asciiTheme="minorHAnsi" w:hAnsiTheme="minorHAnsi" w:cstheme="minorHAnsi"/>
          <w:b/>
          <w:szCs w:val="24"/>
        </w:rPr>
        <w:t>10</w:t>
      </w:r>
      <w:r w:rsidR="0050069D" w:rsidRPr="00560F08">
        <w:rPr>
          <w:rFonts w:asciiTheme="minorHAnsi" w:hAnsiTheme="minorHAnsi" w:cstheme="minorHAnsi"/>
          <w:b/>
          <w:szCs w:val="24"/>
        </w:rPr>
        <w:t xml:space="preserve"> Safeguarding</w:t>
      </w:r>
      <w:r w:rsidR="009F4EB7" w:rsidRPr="00560F08">
        <w:rPr>
          <w:rFonts w:asciiTheme="minorHAnsi" w:hAnsiTheme="minorHAnsi" w:cstheme="minorHAnsi"/>
          <w:b/>
          <w:szCs w:val="24"/>
        </w:rPr>
        <w:t>,</w:t>
      </w:r>
      <w:r w:rsidR="00526114" w:rsidRPr="00560F08">
        <w:rPr>
          <w:rFonts w:asciiTheme="minorHAnsi" w:hAnsiTheme="minorHAnsi" w:cstheme="minorHAnsi"/>
          <w:b/>
          <w:szCs w:val="24"/>
        </w:rPr>
        <w:t xml:space="preserve"> GDPR</w:t>
      </w:r>
      <w:r w:rsidR="009F4EB7" w:rsidRPr="00560F08">
        <w:rPr>
          <w:rFonts w:asciiTheme="minorHAnsi" w:hAnsiTheme="minorHAnsi" w:cstheme="minorHAnsi"/>
          <w:b/>
          <w:szCs w:val="24"/>
        </w:rPr>
        <w:t xml:space="preserve"> and </w:t>
      </w:r>
      <w:r w:rsidR="00E12E47" w:rsidRPr="00560F08">
        <w:rPr>
          <w:rFonts w:asciiTheme="minorHAnsi" w:hAnsiTheme="minorHAnsi" w:cstheme="minorHAnsi"/>
          <w:b/>
          <w:szCs w:val="24"/>
        </w:rPr>
        <w:t>S</w:t>
      </w:r>
      <w:r w:rsidR="009F4EB7" w:rsidRPr="00560F08">
        <w:rPr>
          <w:rFonts w:asciiTheme="minorHAnsi" w:hAnsiTheme="minorHAnsi" w:cstheme="minorHAnsi"/>
          <w:b/>
          <w:szCs w:val="24"/>
        </w:rPr>
        <w:t>afe</w:t>
      </w:r>
      <w:r w:rsidR="00E12E47" w:rsidRPr="00560F08">
        <w:rPr>
          <w:rFonts w:asciiTheme="minorHAnsi" w:hAnsiTheme="minorHAnsi" w:cstheme="minorHAnsi"/>
          <w:b/>
          <w:szCs w:val="24"/>
        </w:rPr>
        <w:t xml:space="preserve"> Working Practices</w:t>
      </w:r>
    </w:p>
    <w:p w14:paraId="42454B96" w14:textId="77777777" w:rsidR="0050069D" w:rsidRPr="00560F08" w:rsidRDefault="003427EB" w:rsidP="0050069D">
      <w:pPr>
        <w:jc w:val="left"/>
        <w:rPr>
          <w:rFonts w:asciiTheme="minorHAnsi" w:hAnsiTheme="minorHAnsi" w:cstheme="minorHAnsi"/>
          <w:b/>
          <w:szCs w:val="24"/>
        </w:rPr>
      </w:pPr>
      <w:r w:rsidRPr="00560F08">
        <w:rPr>
          <w:rFonts w:asciiTheme="minorHAnsi" w:hAnsiTheme="minorHAnsi" w:cstheme="minorHAnsi"/>
          <w:b/>
          <w:szCs w:val="24"/>
        </w:rPr>
        <w:t>10</w:t>
      </w:r>
      <w:r w:rsidR="0050069D" w:rsidRPr="00560F08">
        <w:rPr>
          <w:rFonts w:asciiTheme="minorHAnsi" w:hAnsiTheme="minorHAnsi" w:cstheme="minorHAnsi"/>
          <w:b/>
          <w:szCs w:val="24"/>
        </w:rPr>
        <w:t xml:space="preserve">.1 </w:t>
      </w:r>
      <w:r w:rsidRPr="00560F08">
        <w:rPr>
          <w:rFonts w:asciiTheme="minorHAnsi" w:hAnsiTheme="minorHAnsi" w:cstheme="minorHAnsi"/>
          <w:b/>
          <w:szCs w:val="24"/>
        </w:rPr>
        <w:t xml:space="preserve">Safeguarding </w:t>
      </w:r>
      <w:r w:rsidR="0050069D" w:rsidRPr="00560F08">
        <w:rPr>
          <w:rFonts w:asciiTheme="minorHAnsi" w:hAnsiTheme="minorHAnsi" w:cstheme="minorHAnsi"/>
          <w:b/>
          <w:szCs w:val="24"/>
        </w:rPr>
        <w:t>Training</w:t>
      </w:r>
    </w:p>
    <w:p w14:paraId="777187F0" w14:textId="43510002" w:rsidR="0050069D" w:rsidRPr="00560F08" w:rsidRDefault="00D662DE" w:rsidP="00077E37">
      <w:pPr>
        <w:spacing w:after="240"/>
        <w:jc w:val="left"/>
        <w:rPr>
          <w:rFonts w:asciiTheme="minorHAnsi" w:hAnsiTheme="minorHAnsi" w:cstheme="minorHAnsi"/>
          <w:szCs w:val="24"/>
        </w:rPr>
      </w:pPr>
      <w:r w:rsidRPr="00560F08">
        <w:rPr>
          <w:rFonts w:asciiTheme="minorHAnsi" w:hAnsiTheme="minorHAnsi" w:cstheme="minorHAnsi"/>
          <w:szCs w:val="24"/>
        </w:rPr>
        <w:t xml:space="preserve">Curates are required by the Bishop to </w:t>
      </w:r>
      <w:r w:rsidR="0050069D" w:rsidRPr="00560F08">
        <w:rPr>
          <w:rFonts w:asciiTheme="minorHAnsi" w:hAnsiTheme="minorHAnsi" w:cstheme="minorHAnsi"/>
          <w:szCs w:val="24"/>
        </w:rPr>
        <w:t>have</w:t>
      </w:r>
      <w:r w:rsidRPr="00560F08">
        <w:rPr>
          <w:rFonts w:asciiTheme="minorHAnsi" w:hAnsiTheme="minorHAnsi" w:cstheme="minorHAnsi"/>
          <w:szCs w:val="24"/>
        </w:rPr>
        <w:t xml:space="preserve"> had</w:t>
      </w:r>
      <w:r w:rsidR="0050069D" w:rsidRPr="00560F08">
        <w:rPr>
          <w:rFonts w:asciiTheme="minorHAnsi" w:hAnsiTheme="minorHAnsi" w:cstheme="minorHAnsi"/>
          <w:szCs w:val="24"/>
        </w:rPr>
        <w:t xml:space="preserve"> </w:t>
      </w:r>
      <w:r w:rsidR="002D20F5" w:rsidRPr="00560F08">
        <w:rPr>
          <w:rFonts w:asciiTheme="minorHAnsi" w:hAnsiTheme="minorHAnsi" w:cstheme="minorHAnsi"/>
          <w:szCs w:val="24"/>
        </w:rPr>
        <w:t xml:space="preserve">up to date and </w:t>
      </w:r>
      <w:r w:rsidR="0050069D" w:rsidRPr="00560F08">
        <w:rPr>
          <w:rFonts w:asciiTheme="minorHAnsi" w:hAnsiTheme="minorHAnsi" w:cstheme="minorHAnsi"/>
          <w:szCs w:val="24"/>
        </w:rPr>
        <w:t>appropriate safeguarding training for the ministry that they are fulfilling</w:t>
      </w:r>
      <w:r w:rsidR="002D20F5" w:rsidRPr="00560F08">
        <w:rPr>
          <w:rFonts w:asciiTheme="minorHAnsi" w:hAnsiTheme="minorHAnsi" w:cstheme="minorHAnsi"/>
          <w:szCs w:val="24"/>
        </w:rPr>
        <w:t xml:space="preserve"> at the level prescribed nationally for clergy. </w:t>
      </w:r>
      <w:r w:rsidR="00CC7774" w:rsidRPr="00560F08">
        <w:rPr>
          <w:rFonts w:asciiTheme="minorHAnsi" w:hAnsiTheme="minorHAnsi" w:cstheme="minorHAnsi"/>
          <w:szCs w:val="24"/>
        </w:rPr>
        <w:t>T</w:t>
      </w:r>
      <w:r w:rsidR="002D20F5" w:rsidRPr="00560F08">
        <w:rPr>
          <w:rFonts w:asciiTheme="minorHAnsi" w:hAnsiTheme="minorHAnsi" w:cstheme="minorHAnsi"/>
          <w:szCs w:val="24"/>
        </w:rPr>
        <w:t xml:space="preserve">his </w:t>
      </w:r>
      <w:r w:rsidR="0050069D" w:rsidRPr="00560F08">
        <w:rPr>
          <w:rFonts w:asciiTheme="minorHAnsi" w:hAnsiTheme="minorHAnsi" w:cstheme="minorHAnsi"/>
          <w:szCs w:val="24"/>
        </w:rPr>
        <w:t xml:space="preserve">includes </w:t>
      </w:r>
      <w:r w:rsidR="000174D5" w:rsidRPr="00560F08">
        <w:rPr>
          <w:rFonts w:asciiTheme="minorHAnsi" w:hAnsiTheme="minorHAnsi" w:cstheme="minorHAnsi"/>
          <w:szCs w:val="24"/>
        </w:rPr>
        <w:t xml:space="preserve">the Foundation and </w:t>
      </w:r>
      <w:r w:rsidR="004B6ECE" w:rsidRPr="00560F08">
        <w:rPr>
          <w:rFonts w:asciiTheme="minorHAnsi" w:hAnsiTheme="minorHAnsi" w:cstheme="minorHAnsi"/>
          <w:szCs w:val="24"/>
        </w:rPr>
        <w:t xml:space="preserve">Leadership </w:t>
      </w:r>
      <w:r w:rsidR="0050069D" w:rsidRPr="00560F08">
        <w:rPr>
          <w:rFonts w:asciiTheme="minorHAnsi" w:hAnsiTheme="minorHAnsi" w:cstheme="minorHAnsi"/>
          <w:szCs w:val="24"/>
        </w:rPr>
        <w:t xml:space="preserve">Modules </w:t>
      </w:r>
      <w:r w:rsidR="004B6ECE" w:rsidRPr="00560F08">
        <w:rPr>
          <w:rFonts w:asciiTheme="minorHAnsi" w:hAnsiTheme="minorHAnsi" w:cstheme="minorHAnsi"/>
          <w:szCs w:val="24"/>
        </w:rPr>
        <w:t xml:space="preserve">(previously Modules </w:t>
      </w:r>
      <w:r w:rsidR="0050069D" w:rsidRPr="00560F08">
        <w:rPr>
          <w:rFonts w:asciiTheme="minorHAnsi" w:hAnsiTheme="minorHAnsi" w:cstheme="minorHAnsi"/>
          <w:szCs w:val="24"/>
        </w:rPr>
        <w:t>C1 and C2</w:t>
      </w:r>
      <w:r w:rsidR="004B6ECE" w:rsidRPr="00560F08">
        <w:rPr>
          <w:rFonts w:asciiTheme="minorHAnsi" w:hAnsiTheme="minorHAnsi" w:cstheme="minorHAnsi"/>
          <w:szCs w:val="24"/>
        </w:rPr>
        <w:t>)</w:t>
      </w:r>
      <w:r w:rsidR="0050069D" w:rsidRPr="00560F08">
        <w:rPr>
          <w:rFonts w:asciiTheme="minorHAnsi" w:hAnsiTheme="minorHAnsi" w:cstheme="minorHAnsi"/>
          <w:szCs w:val="24"/>
        </w:rPr>
        <w:t xml:space="preserve"> and must have been undertaken in a Church context </w:t>
      </w:r>
      <w:r w:rsidR="0050069D" w:rsidRPr="00560F08">
        <w:rPr>
          <w:rFonts w:asciiTheme="minorHAnsi" w:hAnsiTheme="minorHAnsi" w:cstheme="minorHAnsi"/>
          <w:i/>
          <w:szCs w:val="24"/>
        </w:rPr>
        <w:t>no more than 3 years prior to ordination.</w:t>
      </w:r>
      <w:r w:rsidR="0050069D" w:rsidRPr="00560F08">
        <w:rPr>
          <w:rFonts w:asciiTheme="minorHAnsi" w:hAnsiTheme="minorHAnsi" w:cstheme="minorHAnsi"/>
          <w:szCs w:val="24"/>
        </w:rPr>
        <w:t xml:space="preserve"> Please include details of your most recent safeguarding training on the Ministry and Training Agreement</w:t>
      </w:r>
      <w:r w:rsidR="0016427E" w:rsidRPr="00560F08">
        <w:rPr>
          <w:rFonts w:asciiTheme="minorHAnsi" w:hAnsiTheme="minorHAnsi" w:cstheme="minorHAnsi"/>
          <w:szCs w:val="24"/>
        </w:rPr>
        <w:t xml:space="preserve"> and the contact details form</w:t>
      </w:r>
      <w:r w:rsidR="0050069D" w:rsidRPr="00560F08">
        <w:rPr>
          <w:rFonts w:asciiTheme="minorHAnsi" w:hAnsiTheme="minorHAnsi" w:cstheme="minorHAnsi"/>
          <w:szCs w:val="24"/>
        </w:rPr>
        <w:t>.</w:t>
      </w:r>
      <w:r w:rsidR="007942DE" w:rsidRPr="00560F08">
        <w:rPr>
          <w:rFonts w:asciiTheme="minorHAnsi" w:hAnsiTheme="minorHAnsi" w:cstheme="minorHAnsi"/>
          <w:szCs w:val="24"/>
        </w:rPr>
        <w:t xml:space="preserve"> It is the curate’s responsibility to inform the Diocesan Safeguarding Team </w:t>
      </w:r>
      <w:r w:rsidRPr="00560F08">
        <w:rPr>
          <w:rFonts w:asciiTheme="minorHAnsi" w:hAnsiTheme="minorHAnsi" w:cstheme="minorHAnsi"/>
          <w:szCs w:val="24"/>
        </w:rPr>
        <w:t xml:space="preserve">and the </w:t>
      </w:r>
      <w:r w:rsidR="00CC55D2" w:rsidRPr="00560F08">
        <w:rPr>
          <w:rFonts w:asciiTheme="minorHAnsi" w:hAnsiTheme="minorHAnsi" w:cstheme="minorHAnsi"/>
          <w:szCs w:val="24"/>
        </w:rPr>
        <w:t>HCD</w:t>
      </w:r>
      <w:r w:rsidRPr="00560F08">
        <w:rPr>
          <w:rFonts w:asciiTheme="minorHAnsi" w:hAnsiTheme="minorHAnsi" w:cstheme="minorHAnsi"/>
          <w:szCs w:val="24"/>
        </w:rPr>
        <w:t xml:space="preserve"> </w:t>
      </w:r>
      <w:r w:rsidR="007942DE" w:rsidRPr="00560F08">
        <w:rPr>
          <w:rFonts w:asciiTheme="minorHAnsi" w:hAnsiTheme="minorHAnsi" w:cstheme="minorHAnsi"/>
          <w:szCs w:val="24"/>
        </w:rPr>
        <w:t>of any safeguarding training that they undertake following ordination.</w:t>
      </w:r>
      <w:r w:rsidRPr="00560F08">
        <w:rPr>
          <w:rFonts w:asciiTheme="minorHAnsi" w:hAnsiTheme="minorHAnsi" w:cstheme="minorHAnsi"/>
          <w:szCs w:val="24"/>
        </w:rPr>
        <w:t xml:space="preserve"> </w:t>
      </w:r>
    </w:p>
    <w:p w14:paraId="59790935" w14:textId="77777777" w:rsidR="00EB483C" w:rsidRPr="00560F08" w:rsidRDefault="003427EB" w:rsidP="00EB483C">
      <w:pPr>
        <w:jc w:val="left"/>
        <w:rPr>
          <w:rFonts w:asciiTheme="minorHAnsi" w:hAnsiTheme="minorHAnsi" w:cstheme="minorHAnsi"/>
          <w:b/>
          <w:szCs w:val="24"/>
        </w:rPr>
      </w:pPr>
      <w:r w:rsidRPr="00560F08">
        <w:rPr>
          <w:rFonts w:asciiTheme="minorHAnsi" w:hAnsiTheme="minorHAnsi" w:cstheme="minorHAnsi"/>
          <w:b/>
          <w:szCs w:val="24"/>
        </w:rPr>
        <w:t>10.</w:t>
      </w:r>
      <w:r w:rsidR="00EB483C" w:rsidRPr="00560F08">
        <w:rPr>
          <w:rFonts w:asciiTheme="minorHAnsi" w:hAnsiTheme="minorHAnsi" w:cstheme="minorHAnsi"/>
          <w:b/>
          <w:szCs w:val="24"/>
        </w:rPr>
        <w:t>2 Diocesan and Parish Safeguarding Policies</w:t>
      </w:r>
    </w:p>
    <w:p w14:paraId="13631C62" w14:textId="77777777" w:rsidR="003054C2" w:rsidRPr="00560F08" w:rsidRDefault="00EB483C" w:rsidP="003054C2">
      <w:pPr>
        <w:jc w:val="left"/>
        <w:rPr>
          <w:rFonts w:asciiTheme="minorHAnsi" w:hAnsiTheme="minorHAnsi" w:cstheme="minorHAnsi"/>
          <w:szCs w:val="24"/>
        </w:rPr>
      </w:pPr>
      <w:r w:rsidRPr="00560F08">
        <w:rPr>
          <w:rFonts w:asciiTheme="minorHAnsi" w:hAnsiTheme="minorHAnsi" w:cstheme="minorHAnsi"/>
          <w:szCs w:val="24"/>
        </w:rPr>
        <w:t>All curates are required to familiarise themselves with Diocesan and parish safeguarding policies and procedures</w:t>
      </w:r>
      <w:r w:rsidR="008B3B4C" w:rsidRPr="00560F08">
        <w:rPr>
          <w:rFonts w:asciiTheme="minorHAnsi" w:hAnsiTheme="minorHAnsi" w:cstheme="minorHAnsi"/>
          <w:szCs w:val="24"/>
        </w:rPr>
        <w:t>,</w:t>
      </w:r>
      <w:r w:rsidRPr="00560F08">
        <w:rPr>
          <w:rFonts w:asciiTheme="minorHAnsi" w:hAnsiTheme="minorHAnsi" w:cstheme="minorHAnsi"/>
          <w:szCs w:val="24"/>
        </w:rPr>
        <w:t xml:space="preserve"> to know who is the parish/benefice safeguarding officer</w:t>
      </w:r>
      <w:r w:rsidR="008B3B4C" w:rsidRPr="00560F08">
        <w:rPr>
          <w:rFonts w:asciiTheme="minorHAnsi" w:hAnsiTheme="minorHAnsi" w:cstheme="minorHAnsi"/>
          <w:szCs w:val="24"/>
        </w:rPr>
        <w:t xml:space="preserve"> and the Diocesan Safeguarding Officer.</w:t>
      </w:r>
      <w:r w:rsidR="008D67F5" w:rsidRPr="00560F08">
        <w:rPr>
          <w:rFonts w:asciiTheme="minorHAnsi" w:hAnsiTheme="minorHAnsi" w:cstheme="minorHAnsi"/>
          <w:szCs w:val="24"/>
        </w:rPr>
        <w:t xml:space="preserve"> Training incumbents should ensure that their curate colleague has been trained in the parish’s safeguarding policy as a part of their induction programme.</w:t>
      </w:r>
      <w:r w:rsidR="003054C2" w:rsidRPr="00560F08">
        <w:rPr>
          <w:rFonts w:asciiTheme="minorHAnsi" w:hAnsiTheme="minorHAnsi" w:cstheme="minorHAnsi"/>
          <w:szCs w:val="24"/>
        </w:rPr>
        <w:t xml:space="preserve"> </w:t>
      </w:r>
      <w:r w:rsidR="00870920" w:rsidRPr="00560F08">
        <w:rPr>
          <w:rFonts w:asciiTheme="minorHAnsi" w:hAnsiTheme="minorHAnsi" w:cstheme="minorHAnsi"/>
          <w:szCs w:val="24"/>
        </w:rPr>
        <w:t>The D</w:t>
      </w:r>
      <w:r w:rsidR="008219E4" w:rsidRPr="00560F08">
        <w:rPr>
          <w:rFonts w:asciiTheme="minorHAnsi" w:hAnsiTheme="minorHAnsi" w:cstheme="minorHAnsi"/>
          <w:szCs w:val="24"/>
        </w:rPr>
        <w:t>i</w:t>
      </w:r>
      <w:r w:rsidR="00870920" w:rsidRPr="00560F08">
        <w:rPr>
          <w:rFonts w:asciiTheme="minorHAnsi" w:hAnsiTheme="minorHAnsi" w:cstheme="minorHAnsi"/>
          <w:szCs w:val="24"/>
        </w:rPr>
        <w:t>oces</w:t>
      </w:r>
      <w:r w:rsidR="008219E4" w:rsidRPr="00560F08">
        <w:rPr>
          <w:rFonts w:asciiTheme="minorHAnsi" w:hAnsiTheme="minorHAnsi" w:cstheme="minorHAnsi"/>
          <w:szCs w:val="24"/>
        </w:rPr>
        <w:t xml:space="preserve">an Safeguarding </w:t>
      </w:r>
      <w:r w:rsidR="001D2C07" w:rsidRPr="00560F08">
        <w:rPr>
          <w:rFonts w:asciiTheme="minorHAnsi" w:hAnsiTheme="minorHAnsi" w:cstheme="minorHAnsi"/>
          <w:szCs w:val="24"/>
        </w:rPr>
        <w:t>Advis</w:t>
      </w:r>
      <w:r w:rsidR="008219E4" w:rsidRPr="00560F08">
        <w:rPr>
          <w:rFonts w:asciiTheme="minorHAnsi" w:hAnsiTheme="minorHAnsi" w:cstheme="minorHAnsi"/>
          <w:szCs w:val="24"/>
        </w:rPr>
        <w:t>er is Abbey Clephane-Wilson</w:t>
      </w:r>
      <w:r w:rsidR="003054C2" w:rsidRPr="00560F08">
        <w:rPr>
          <w:rFonts w:asciiTheme="minorHAnsi" w:hAnsiTheme="minorHAnsi" w:cstheme="minorHAnsi"/>
          <w:szCs w:val="24"/>
        </w:rPr>
        <w:t xml:space="preserve"> who can be contacted at:</w:t>
      </w:r>
    </w:p>
    <w:p w14:paraId="5C44A52E" w14:textId="77777777" w:rsidR="00662E66" w:rsidRPr="00560F08" w:rsidRDefault="00662E66" w:rsidP="00D875D4">
      <w:pPr>
        <w:spacing w:after="240"/>
        <w:jc w:val="left"/>
        <w:rPr>
          <w:rFonts w:asciiTheme="minorHAnsi" w:hAnsiTheme="minorHAnsi" w:cstheme="minorHAnsi"/>
          <w:b/>
          <w:szCs w:val="24"/>
        </w:rPr>
      </w:pPr>
      <w:r w:rsidRPr="00560F08">
        <w:rPr>
          <w:rFonts w:asciiTheme="minorHAnsi" w:hAnsiTheme="minorHAnsi" w:cstheme="minorHAnsi"/>
          <w:szCs w:val="24"/>
        </w:rPr>
        <w:t xml:space="preserve">07436 589606 </w:t>
      </w:r>
      <w:hyperlink r:id="rId62" w:history="1">
        <w:r w:rsidRPr="00560F08">
          <w:rPr>
            <w:rStyle w:val="Hyperlink"/>
            <w:rFonts w:asciiTheme="minorHAnsi" w:hAnsiTheme="minorHAnsi" w:cstheme="minorHAnsi"/>
            <w:szCs w:val="24"/>
          </w:rPr>
          <w:t>abbeyclephane-wilson@manchester.anglican.org</w:t>
        </w:r>
      </w:hyperlink>
      <w:r w:rsidRPr="00560F08">
        <w:rPr>
          <w:rFonts w:asciiTheme="minorHAnsi" w:hAnsiTheme="minorHAnsi" w:cstheme="minorHAnsi"/>
          <w:szCs w:val="24"/>
        </w:rPr>
        <w:t xml:space="preserve"> or </w:t>
      </w:r>
      <w:hyperlink r:id="rId63" w:history="1">
        <w:r w:rsidRPr="00560F08">
          <w:rPr>
            <w:rStyle w:val="Hyperlink"/>
            <w:rFonts w:asciiTheme="minorHAnsi" w:hAnsiTheme="minorHAnsi" w:cstheme="minorHAnsi"/>
            <w:szCs w:val="24"/>
          </w:rPr>
          <w:t>safeguarding@manchester.anglican.org</w:t>
        </w:r>
      </w:hyperlink>
      <w:r w:rsidRPr="00560F08">
        <w:rPr>
          <w:rFonts w:asciiTheme="minorHAnsi" w:hAnsiTheme="minorHAnsi" w:cstheme="minorHAnsi"/>
          <w:szCs w:val="24"/>
        </w:rPr>
        <w:t xml:space="preserve"> </w:t>
      </w:r>
    </w:p>
    <w:p w14:paraId="5081BDC9" w14:textId="77777777" w:rsidR="00662E66" w:rsidRPr="00560F08" w:rsidRDefault="00662E66" w:rsidP="003054C2">
      <w:pPr>
        <w:jc w:val="left"/>
        <w:rPr>
          <w:rFonts w:asciiTheme="minorHAnsi" w:hAnsiTheme="minorHAnsi" w:cstheme="minorHAnsi"/>
          <w:szCs w:val="24"/>
        </w:rPr>
      </w:pPr>
    </w:p>
    <w:p w14:paraId="1C5AAD53" w14:textId="77777777" w:rsidR="00526114" w:rsidRPr="00560F08" w:rsidRDefault="003427EB" w:rsidP="00526114">
      <w:pPr>
        <w:jc w:val="left"/>
        <w:rPr>
          <w:rFonts w:asciiTheme="minorHAnsi" w:hAnsiTheme="minorHAnsi" w:cstheme="minorHAnsi"/>
          <w:b/>
          <w:szCs w:val="24"/>
        </w:rPr>
      </w:pPr>
      <w:r w:rsidRPr="00560F08">
        <w:rPr>
          <w:rFonts w:asciiTheme="minorHAnsi" w:hAnsiTheme="minorHAnsi" w:cstheme="minorHAnsi"/>
          <w:b/>
          <w:szCs w:val="24"/>
        </w:rPr>
        <w:t>10</w:t>
      </w:r>
      <w:r w:rsidR="00526114" w:rsidRPr="00560F08">
        <w:rPr>
          <w:rFonts w:asciiTheme="minorHAnsi" w:hAnsiTheme="minorHAnsi" w:cstheme="minorHAnsi"/>
          <w:b/>
          <w:szCs w:val="24"/>
        </w:rPr>
        <w:t>.3 GDPR</w:t>
      </w:r>
    </w:p>
    <w:p w14:paraId="5DB812CE" w14:textId="77777777" w:rsidR="00133574" w:rsidRPr="00560F08" w:rsidRDefault="00526114" w:rsidP="00AA73A5">
      <w:pPr>
        <w:spacing w:after="240"/>
        <w:jc w:val="left"/>
        <w:rPr>
          <w:rFonts w:asciiTheme="minorHAnsi" w:hAnsiTheme="minorHAnsi" w:cstheme="minorHAnsi"/>
          <w:szCs w:val="24"/>
        </w:rPr>
      </w:pPr>
      <w:r w:rsidRPr="00560F08">
        <w:rPr>
          <w:rFonts w:asciiTheme="minorHAnsi" w:hAnsiTheme="minorHAnsi" w:cstheme="minorHAnsi"/>
          <w:szCs w:val="24"/>
        </w:rPr>
        <w:t xml:space="preserve">Curates and training incumbents necessarily </w:t>
      </w:r>
      <w:r w:rsidR="004E7660" w:rsidRPr="00560F08">
        <w:rPr>
          <w:rFonts w:asciiTheme="minorHAnsi" w:hAnsiTheme="minorHAnsi" w:cstheme="minorHAnsi"/>
          <w:szCs w:val="24"/>
        </w:rPr>
        <w:t xml:space="preserve">keep confidential records related to the curacy; these should always be on a password protected laptop/computer or server and </w:t>
      </w:r>
      <w:r w:rsidR="004D0554" w:rsidRPr="00560F08">
        <w:rPr>
          <w:rFonts w:asciiTheme="minorHAnsi" w:hAnsiTheme="minorHAnsi" w:cstheme="minorHAnsi"/>
          <w:szCs w:val="24"/>
        </w:rPr>
        <w:t xml:space="preserve">be </w:t>
      </w:r>
      <w:r w:rsidR="004E7660" w:rsidRPr="00560F08">
        <w:rPr>
          <w:rFonts w:asciiTheme="minorHAnsi" w:hAnsiTheme="minorHAnsi" w:cstheme="minorHAnsi"/>
          <w:szCs w:val="24"/>
        </w:rPr>
        <w:t xml:space="preserve">available for both parties to read. At the end of a curacy the training incumbent should permanently delete any files or other information </w:t>
      </w:r>
      <w:r w:rsidR="00E74948" w:rsidRPr="00560F08">
        <w:rPr>
          <w:rFonts w:asciiTheme="minorHAnsi" w:hAnsiTheme="minorHAnsi" w:cstheme="minorHAnsi"/>
          <w:szCs w:val="24"/>
        </w:rPr>
        <w:t xml:space="preserve">(e.g. emails) </w:t>
      </w:r>
      <w:r w:rsidR="004E7660" w:rsidRPr="00560F08">
        <w:rPr>
          <w:rFonts w:asciiTheme="minorHAnsi" w:hAnsiTheme="minorHAnsi" w:cstheme="minorHAnsi"/>
          <w:szCs w:val="24"/>
        </w:rPr>
        <w:t xml:space="preserve">related to the curate unless there is a clear and stated reason to keep them. </w:t>
      </w:r>
      <w:r w:rsidR="00750A0C" w:rsidRPr="00560F08">
        <w:rPr>
          <w:rFonts w:asciiTheme="minorHAnsi" w:hAnsiTheme="minorHAnsi" w:cstheme="minorHAnsi"/>
          <w:szCs w:val="24"/>
        </w:rPr>
        <w:t xml:space="preserve">Curates must be notified of any records which are retained. </w:t>
      </w:r>
    </w:p>
    <w:p w14:paraId="79B657E0" w14:textId="1DBAF19A" w:rsidR="00131636" w:rsidRPr="00560F08" w:rsidRDefault="00A46A45" w:rsidP="00EB483C">
      <w:pPr>
        <w:jc w:val="left"/>
        <w:rPr>
          <w:rFonts w:asciiTheme="minorHAnsi" w:hAnsiTheme="minorHAnsi" w:cstheme="minorHAnsi"/>
          <w:szCs w:val="24"/>
        </w:rPr>
      </w:pPr>
      <w:r w:rsidRPr="00560F08">
        <w:rPr>
          <w:rFonts w:asciiTheme="minorHAnsi" w:hAnsiTheme="minorHAnsi" w:cstheme="minorHAnsi"/>
          <w:szCs w:val="24"/>
        </w:rPr>
        <w:lastRenderedPageBreak/>
        <w:t xml:space="preserve">The </w:t>
      </w:r>
      <w:r w:rsidR="00CC55D2" w:rsidRPr="00560F08">
        <w:rPr>
          <w:rFonts w:asciiTheme="minorHAnsi" w:hAnsiTheme="minorHAnsi" w:cstheme="minorHAnsi"/>
          <w:szCs w:val="24"/>
        </w:rPr>
        <w:t>HCD</w:t>
      </w:r>
      <w:r w:rsidRPr="00560F08">
        <w:rPr>
          <w:rFonts w:asciiTheme="minorHAnsi" w:hAnsiTheme="minorHAnsi" w:cstheme="minorHAnsi"/>
          <w:szCs w:val="24"/>
        </w:rPr>
        <w:t xml:space="preserve"> keeps</w:t>
      </w:r>
      <w:r w:rsidR="003E30BF" w:rsidRPr="00560F08">
        <w:rPr>
          <w:rFonts w:asciiTheme="minorHAnsi" w:hAnsiTheme="minorHAnsi" w:cstheme="minorHAnsi"/>
          <w:szCs w:val="24"/>
        </w:rPr>
        <w:t xml:space="preserve"> electronic</w:t>
      </w:r>
      <w:r w:rsidRPr="00560F08">
        <w:rPr>
          <w:rFonts w:asciiTheme="minorHAnsi" w:hAnsiTheme="minorHAnsi" w:cstheme="minorHAnsi"/>
          <w:szCs w:val="24"/>
        </w:rPr>
        <w:t xml:space="preserve"> records</w:t>
      </w:r>
      <w:r w:rsidR="003E30BF" w:rsidRPr="00560F08">
        <w:rPr>
          <w:rFonts w:asciiTheme="minorHAnsi" w:hAnsiTheme="minorHAnsi" w:cstheme="minorHAnsi"/>
          <w:szCs w:val="24"/>
        </w:rPr>
        <w:t xml:space="preserve"> of </w:t>
      </w:r>
      <w:r w:rsidR="008755DE" w:rsidRPr="00560F08">
        <w:rPr>
          <w:rFonts w:asciiTheme="minorHAnsi" w:hAnsiTheme="minorHAnsi" w:cstheme="minorHAnsi"/>
          <w:szCs w:val="24"/>
        </w:rPr>
        <w:t xml:space="preserve">both </w:t>
      </w:r>
      <w:r w:rsidR="003E30BF" w:rsidRPr="00560F08">
        <w:rPr>
          <w:rFonts w:asciiTheme="minorHAnsi" w:hAnsiTheme="minorHAnsi" w:cstheme="minorHAnsi"/>
          <w:szCs w:val="24"/>
        </w:rPr>
        <w:t>curates</w:t>
      </w:r>
      <w:r w:rsidR="001C3BB2" w:rsidRPr="00560F08">
        <w:rPr>
          <w:rFonts w:asciiTheme="minorHAnsi" w:hAnsiTheme="minorHAnsi" w:cstheme="minorHAnsi"/>
          <w:szCs w:val="24"/>
        </w:rPr>
        <w:t>’</w:t>
      </w:r>
      <w:r w:rsidR="000640D6" w:rsidRPr="00560F08">
        <w:rPr>
          <w:rFonts w:asciiTheme="minorHAnsi" w:hAnsiTheme="minorHAnsi" w:cstheme="minorHAnsi"/>
          <w:szCs w:val="24"/>
        </w:rPr>
        <w:t xml:space="preserve"> </w:t>
      </w:r>
      <w:r w:rsidR="008755DE" w:rsidRPr="00560F08">
        <w:rPr>
          <w:rFonts w:asciiTheme="minorHAnsi" w:hAnsiTheme="minorHAnsi" w:cstheme="minorHAnsi"/>
          <w:szCs w:val="24"/>
        </w:rPr>
        <w:t xml:space="preserve">and </w:t>
      </w:r>
      <w:r w:rsidR="001226B8" w:rsidRPr="00560F08">
        <w:rPr>
          <w:rFonts w:asciiTheme="minorHAnsi" w:hAnsiTheme="minorHAnsi" w:cstheme="minorHAnsi"/>
          <w:szCs w:val="24"/>
        </w:rPr>
        <w:t>training</w:t>
      </w:r>
      <w:r w:rsidR="008755DE" w:rsidRPr="00560F08">
        <w:rPr>
          <w:rFonts w:asciiTheme="minorHAnsi" w:hAnsiTheme="minorHAnsi" w:cstheme="minorHAnsi"/>
          <w:szCs w:val="24"/>
        </w:rPr>
        <w:t xml:space="preserve">  incumbents</w:t>
      </w:r>
      <w:r w:rsidR="001C3BB2" w:rsidRPr="00560F08">
        <w:rPr>
          <w:rFonts w:asciiTheme="minorHAnsi" w:hAnsiTheme="minorHAnsi" w:cstheme="minorHAnsi"/>
          <w:szCs w:val="24"/>
        </w:rPr>
        <w:t>’</w:t>
      </w:r>
      <w:r w:rsidR="001226B8" w:rsidRPr="00560F08">
        <w:rPr>
          <w:rFonts w:asciiTheme="minorHAnsi" w:hAnsiTheme="minorHAnsi" w:cstheme="minorHAnsi"/>
          <w:szCs w:val="24"/>
        </w:rPr>
        <w:t xml:space="preserve"> personal </w:t>
      </w:r>
      <w:r w:rsidR="000640D6" w:rsidRPr="00560F08">
        <w:rPr>
          <w:rFonts w:asciiTheme="minorHAnsi" w:hAnsiTheme="minorHAnsi" w:cstheme="minorHAnsi"/>
          <w:szCs w:val="24"/>
        </w:rPr>
        <w:t>details</w:t>
      </w:r>
      <w:r w:rsidR="001573E7" w:rsidRPr="00560F08">
        <w:rPr>
          <w:rFonts w:asciiTheme="minorHAnsi" w:hAnsiTheme="minorHAnsi" w:cstheme="minorHAnsi"/>
          <w:szCs w:val="24"/>
        </w:rPr>
        <w:t xml:space="preserve"> </w:t>
      </w:r>
      <w:r w:rsidR="001C3BB2" w:rsidRPr="00560F08">
        <w:rPr>
          <w:rFonts w:asciiTheme="minorHAnsi" w:hAnsiTheme="minorHAnsi" w:cstheme="minorHAnsi"/>
          <w:szCs w:val="24"/>
        </w:rPr>
        <w:t xml:space="preserve">and other information related to curates’ training </w:t>
      </w:r>
      <w:r w:rsidR="003E30BF" w:rsidRPr="00560F08">
        <w:rPr>
          <w:rFonts w:asciiTheme="minorHAnsi" w:hAnsiTheme="minorHAnsi" w:cstheme="minorHAnsi"/>
          <w:szCs w:val="24"/>
        </w:rPr>
        <w:t xml:space="preserve">on the password protected server at </w:t>
      </w:r>
      <w:r w:rsidR="006C7C05" w:rsidRPr="00560F08">
        <w:rPr>
          <w:rFonts w:asciiTheme="minorHAnsi" w:hAnsiTheme="minorHAnsi" w:cstheme="minorHAnsi"/>
          <w:szCs w:val="24"/>
        </w:rPr>
        <w:t>St John’s</w:t>
      </w:r>
      <w:r w:rsidR="003E30BF" w:rsidRPr="00560F08">
        <w:rPr>
          <w:rFonts w:asciiTheme="minorHAnsi" w:hAnsiTheme="minorHAnsi" w:cstheme="minorHAnsi"/>
          <w:szCs w:val="24"/>
        </w:rPr>
        <w:t xml:space="preserve"> House</w:t>
      </w:r>
      <w:r w:rsidRPr="00560F08">
        <w:rPr>
          <w:rFonts w:asciiTheme="minorHAnsi" w:hAnsiTheme="minorHAnsi" w:cstheme="minorHAnsi"/>
          <w:szCs w:val="24"/>
        </w:rPr>
        <w:t xml:space="preserve"> in line with the Diocesan Privacy Policy which can be found at:</w:t>
      </w:r>
    </w:p>
    <w:p w14:paraId="635633EB" w14:textId="77777777" w:rsidR="00A46A45" w:rsidRPr="00560F08" w:rsidRDefault="00000000" w:rsidP="00EB483C">
      <w:pPr>
        <w:jc w:val="left"/>
        <w:rPr>
          <w:rFonts w:asciiTheme="minorHAnsi" w:hAnsiTheme="minorHAnsi" w:cstheme="minorHAnsi"/>
          <w:szCs w:val="24"/>
        </w:rPr>
      </w:pPr>
      <w:hyperlink r:id="rId64" w:history="1">
        <w:r w:rsidR="00A46A45" w:rsidRPr="00560F08">
          <w:rPr>
            <w:rStyle w:val="Hyperlink"/>
            <w:rFonts w:asciiTheme="minorHAnsi" w:hAnsiTheme="minorHAnsi" w:cstheme="minorHAnsi"/>
            <w:szCs w:val="24"/>
          </w:rPr>
          <w:t>https://www.manchester.anglican.org/support-for-parishes/gdpr/privacy</w:t>
        </w:r>
      </w:hyperlink>
      <w:r w:rsidR="00A46A45" w:rsidRPr="00560F08">
        <w:rPr>
          <w:rFonts w:asciiTheme="minorHAnsi" w:hAnsiTheme="minorHAnsi" w:cstheme="minorHAnsi"/>
          <w:szCs w:val="24"/>
        </w:rPr>
        <w:t xml:space="preserve"> </w:t>
      </w:r>
    </w:p>
    <w:p w14:paraId="7D12AED6" w14:textId="61981C95" w:rsidR="003E30BF" w:rsidRPr="00560F08" w:rsidRDefault="000640D6" w:rsidP="00EB483C">
      <w:pPr>
        <w:jc w:val="left"/>
        <w:rPr>
          <w:rFonts w:asciiTheme="minorHAnsi" w:hAnsiTheme="minorHAnsi" w:cstheme="minorHAnsi"/>
          <w:szCs w:val="24"/>
        </w:rPr>
      </w:pPr>
      <w:r w:rsidRPr="00560F08">
        <w:rPr>
          <w:rFonts w:asciiTheme="minorHAnsi" w:hAnsiTheme="minorHAnsi" w:cstheme="minorHAnsi"/>
          <w:szCs w:val="24"/>
        </w:rPr>
        <w:t>These r</w:t>
      </w:r>
      <w:r w:rsidR="003E30BF" w:rsidRPr="00560F08">
        <w:rPr>
          <w:rFonts w:asciiTheme="minorHAnsi" w:hAnsiTheme="minorHAnsi" w:cstheme="minorHAnsi"/>
          <w:szCs w:val="24"/>
        </w:rPr>
        <w:t>ecords are deleted at the completion of the curacy.</w:t>
      </w:r>
      <w:r w:rsidRPr="00560F08">
        <w:rPr>
          <w:rFonts w:asciiTheme="minorHAnsi" w:hAnsiTheme="minorHAnsi" w:cstheme="minorHAnsi"/>
          <w:szCs w:val="24"/>
        </w:rPr>
        <w:t xml:space="preserve"> </w:t>
      </w:r>
      <w:r w:rsidR="003E30BF" w:rsidRPr="00560F08">
        <w:rPr>
          <w:rFonts w:asciiTheme="minorHAnsi" w:hAnsiTheme="minorHAnsi" w:cstheme="minorHAnsi"/>
          <w:szCs w:val="24"/>
        </w:rPr>
        <w:t xml:space="preserve">Curates are entitled to have access to their electronic records kept by the </w:t>
      </w:r>
      <w:r w:rsidR="00CC55D2" w:rsidRPr="00560F08">
        <w:rPr>
          <w:rFonts w:asciiTheme="minorHAnsi" w:hAnsiTheme="minorHAnsi" w:cstheme="minorHAnsi"/>
          <w:szCs w:val="24"/>
        </w:rPr>
        <w:t>HCD.</w:t>
      </w:r>
    </w:p>
    <w:p w14:paraId="50CA3A3B" w14:textId="77777777" w:rsidR="003054C2" w:rsidRPr="00560F08" w:rsidRDefault="003054C2" w:rsidP="00EB483C">
      <w:pPr>
        <w:jc w:val="left"/>
        <w:rPr>
          <w:rFonts w:asciiTheme="minorHAnsi" w:hAnsiTheme="minorHAnsi" w:cstheme="minorHAnsi"/>
          <w:szCs w:val="24"/>
        </w:rPr>
      </w:pPr>
    </w:p>
    <w:p w14:paraId="7928D840" w14:textId="77777777" w:rsidR="00BD2728" w:rsidRPr="00560F08" w:rsidRDefault="00BD2728" w:rsidP="00EB483C">
      <w:pPr>
        <w:jc w:val="left"/>
        <w:rPr>
          <w:rFonts w:asciiTheme="minorHAnsi" w:hAnsiTheme="minorHAnsi" w:cstheme="minorHAnsi"/>
          <w:szCs w:val="24"/>
        </w:rPr>
      </w:pPr>
    </w:p>
    <w:p w14:paraId="2EFD01E4" w14:textId="77777777" w:rsidR="003054C2" w:rsidRPr="00560F08" w:rsidRDefault="003054C2" w:rsidP="00EB483C">
      <w:pPr>
        <w:jc w:val="left"/>
        <w:rPr>
          <w:rFonts w:asciiTheme="minorHAnsi" w:hAnsiTheme="minorHAnsi" w:cstheme="minorHAnsi"/>
          <w:b/>
          <w:szCs w:val="24"/>
        </w:rPr>
      </w:pPr>
      <w:r w:rsidRPr="00560F08">
        <w:rPr>
          <w:rFonts w:asciiTheme="minorHAnsi" w:hAnsiTheme="minorHAnsi" w:cstheme="minorHAnsi"/>
          <w:b/>
          <w:szCs w:val="24"/>
        </w:rPr>
        <w:t>10.4 Personal Safety</w:t>
      </w:r>
    </w:p>
    <w:p w14:paraId="3B3E5E5F" w14:textId="2630C099" w:rsidR="003054C2" w:rsidRPr="00560F08" w:rsidRDefault="003054C2" w:rsidP="00EB483C">
      <w:pPr>
        <w:jc w:val="left"/>
        <w:rPr>
          <w:rFonts w:asciiTheme="minorHAnsi" w:hAnsiTheme="minorHAnsi" w:cstheme="minorHAnsi"/>
          <w:szCs w:val="24"/>
        </w:rPr>
      </w:pPr>
      <w:r w:rsidRPr="00560F08">
        <w:rPr>
          <w:rFonts w:asciiTheme="minorHAnsi" w:hAnsiTheme="minorHAnsi" w:cstheme="minorHAnsi"/>
          <w:szCs w:val="24"/>
        </w:rPr>
        <w:t>The safety of its clergy is always a priority for the Diocese of Manchester. Training incumbents should discuss safe working practices</w:t>
      </w:r>
      <w:r w:rsidR="00387D9B" w:rsidRPr="00560F08">
        <w:rPr>
          <w:rFonts w:asciiTheme="minorHAnsi" w:hAnsiTheme="minorHAnsi" w:cstheme="minorHAnsi"/>
          <w:szCs w:val="24"/>
        </w:rPr>
        <w:t>, particularly lone working,</w:t>
      </w:r>
      <w:r w:rsidRPr="00560F08">
        <w:rPr>
          <w:rFonts w:asciiTheme="minorHAnsi" w:hAnsiTheme="minorHAnsi" w:cstheme="minorHAnsi"/>
          <w:szCs w:val="24"/>
        </w:rPr>
        <w:t xml:space="preserve"> with their curates as a part of the process of completing the Ministry and Training Agreement in the first weeks of a new curacy. Curates are encouraged to discuss any concerns they have with their training incumbent or the </w:t>
      </w:r>
      <w:r w:rsidR="00CC55D2" w:rsidRPr="00560F08">
        <w:rPr>
          <w:rFonts w:asciiTheme="minorHAnsi" w:hAnsiTheme="minorHAnsi" w:cstheme="minorHAnsi"/>
          <w:szCs w:val="24"/>
        </w:rPr>
        <w:t>HCD</w:t>
      </w:r>
      <w:r w:rsidRPr="00560F08">
        <w:rPr>
          <w:rFonts w:asciiTheme="minorHAnsi" w:hAnsiTheme="minorHAnsi" w:cstheme="minorHAnsi"/>
          <w:szCs w:val="24"/>
        </w:rPr>
        <w:t xml:space="preserve">. </w:t>
      </w:r>
    </w:p>
    <w:p w14:paraId="62B7347B" w14:textId="77777777" w:rsidR="003054C2" w:rsidRPr="00560F08" w:rsidRDefault="003054C2" w:rsidP="00EB483C">
      <w:pPr>
        <w:jc w:val="left"/>
        <w:rPr>
          <w:rFonts w:asciiTheme="minorHAnsi" w:hAnsiTheme="minorHAnsi" w:cstheme="minorHAnsi"/>
          <w:szCs w:val="24"/>
        </w:rPr>
      </w:pPr>
      <w:r w:rsidRPr="00560F08">
        <w:rPr>
          <w:rFonts w:asciiTheme="minorHAnsi" w:hAnsiTheme="minorHAnsi" w:cstheme="minorHAnsi"/>
          <w:szCs w:val="24"/>
        </w:rPr>
        <w:t xml:space="preserve">A range of resources </w:t>
      </w:r>
      <w:r w:rsidR="003F6020" w:rsidRPr="00560F08">
        <w:rPr>
          <w:rFonts w:asciiTheme="minorHAnsi" w:hAnsiTheme="minorHAnsi" w:cstheme="minorHAnsi"/>
          <w:szCs w:val="24"/>
        </w:rPr>
        <w:t xml:space="preserve">to enable safe working practices </w:t>
      </w:r>
      <w:r w:rsidRPr="00560F08">
        <w:rPr>
          <w:rFonts w:asciiTheme="minorHAnsi" w:hAnsiTheme="minorHAnsi" w:cstheme="minorHAnsi"/>
          <w:szCs w:val="24"/>
        </w:rPr>
        <w:t xml:space="preserve">are available from the Suzy Lamplugh Trust at: </w:t>
      </w:r>
    </w:p>
    <w:p w14:paraId="296547F3" w14:textId="77777777" w:rsidR="003054C2" w:rsidRPr="00560F08" w:rsidRDefault="00000000" w:rsidP="00EB483C">
      <w:pPr>
        <w:jc w:val="left"/>
        <w:rPr>
          <w:rFonts w:asciiTheme="minorHAnsi" w:hAnsiTheme="minorHAnsi" w:cstheme="minorHAnsi"/>
          <w:szCs w:val="24"/>
        </w:rPr>
      </w:pPr>
      <w:hyperlink r:id="rId65" w:history="1">
        <w:r w:rsidR="003054C2" w:rsidRPr="00560F08">
          <w:rPr>
            <w:rStyle w:val="Hyperlink"/>
            <w:rFonts w:asciiTheme="minorHAnsi" w:hAnsiTheme="minorHAnsi" w:cstheme="minorHAnsi"/>
            <w:szCs w:val="24"/>
          </w:rPr>
          <w:t>https://www.suzylamplugh.org/personal-safety-at-work</w:t>
        </w:r>
      </w:hyperlink>
      <w:r w:rsidR="003054C2" w:rsidRPr="00560F08">
        <w:rPr>
          <w:rFonts w:asciiTheme="minorHAnsi" w:hAnsiTheme="minorHAnsi" w:cstheme="minorHAnsi"/>
          <w:szCs w:val="24"/>
        </w:rPr>
        <w:t xml:space="preserve"> </w:t>
      </w:r>
    </w:p>
    <w:p w14:paraId="2D85F305" w14:textId="77777777" w:rsidR="00FC4602" w:rsidRPr="00560F08" w:rsidRDefault="00FC4602" w:rsidP="00EB483C">
      <w:pPr>
        <w:jc w:val="left"/>
        <w:rPr>
          <w:rFonts w:asciiTheme="minorHAnsi" w:hAnsiTheme="minorHAnsi" w:cstheme="minorHAnsi"/>
          <w:szCs w:val="24"/>
        </w:rPr>
      </w:pPr>
    </w:p>
    <w:p w14:paraId="06C8D412" w14:textId="77777777" w:rsidR="00FC4602" w:rsidRPr="00560F08" w:rsidRDefault="00FC4602" w:rsidP="00EB483C">
      <w:pPr>
        <w:jc w:val="left"/>
        <w:rPr>
          <w:rFonts w:asciiTheme="minorHAnsi" w:hAnsiTheme="minorHAnsi" w:cstheme="minorHAnsi"/>
          <w:b/>
          <w:szCs w:val="24"/>
        </w:rPr>
      </w:pPr>
      <w:r w:rsidRPr="00560F08">
        <w:rPr>
          <w:rFonts w:asciiTheme="minorHAnsi" w:hAnsiTheme="minorHAnsi" w:cstheme="minorHAnsi"/>
          <w:b/>
          <w:szCs w:val="24"/>
        </w:rPr>
        <w:t>10.5 Lone Working</w:t>
      </w:r>
    </w:p>
    <w:p w14:paraId="617C746E" w14:textId="072F0F1E" w:rsidR="00F52801" w:rsidRPr="00560F08" w:rsidRDefault="00FC4602" w:rsidP="00EB483C">
      <w:pPr>
        <w:jc w:val="left"/>
        <w:rPr>
          <w:rFonts w:ascii="Verdana" w:hAnsi="Verdana" w:cs="Arial"/>
          <w:szCs w:val="24"/>
        </w:rPr>
      </w:pPr>
      <w:r w:rsidRPr="00560F08">
        <w:rPr>
          <w:rFonts w:asciiTheme="minorHAnsi" w:hAnsiTheme="minorHAnsi" w:cstheme="minorHAnsi"/>
          <w:szCs w:val="24"/>
        </w:rPr>
        <w:t xml:space="preserve">Clergy necessarily work on their own in various contexts. They should at all times follow the </w:t>
      </w:r>
      <w:r w:rsidR="00C417E8" w:rsidRPr="00560F08">
        <w:rPr>
          <w:rFonts w:asciiTheme="minorHAnsi" w:hAnsiTheme="minorHAnsi" w:cstheme="minorHAnsi"/>
          <w:szCs w:val="24"/>
        </w:rPr>
        <w:t xml:space="preserve">parish’s </w:t>
      </w:r>
      <w:r w:rsidRPr="00560F08">
        <w:rPr>
          <w:rFonts w:asciiTheme="minorHAnsi" w:hAnsiTheme="minorHAnsi" w:cstheme="minorHAnsi"/>
          <w:szCs w:val="24"/>
        </w:rPr>
        <w:t>Lone Working Policy to minimise the risk to themselves and others. Curates must report to their training incumbent any incident which they believe places them or another person at risk; if necessary the training incumbent will make a written note and inform the Dioc</w:t>
      </w:r>
      <w:r w:rsidRPr="00560F08">
        <w:rPr>
          <w:rFonts w:ascii="Verdana" w:hAnsi="Verdana" w:cs="Arial"/>
          <w:szCs w:val="24"/>
        </w:rPr>
        <w:t xml:space="preserve">esan </w:t>
      </w:r>
      <w:r w:rsidRPr="00560F08">
        <w:rPr>
          <w:rFonts w:asciiTheme="minorHAnsi" w:hAnsiTheme="minorHAnsi" w:cstheme="minorHAnsi"/>
          <w:szCs w:val="24"/>
        </w:rPr>
        <w:t>authorities.</w:t>
      </w:r>
      <w:r w:rsidRPr="00560F08">
        <w:rPr>
          <w:rFonts w:ascii="Verdana" w:hAnsi="Verdana" w:cs="Arial"/>
          <w:szCs w:val="24"/>
        </w:rPr>
        <w:t xml:space="preserve"> </w:t>
      </w:r>
    </w:p>
    <w:sectPr w:rsidR="00F52801" w:rsidRPr="00560F08" w:rsidSect="003606F6">
      <w:footerReference w:type="even" r:id="rId66"/>
      <w:footerReference w:type="default" r:id="rId67"/>
      <w:footnotePr>
        <w:numFmt w:val="chicago"/>
      </w:footnotePr>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5D370" w14:textId="77777777" w:rsidR="00AC182A" w:rsidRDefault="00AC182A">
      <w:r>
        <w:separator/>
      </w:r>
    </w:p>
  </w:endnote>
  <w:endnote w:type="continuationSeparator" w:id="0">
    <w:p w14:paraId="0FDE8734" w14:textId="77777777" w:rsidR="00AC182A" w:rsidRDefault="00AC182A">
      <w:r>
        <w:continuationSeparator/>
      </w:r>
    </w:p>
  </w:endnote>
  <w:endnote w:type="continuationNotice" w:id="1">
    <w:p w14:paraId="749B0D35" w14:textId="77777777" w:rsidR="00AC182A" w:rsidRDefault="00AC1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3FF62" w14:textId="77777777" w:rsidR="00BE7D16" w:rsidRPr="00773695" w:rsidRDefault="00BE7D16" w:rsidP="00863026">
    <w:pPr>
      <w:pStyle w:val="Footer"/>
      <w:ind w:right="360" w:firstLine="360"/>
      <w:rPr>
        <w:rFonts w:ascii="Verdana" w:hAnsi="Verdana"/>
        <w:color w:val="3F4A75"/>
        <w:sz w:val="20"/>
      </w:rPr>
    </w:pPr>
    <w:r w:rsidRPr="00773695">
      <w:rPr>
        <w:rStyle w:val="PageNumber"/>
        <w:rFonts w:ascii="Verdana" w:hAnsi="Verdana"/>
        <w:color w:val="3F4A75"/>
        <w:sz w:val="20"/>
      </w:rPr>
      <w:fldChar w:fldCharType="begin"/>
    </w:r>
    <w:r w:rsidRPr="00773695">
      <w:rPr>
        <w:rStyle w:val="PageNumber"/>
        <w:rFonts w:ascii="Verdana" w:hAnsi="Verdana"/>
        <w:color w:val="3F4A75"/>
        <w:sz w:val="20"/>
      </w:rPr>
      <w:instrText xml:space="preserve"> PAGE </w:instrText>
    </w:r>
    <w:r w:rsidRPr="00773695">
      <w:rPr>
        <w:rStyle w:val="PageNumber"/>
        <w:rFonts w:ascii="Verdana" w:hAnsi="Verdana"/>
        <w:color w:val="3F4A75"/>
        <w:sz w:val="20"/>
      </w:rPr>
      <w:fldChar w:fldCharType="separate"/>
    </w:r>
    <w:r>
      <w:rPr>
        <w:rStyle w:val="PageNumber"/>
        <w:rFonts w:ascii="Verdana" w:hAnsi="Verdana"/>
        <w:noProof/>
        <w:color w:val="3F4A75"/>
        <w:sz w:val="20"/>
      </w:rPr>
      <w:t>18</w:t>
    </w:r>
    <w:r w:rsidRPr="00773695">
      <w:rPr>
        <w:rStyle w:val="PageNumber"/>
        <w:rFonts w:ascii="Verdana" w:hAnsi="Verdana"/>
        <w:color w:val="3F4A75"/>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A8B22" w14:textId="77777777" w:rsidR="00BE7D16" w:rsidRPr="00440110" w:rsidRDefault="00BE7D16" w:rsidP="00863026">
    <w:pPr>
      <w:pStyle w:val="Footer"/>
      <w:ind w:right="360" w:firstLine="360"/>
      <w:jc w:val="right"/>
      <w:rPr>
        <w:rFonts w:ascii="Verdana" w:hAnsi="Verdana"/>
        <w:color w:val="3F4A75"/>
        <w:sz w:val="18"/>
        <w:szCs w:val="18"/>
      </w:rPr>
    </w:pPr>
    <w:r w:rsidRPr="00440110">
      <w:rPr>
        <w:rStyle w:val="PageNumber"/>
        <w:rFonts w:ascii="Verdana" w:hAnsi="Verdana"/>
        <w:color w:val="3F4A75"/>
        <w:sz w:val="18"/>
        <w:szCs w:val="18"/>
      </w:rPr>
      <w:fldChar w:fldCharType="begin"/>
    </w:r>
    <w:r w:rsidRPr="00440110">
      <w:rPr>
        <w:rStyle w:val="PageNumber"/>
        <w:rFonts w:ascii="Verdana" w:hAnsi="Verdana"/>
        <w:color w:val="3F4A75"/>
        <w:sz w:val="18"/>
        <w:szCs w:val="18"/>
      </w:rPr>
      <w:instrText xml:space="preserve"> PAGE </w:instrText>
    </w:r>
    <w:r w:rsidRPr="00440110">
      <w:rPr>
        <w:rStyle w:val="PageNumber"/>
        <w:rFonts w:ascii="Verdana" w:hAnsi="Verdana"/>
        <w:color w:val="3F4A75"/>
        <w:sz w:val="18"/>
        <w:szCs w:val="18"/>
      </w:rPr>
      <w:fldChar w:fldCharType="separate"/>
    </w:r>
    <w:r>
      <w:rPr>
        <w:rStyle w:val="PageNumber"/>
        <w:rFonts w:ascii="Verdana" w:hAnsi="Verdana"/>
        <w:noProof/>
        <w:color w:val="3F4A75"/>
        <w:sz w:val="18"/>
        <w:szCs w:val="18"/>
      </w:rPr>
      <w:t>19</w:t>
    </w:r>
    <w:r w:rsidRPr="00440110">
      <w:rPr>
        <w:rStyle w:val="PageNumber"/>
        <w:rFonts w:ascii="Verdana" w:hAnsi="Verdana"/>
        <w:color w:val="3F4A7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87956" w14:textId="77777777" w:rsidR="00AC182A" w:rsidRDefault="00AC182A">
      <w:r>
        <w:separator/>
      </w:r>
    </w:p>
  </w:footnote>
  <w:footnote w:type="continuationSeparator" w:id="0">
    <w:p w14:paraId="36401FB1" w14:textId="77777777" w:rsidR="00AC182A" w:rsidRDefault="00AC182A">
      <w:r>
        <w:continuationSeparator/>
      </w:r>
    </w:p>
  </w:footnote>
  <w:footnote w:type="continuationNotice" w:id="1">
    <w:p w14:paraId="62317E5C" w14:textId="77777777" w:rsidR="00AC182A" w:rsidRDefault="00AC18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pt;height:11.5pt" o:bullet="t">
        <v:imagedata r:id="rId1" o:title="msoF"/>
      </v:shape>
    </w:pict>
  </w:numPicBullet>
  <w:abstractNum w:abstractNumId="0" w15:restartNumberingAfterBreak="0">
    <w:nsid w:val="A7CC26FF"/>
    <w:multiLevelType w:val="hybridMultilevel"/>
    <w:tmpl w:val="15910E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E1DD7"/>
    <w:multiLevelType w:val="hybridMultilevel"/>
    <w:tmpl w:val="74CE7BDE"/>
    <w:lvl w:ilvl="0" w:tplc="11427FEE">
      <w:start w:val="2"/>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CC4278"/>
    <w:multiLevelType w:val="hybridMultilevel"/>
    <w:tmpl w:val="9FF4EC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14B3A48"/>
    <w:multiLevelType w:val="multilevel"/>
    <w:tmpl w:val="FE602C7E"/>
    <w:lvl w:ilvl="0">
      <w:start w:val="1"/>
      <w:numFmt w:val="decimal"/>
      <w:lvlText w:val="%1."/>
      <w:lvlJc w:val="left"/>
      <w:pPr>
        <w:tabs>
          <w:tab w:val="num" w:pos="851"/>
        </w:tabs>
        <w:ind w:left="851" w:hanging="491"/>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1AD790E"/>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05E71B0E"/>
    <w:multiLevelType w:val="hybridMultilevel"/>
    <w:tmpl w:val="26C246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64F3B3C"/>
    <w:multiLevelType w:val="hybridMultilevel"/>
    <w:tmpl w:val="5518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801E6F"/>
    <w:multiLevelType w:val="hybridMultilevel"/>
    <w:tmpl w:val="87DCA976"/>
    <w:lvl w:ilvl="0" w:tplc="F7226FA4">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9D721F"/>
    <w:multiLevelType w:val="hybridMultilevel"/>
    <w:tmpl w:val="EA762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B77CBE"/>
    <w:multiLevelType w:val="hybridMultilevel"/>
    <w:tmpl w:val="AE403814"/>
    <w:lvl w:ilvl="0" w:tplc="00309B88">
      <w:start w:val="1"/>
      <w:numFmt w:val="bullet"/>
      <w:lvlText w:val=""/>
      <w:lvlJc w:val="left"/>
      <w:pPr>
        <w:tabs>
          <w:tab w:val="num" w:pos="720"/>
        </w:tabs>
        <w:ind w:left="720" w:hanging="360"/>
      </w:pPr>
      <w:rPr>
        <w:rFonts w:ascii="Symbol" w:hAnsi="Symbol" w:hint="default"/>
        <w:b/>
        <w:i w:val="0"/>
        <w:color w:val="auto"/>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027449"/>
    <w:multiLevelType w:val="hybridMultilevel"/>
    <w:tmpl w:val="234A50B6"/>
    <w:lvl w:ilvl="0" w:tplc="ED0EE96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C747D"/>
    <w:multiLevelType w:val="singleLevel"/>
    <w:tmpl w:val="C742EA9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A1591F"/>
    <w:multiLevelType w:val="hybridMultilevel"/>
    <w:tmpl w:val="4C000734"/>
    <w:lvl w:ilvl="0" w:tplc="9D429EEA">
      <w:start w:val="9"/>
      <w:numFmt w:val="decimal"/>
      <w:lvlText w:val="%1"/>
      <w:lvlJc w:val="left"/>
      <w:pPr>
        <w:tabs>
          <w:tab w:val="num" w:pos="720"/>
        </w:tabs>
        <w:ind w:left="720" w:hanging="360"/>
      </w:pPr>
      <w:rPr>
        <w:rFonts w:hint="default"/>
        <w:b/>
      </w:rPr>
    </w:lvl>
    <w:lvl w:ilvl="1" w:tplc="20360C2A" w:tentative="1">
      <w:start w:val="1"/>
      <w:numFmt w:val="lowerLetter"/>
      <w:lvlText w:val="%2."/>
      <w:lvlJc w:val="left"/>
      <w:pPr>
        <w:tabs>
          <w:tab w:val="num" w:pos="1440"/>
        </w:tabs>
        <w:ind w:left="1440" w:hanging="360"/>
      </w:pPr>
    </w:lvl>
    <w:lvl w:ilvl="2" w:tplc="E42E458C" w:tentative="1">
      <w:start w:val="1"/>
      <w:numFmt w:val="lowerRoman"/>
      <w:lvlText w:val="%3."/>
      <w:lvlJc w:val="right"/>
      <w:pPr>
        <w:tabs>
          <w:tab w:val="num" w:pos="2160"/>
        </w:tabs>
        <w:ind w:left="2160" w:hanging="180"/>
      </w:pPr>
    </w:lvl>
    <w:lvl w:ilvl="3" w:tplc="8488C456" w:tentative="1">
      <w:start w:val="1"/>
      <w:numFmt w:val="decimal"/>
      <w:lvlText w:val="%4."/>
      <w:lvlJc w:val="left"/>
      <w:pPr>
        <w:tabs>
          <w:tab w:val="num" w:pos="2880"/>
        </w:tabs>
        <w:ind w:left="2880" w:hanging="360"/>
      </w:pPr>
    </w:lvl>
    <w:lvl w:ilvl="4" w:tplc="CA42CBB2" w:tentative="1">
      <w:start w:val="1"/>
      <w:numFmt w:val="lowerLetter"/>
      <w:lvlText w:val="%5."/>
      <w:lvlJc w:val="left"/>
      <w:pPr>
        <w:tabs>
          <w:tab w:val="num" w:pos="3600"/>
        </w:tabs>
        <w:ind w:left="3600" w:hanging="360"/>
      </w:pPr>
    </w:lvl>
    <w:lvl w:ilvl="5" w:tplc="F8A6C150" w:tentative="1">
      <w:start w:val="1"/>
      <w:numFmt w:val="lowerRoman"/>
      <w:lvlText w:val="%6."/>
      <w:lvlJc w:val="right"/>
      <w:pPr>
        <w:tabs>
          <w:tab w:val="num" w:pos="4320"/>
        </w:tabs>
        <w:ind w:left="4320" w:hanging="180"/>
      </w:pPr>
    </w:lvl>
    <w:lvl w:ilvl="6" w:tplc="C4520156" w:tentative="1">
      <w:start w:val="1"/>
      <w:numFmt w:val="decimal"/>
      <w:lvlText w:val="%7."/>
      <w:lvlJc w:val="left"/>
      <w:pPr>
        <w:tabs>
          <w:tab w:val="num" w:pos="5040"/>
        </w:tabs>
        <w:ind w:left="5040" w:hanging="360"/>
      </w:pPr>
    </w:lvl>
    <w:lvl w:ilvl="7" w:tplc="8B3AD76E" w:tentative="1">
      <w:start w:val="1"/>
      <w:numFmt w:val="lowerLetter"/>
      <w:lvlText w:val="%8."/>
      <w:lvlJc w:val="left"/>
      <w:pPr>
        <w:tabs>
          <w:tab w:val="num" w:pos="5760"/>
        </w:tabs>
        <w:ind w:left="5760" w:hanging="360"/>
      </w:pPr>
    </w:lvl>
    <w:lvl w:ilvl="8" w:tplc="51BE5906" w:tentative="1">
      <w:start w:val="1"/>
      <w:numFmt w:val="lowerRoman"/>
      <w:lvlText w:val="%9."/>
      <w:lvlJc w:val="right"/>
      <w:pPr>
        <w:tabs>
          <w:tab w:val="num" w:pos="6480"/>
        </w:tabs>
        <w:ind w:left="6480" w:hanging="180"/>
      </w:pPr>
    </w:lvl>
  </w:abstractNum>
  <w:abstractNum w:abstractNumId="14" w15:restartNumberingAfterBreak="0">
    <w:nsid w:val="174970AA"/>
    <w:multiLevelType w:val="hybridMultilevel"/>
    <w:tmpl w:val="234A50B6"/>
    <w:lvl w:ilvl="0" w:tplc="ED0EE96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646670"/>
    <w:multiLevelType w:val="hybridMultilevel"/>
    <w:tmpl w:val="B282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BB0982"/>
    <w:multiLevelType w:val="hybridMultilevel"/>
    <w:tmpl w:val="E1F88E5C"/>
    <w:lvl w:ilvl="0" w:tplc="F7226FA4">
      <w:start w:val="1"/>
      <w:numFmt w:val="bullet"/>
      <w:lvlText w:val=""/>
      <w:lvlJc w:val="left"/>
      <w:pPr>
        <w:tabs>
          <w:tab w:val="num" w:pos="1080"/>
        </w:tabs>
        <w:ind w:left="1080" w:hanging="360"/>
      </w:pPr>
      <w:rPr>
        <w:rFonts w:ascii="Symbol" w:hAnsi="Symbol" w:hint="default"/>
        <w:color w:val="auto"/>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0D82A50"/>
    <w:multiLevelType w:val="multilevel"/>
    <w:tmpl w:val="2F008E3A"/>
    <w:lvl w:ilvl="0">
      <w:start w:val="1"/>
      <w:numFmt w:val="bullet"/>
      <w:lvlText w:val=""/>
      <w:lvlPicBulletId w:val="0"/>
      <w:lvlJc w:val="left"/>
      <w:pPr>
        <w:tabs>
          <w:tab w:val="num" w:pos="927"/>
        </w:tabs>
        <w:ind w:left="927" w:hanging="360"/>
      </w:pPr>
      <w:rPr>
        <w:rFonts w:ascii="Symbol" w:hAnsi="Symbol" w:hint="default"/>
        <w:b/>
        <w:i w:val="0"/>
        <w:color w:val="FF0000"/>
        <w:sz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13ADE"/>
    <w:multiLevelType w:val="singleLevel"/>
    <w:tmpl w:val="C742EA9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17B1F81"/>
    <w:multiLevelType w:val="singleLevel"/>
    <w:tmpl w:val="C742EA9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B6668C"/>
    <w:multiLevelType w:val="hybridMultilevel"/>
    <w:tmpl w:val="584E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1F226E"/>
    <w:multiLevelType w:val="multilevel"/>
    <w:tmpl w:val="AE403814"/>
    <w:lvl w:ilvl="0">
      <w:start w:val="1"/>
      <w:numFmt w:val="bullet"/>
      <w:lvlText w:val=""/>
      <w:lvlJc w:val="left"/>
      <w:pPr>
        <w:tabs>
          <w:tab w:val="num" w:pos="720"/>
        </w:tabs>
        <w:ind w:left="720" w:hanging="360"/>
      </w:pPr>
      <w:rPr>
        <w:rFonts w:ascii="Symbol" w:hAnsi="Symbol" w:hint="default"/>
        <w:b/>
        <w:i w:val="0"/>
        <w:color w:val="auto"/>
        <w:sz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D44A0C"/>
    <w:multiLevelType w:val="multilevel"/>
    <w:tmpl w:val="4A28500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944365"/>
    <w:multiLevelType w:val="hybridMultilevel"/>
    <w:tmpl w:val="9E604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D5A68"/>
    <w:multiLevelType w:val="hybridMultilevel"/>
    <w:tmpl w:val="F46EB4F8"/>
    <w:lvl w:ilvl="0" w:tplc="83C21CC8">
      <w:start w:val="9"/>
      <w:numFmt w:val="decimal"/>
      <w:lvlText w:val="%1"/>
      <w:lvlJc w:val="left"/>
      <w:pPr>
        <w:tabs>
          <w:tab w:val="num" w:pos="900"/>
        </w:tabs>
        <w:ind w:left="900" w:hanging="540"/>
      </w:pPr>
      <w:rPr>
        <w:rFonts w:hint="default"/>
        <w:b/>
      </w:rPr>
    </w:lvl>
    <w:lvl w:ilvl="1" w:tplc="6B96B8C8" w:tentative="1">
      <w:start w:val="1"/>
      <w:numFmt w:val="lowerLetter"/>
      <w:lvlText w:val="%2."/>
      <w:lvlJc w:val="left"/>
      <w:pPr>
        <w:tabs>
          <w:tab w:val="num" w:pos="1440"/>
        </w:tabs>
        <w:ind w:left="1440" w:hanging="360"/>
      </w:pPr>
    </w:lvl>
    <w:lvl w:ilvl="2" w:tplc="67FC8958" w:tentative="1">
      <w:start w:val="1"/>
      <w:numFmt w:val="lowerRoman"/>
      <w:lvlText w:val="%3."/>
      <w:lvlJc w:val="right"/>
      <w:pPr>
        <w:tabs>
          <w:tab w:val="num" w:pos="2160"/>
        </w:tabs>
        <w:ind w:left="2160" w:hanging="180"/>
      </w:pPr>
    </w:lvl>
    <w:lvl w:ilvl="3" w:tplc="70284906" w:tentative="1">
      <w:start w:val="1"/>
      <w:numFmt w:val="decimal"/>
      <w:lvlText w:val="%4."/>
      <w:lvlJc w:val="left"/>
      <w:pPr>
        <w:tabs>
          <w:tab w:val="num" w:pos="2880"/>
        </w:tabs>
        <w:ind w:left="2880" w:hanging="360"/>
      </w:pPr>
    </w:lvl>
    <w:lvl w:ilvl="4" w:tplc="0166FBAA" w:tentative="1">
      <w:start w:val="1"/>
      <w:numFmt w:val="lowerLetter"/>
      <w:lvlText w:val="%5."/>
      <w:lvlJc w:val="left"/>
      <w:pPr>
        <w:tabs>
          <w:tab w:val="num" w:pos="3600"/>
        </w:tabs>
        <w:ind w:left="3600" w:hanging="360"/>
      </w:pPr>
    </w:lvl>
    <w:lvl w:ilvl="5" w:tplc="5A444A7C" w:tentative="1">
      <w:start w:val="1"/>
      <w:numFmt w:val="lowerRoman"/>
      <w:lvlText w:val="%6."/>
      <w:lvlJc w:val="right"/>
      <w:pPr>
        <w:tabs>
          <w:tab w:val="num" w:pos="4320"/>
        </w:tabs>
        <w:ind w:left="4320" w:hanging="180"/>
      </w:pPr>
    </w:lvl>
    <w:lvl w:ilvl="6" w:tplc="010695CC" w:tentative="1">
      <w:start w:val="1"/>
      <w:numFmt w:val="decimal"/>
      <w:lvlText w:val="%7."/>
      <w:lvlJc w:val="left"/>
      <w:pPr>
        <w:tabs>
          <w:tab w:val="num" w:pos="5040"/>
        </w:tabs>
        <w:ind w:left="5040" w:hanging="360"/>
      </w:pPr>
    </w:lvl>
    <w:lvl w:ilvl="7" w:tplc="60EE101A" w:tentative="1">
      <w:start w:val="1"/>
      <w:numFmt w:val="lowerLetter"/>
      <w:lvlText w:val="%8."/>
      <w:lvlJc w:val="left"/>
      <w:pPr>
        <w:tabs>
          <w:tab w:val="num" w:pos="5760"/>
        </w:tabs>
        <w:ind w:left="5760" w:hanging="360"/>
      </w:pPr>
    </w:lvl>
    <w:lvl w:ilvl="8" w:tplc="05B8B040" w:tentative="1">
      <w:start w:val="1"/>
      <w:numFmt w:val="lowerRoman"/>
      <w:lvlText w:val="%9."/>
      <w:lvlJc w:val="right"/>
      <w:pPr>
        <w:tabs>
          <w:tab w:val="num" w:pos="6480"/>
        </w:tabs>
        <w:ind w:left="6480" w:hanging="180"/>
      </w:pPr>
    </w:lvl>
  </w:abstractNum>
  <w:abstractNum w:abstractNumId="25" w15:restartNumberingAfterBreak="0">
    <w:nsid w:val="3F932EC0"/>
    <w:multiLevelType w:val="hybridMultilevel"/>
    <w:tmpl w:val="EAE4EF18"/>
    <w:lvl w:ilvl="0" w:tplc="16B0E6BC">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082482"/>
    <w:multiLevelType w:val="hybridMultilevel"/>
    <w:tmpl w:val="08FA9FF2"/>
    <w:lvl w:ilvl="0" w:tplc="39DE840E">
      <w:start w:val="10"/>
      <w:numFmt w:val="decimal"/>
      <w:pStyle w:val="Heading5"/>
      <w:lvlText w:val="%1"/>
      <w:lvlJc w:val="left"/>
      <w:pPr>
        <w:tabs>
          <w:tab w:val="num" w:pos="720"/>
        </w:tabs>
        <w:ind w:left="720" w:hanging="360"/>
      </w:pPr>
      <w:rPr>
        <w:rFonts w:hint="default"/>
        <w:b/>
      </w:rPr>
    </w:lvl>
    <w:lvl w:ilvl="1" w:tplc="B28C4F5C" w:tentative="1">
      <w:start w:val="1"/>
      <w:numFmt w:val="lowerLetter"/>
      <w:lvlText w:val="%2."/>
      <w:lvlJc w:val="left"/>
      <w:pPr>
        <w:tabs>
          <w:tab w:val="num" w:pos="1440"/>
        </w:tabs>
        <w:ind w:left="1440" w:hanging="360"/>
      </w:pPr>
    </w:lvl>
    <w:lvl w:ilvl="2" w:tplc="D1C069D0" w:tentative="1">
      <w:start w:val="1"/>
      <w:numFmt w:val="lowerRoman"/>
      <w:lvlText w:val="%3."/>
      <w:lvlJc w:val="right"/>
      <w:pPr>
        <w:tabs>
          <w:tab w:val="num" w:pos="2160"/>
        </w:tabs>
        <w:ind w:left="2160" w:hanging="180"/>
      </w:pPr>
    </w:lvl>
    <w:lvl w:ilvl="3" w:tplc="F2B6CA24" w:tentative="1">
      <w:start w:val="1"/>
      <w:numFmt w:val="decimal"/>
      <w:lvlText w:val="%4."/>
      <w:lvlJc w:val="left"/>
      <w:pPr>
        <w:tabs>
          <w:tab w:val="num" w:pos="2880"/>
        </w:tabs>
        <w:ind w:left="2880" w:hanging="360"/>
      </w:pPr>
    </w:lvl>
    <w:lvl w:ilvl="4" w:tplc="518CF318" w:tentative="1">
      <w:start w:val="1"/>
      <w:numFmt w:val="lowerLetter"/>
      <w:lvlText w:val="%5."/>
      <w:lvlJc w:val="left"/>
      <w:pPr>
        <w:tabs>
          <w:tab w:val="num" w:pos="3600"/>
        </w:tabs>
        <w:ind w:left="3600" w:hanging="360"/>
      </w:pPr>
    </w:lvl>
    <w:lvl w:ilvl="5" w:tplc="9642F26A" w:tentative="1">
      <w:start w:val="1"/>
      <w:numFmt w:val="lowerRoman"/>
      <w:lvlText w:val="%6."/>
      <w:lvlJc w:val="right"/>
      <w:pPr>
        <w:tabs>
          <w:tab w:val="num" w:pos="4320"/>
        </w:tabs>
        <w:ind w:left="4320" w:hanging="180"/>
      </w:pPr>
    </w:lvl>
    <w:lvl w:ilvl="6" w:tplc="4CDE3DC2" w:tentative="1">
      <w:start w:val="1"/>
      <w:numFmt w:val="decimal"/>
      <w:lvlText w:val="%7."/>
      <w:lvlJc w:val="left"/>
      <w:pPr>
        <w:tabs>
          <w:tab w:val="num" w:pos="5040"/>
        </w:tabs>
        <w:ind w:left="5040" w:hanging="360"/>
      </w:pPr>
    </w:lvl>
    <w:lvl w:ilvl="7" w:tplc="C032BD1E" w:tentative="1">
      <w:start w:val="1"/>
      <w:numFmt w:val="lowerLetter"/>
      <w:lvlText w:val="%8."/>
      <w:lvlJc w:val="left"/>
      <w:pPr>
        <w:tabs>
          <w:tab w:val="num" w:pos="5760"/>
        </w:tabs>
        <w:ind w:left="5760" w:hanging="360"/>
      </w:pPr>
    </w:lvl>
    <w:lvl w:ilvl="8" w:tplc="A3AA2B16" w:tentative="1">
      <w:start w:val="1"/>
      <w:numFmt w:val="lowerRoman"/>
      <w:lvlText w:val="%9."/>
      <w:lvlJc w:val="right"/>
      <w:pPr>
        <w:tabs>
          <w:tab w:val="num" w:pos="6480"/>
        </w:tabs>
        <w:ind w:left="6480" w:hanging="180"/>
      </w:pPr>
    </w:lvl>
  </w:abstractNum>
  <w:abstractNum w:abstractNumId="27" w15:restartNumberingAfterBreak="0">
    <w:nsid w:val="4FBF127F"/>
    <w:multiLevelType w:val="hybridMultilevel"/>
    <w:tmpl w:val="84B46800"/>
    <w:lvl w:ilvl="0" w:tplc="AE9628A6">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BF1AC8"/>
    <w:multiLevelType w:val="hybridMultilevel"/>
    <w:tmpl w:val="2CFAEC5C"/>
    <w:lvl w:ilvl="0" w:tplc="F7226FA4">
      <w:start w:val="1"/>
      <w:numFmt w:val="bullet"/>
      <w:lvlText w:val=""/>
      <w:lvlJc w:val="left"/>
      <w:pPr>
        <w:tabs>
          <w:tab w:val="num" w:pos="1080"/>
        </w:tabs>
        <w:ind w:left="1080" w:hanging="360"/>
      </w:pPr>
      <w:rPr>
        <w:rFonts w:ascii="Symbol" w:hAnsi="Symbol" w:hint="default"/>
        <w:color w:val="auto"/>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3A234C4"/>
    <w:multiLevelType w:val="hybridMultilevel"/>
    <w:tmpl w:val="F54C18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7ED57C5"/>
    <w:multiLevelType w:val="multilevel"/>
    <w:tmpl w:val="D558394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9502C25"/>
    <w:multiLevelType w:val="hybridMultilevel"/>
    <w:tmpl w:val="F3D6EAEC"/>
    <w:lvl w:ilvl="0" w:tplc="2F1818C0">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520B4"/>
    <w:multiLevelType w:val="hybridMultilevel"/>
    <w:tmpl w:val="BD36563C"/>
    <w:lvl w:ilvl="0" w:tplc="BEB4806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DE1564"/>
    <w:multiLevelType w:val="multilevel"/>
    <w:tmpl w:val="38BCD194"/>
    <w:lvl w:ilvl="0">
      <w:start w:val="1"/>
      <w:numFmt w:val="bullet"/>
      <w:lvlText w:val=""/>
      <w:lvlJc w:val="left"/>
      <w:pPr>
        <w:tabs>
          <w:tab w:val="num" w:pos="1418"/>
        </w:tabs>
        <w:ind w:left="1418" w:hanging="851"/>
      </w:pPr>
      <w:rPr>
        <w:rFonts w:ascii="Wingdings" w:hAnsi="Wingdings" w:hint="default"/>
        <w:b/>
        <w:i w:val="0"/>
        <w:color w:val="FF0000"/>
        <w:sz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2D2EC8"/>
    <w:multiLevelType w:val="singleLevel"/>
    <w:tmpl w:val="DA601324"/>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4C76495"/>
    <w:multiLevelType w:val="singleLevel"/>
    <w:tmpl w:val="C928A586"/>
    <w:lvl w:ilvl="0">
      <w:start w:val="1"/>
      <w:numFmt w:val="lowerLetter"/>
      <w:lvlText w:val="%1."/>
      <w:lvlJc w:val="left"/>
      <w:pPr>
        <w:tabs>
          <w:tab w:val="num" w:pos="360"/>
        </w:tabs>
        <w:ind w:left="360" w:hanging="360"/>
      </w:pPr>
      <w:rPr>
        <w:rFonts w:hint="default"/>
      </w:rPr>
    </w:lvl>
  </w:abstractNum>
  <w:abstractNum w:abstractNumId="36" w15:restartNumberingAfterBreak="0">
    <w:nsid w:val="65E26DF8"/>
    <w:multiLevelType w:val="hybridMultilevel"/>
    <w:tmpl w:val="341EB8A4"/>
    <w:lvl w:ilvl="0" w:tplc="BEB4806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290493"/>
    <w:multiLevelType w:val="hybridMultilevel"/>
    <w:tmpl w:val="38BCD194"/>
    <w:lvl w:ilvl="0" w:tplc="6456B06A">
      <w:start w:val="1"/>
      <w:numFmt w:val="bullet"/>
      <w:lvlText w:val=""/>
      <w:lvlJc w:val="left"/>
      <w:pPr>
        <w:tabs>
          <w:tab w:val="num" w:pos="1418"/>
        </w:tabs>
        <w:ind w:left="1418" w:hanging="851"/>
      </w:pPr>
      <w:rPr>
        <w:rFonts w:ascii="Wingdings" w:hAnsi="Wingdings" w:hint="default"/>
        <w:b/>
        <w:i w:val="0"/>
        <w:color w:val="FF000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CA4210"/>
    <w:multiLevelType w:val="hybridMultilevel"/>
    <w:tmpl w:val="2F008E3A"/>
    <w:lvl w:ilvl="0" w:tplc="04090007">
      <w:start w:val="1"/>
      <w:numFmt w:val="bullet"/>
      <w:lvlText w:val=""/>
      <w:lvlPicBulletId w:val="0"/>
      <w:lvlJc w:val="left"/>
      <w:pPr>
        <w:tabs>
          <w:tab w:val="num" w:pos="927"/>
        </w:tabs>
        <w:ind w:left="927" w:hanging="360"/>
      </w:pPr>
      <w:rPr>
        <w:rFonts w:ascii="Symbol" w:hAnsi="Symbol" w:hint="default"/>
        <w:b/>
        <w:i w:val="0"/>
        <w:color w:val="FF000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980441"/>
    <w:multiLevelType w:val="singleLevel"/>
    <w:tmpl w:val="23E09EC6"/>
    <w:lvl w:ilvl="0">
      <w:start w:val="1"/>
      <w:numFmt w:val="decimal"/>
      <w:lvlText w:val="%1."/>
      <w:lvlJc w:val="left"/>
      <w:pPr>
        <w:tabs>
          <w:tab w:val="num" w:pos="0"/>
        </w:tabs>
        <w:ind w:left="0" w:hanging="397"/>
      </w:pPr>
      <w:rPr>
        <w:rFonts w:hint="default"/>
      </w:rPr>
    </w:lvl>
  </w:abstractNum>
  <w:abstractNum w:abstractNumId="40" w15:restartNumberingAfterBreak="0">
    <w:nsid w:val="6CAB1841"/>
    <w:multiLevelType w:val="hybridMultilevel"/>
    <w:tmpl w:val="49EE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6188D"/>
    <w:multiLevelType w:val="multilevel"/>
    <w:tmpl w:val="3EC0C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C94287"/>
    <w:multiLevelType w:val="hybridMultilevel"/>
    <w:tmpl w:val="1B18C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AC4A57"/>
    <w:multiLevelType w:val="hybridMultilevel"/>
    <w:tmpl w:val="A1E2C2A2"/>
    <w:lvl w:ilvl="0" w:tplc="DCD20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5E2792"/>
    <w:multiLevelType w:val="hybridMultilevel"/>
    <w:tmpl w:val="75326412"/>
    <w:lvl w:ilvl="0" w:tplc="F7226FA4">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C44A51"/>
    <w:multiLevelType w:val="hybridMultilevel"/>
    <w:tmpl w:val="627CAB84"/>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01612450">
    <w:abstractNumId w:val="24"/>
  </w:num>
  <w:num w:numId="2" w16cid:durableId="1311906079">
    <w:abstractNumId w:val="13"/>
  </w:num>
  <w:num w:numId="3" w16cid:durableId="124012035">
    <w:abstractNumId w:val="26"/>
  </w:num>
  <w:num w:numId="4" w16cid:durableId="62339199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9611604">
    <w:abstractNumId w:val="34"/>
  </w:num>
  <w:num w:numId="6" w16cid:durableId="651447646">
    <w:abstractNumId w:val="12"/>
  </w:num>
  <w:num w:numId="7" w16cid:durableId="1635864622">
    <w:abstractNumId w:val="18"/>
  </w:num>
  <w:num w:numId="8" w16cid:durableId="1585139391">
    <w:abstractNumId w:val="19"/>
  </w:num>
  <w:num w:numId="9" w16cid:durableId="1307777899">
    <w:abstractNumId w:val="5"/>
  </w:num>
  <w:num w:numId="10" w16cid:durableId="300618276">
    <w:abstractNumId w:val="35"/>
  </w:num>
  <w:num w:numId="11" w16cid:durableId="1043672761">
    <w:abstractNumId w:val="4"/>
  </w:num>
  <w:num w:numId="12" w16cid:durableId="1099066648">
    <w:abstractNumId w:val="41"/>
  </w:num>
  <w:num w:numId="13" w16cid:durableId="1537083681">
    <w:abstractNumId w:val="37"/>
  </w:num>
  <w:num w:numId="14" w16cid:durableId="1827234674">
    <w:abstractNumId w:val="33"/>
  </w:num>
  <w:num w:numId="15" w16cid:durableId="466052334">
    <w:abstractNumId w:val="38"/>
  </w:num>
  <w:num w:numId="16" w16cid:durableId="135951782">
    <w:abstractNumId w:val="17"/>
  </w:num>
  <w:num w:numId="17" w16cid:durableId="2128885623">
    <w:abstractNumId w:val="10"/>
  </w:num>
  <w:num w:numId="18" w16cid:durableId="675111834">
    <w:abstractNumId w:val="21"/>
  </w:num>
  <w:num w:numId="19" w16cid:durableId="1393400">
    <w:abstractNumId w:val="44"/>
  </w:num>
  <w:num w:numId="20" w16cid:durableId="368187375">
    <w:abstractNumId w:val="25"/>
  </w:num>
  <w:num w:numId="21" w16cid:durableId="1632439878">
    <w:abstractNumId w:val="2"/>
  </w:num>
  <w:num w:numId="22" w16cid:durableId="782459970">
    <w:abstractNumId w:val="22"/>
  </w:num>
  <w:num w:numId="23" w16cid:durableId="1230534840">
    <w:abstractNumId w:val="28"/>
  </w:num>
  <w:num w:numId="24" w16cid:durableId="335426916">
    <w:abstractNumId w:val="16"/>
  </w:num>
  <w:num w:numId="25" w16cid:durableId="928655106">
    <w:abstractNumId w:val="8"/>
  </w:num>
  <w:num w:numId="26" w16cid:durableId="1824539613">
    <w:abstractNumId w:val="39"/>
  </w:num>
  <w:num w:numId="27" w16cid:durableId="1921333997">
    <w:abstractNumId w:val="27"/>
  </w:num>
  <w:num w:numId="28" w16cid:durableId="1337733506">
    <w:abstractNumId w:val="32"/>
  </w:num>
  <w:num w:numId="29" w16cid:durableId="409280066">
    <w:abstractNumId w:val="29"/>
  </w:num>
  <w:num w:numId="30" w16cid:durableId="2138182845">
    <w:abstractNumId w:val="36"/>
  </w:num>
  <w:num w:numId="31" w16cid:durableId="1419324368">
    <w:abstractNumId w:val="6"/>
  </w:num>
  <w:num w:numId="32" w16cid:durableId="63646285">
    <w:abstractNumId w:val="20"/>
  </w:num>
  <w:num w:numId="33" w16cid:durableId="372848546">
    <w:abstractNumId w:val="40"/>
  </w:num>
  <w:num w:numId="34" w16cid:durableId="2048486591">
    <w:abstractNumId w:val="30"/>
  </w:num>
  <w:num w:numId="35" w16cid:durableId="1152790448">
    <w:abstractNumId w:val="43"/>
  </w:num>
  <w:num w:numId="36" w16cid:durableId="1878228814">
    <w:abstractNumId w:val="7"/>
  </w:num>
  <w:num w:numId="37" w16cid:durableId="166558034">
    <w:abstractNumId w:val="23"/>
  </w:num>
  <w:num w:numId="38" w16cid:durableId="1335567886">
    <w:abstractNumId w:val="11"/>
  </w:num>
  <w:num w:numId="39" w16cid:durableId="1263034276">
    <w:abstractNumId w:val="42"/>
  </w:num>
  <w:num w:numId="40" w16cid:durableId="1364787303">
    <w:abstractNumId w:val="9"/>
  </w:num>
  <w:num w:numId="41" w16cid:durableId="2070685272">
    <w:abstractNumId w:val="31"/>
  </w:num>
  <w:num w:numId="42" w16cid:durableId="1026903828">
    <w:abstractNumId w:val="0"/>
  </w:num>
  <w:num w:numId="43" w16cid:durableId="381101977">
    <w:abstractNumId w:val="15"/>
  </w:num>
  <w:num w:numId="44" w16cid:durableId="2079547209">
    <w:abstractNumId w:val="14"/>
  </w:num>
  <w:num w:numId="45" w16cid:durableId="1450053849">
    <w:abstractNumId w:val="3"/>
  </w:num>
  <w:num w:numId="46" w16cid:durableId="104760869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noPunctuationKerning/>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17"/>
    <w:rsid w:val="0000078D"/>
    <w:rsid w:val="00001AAA"/>
    <w:rsid w:val="000022E3"/>
    <w:rsid w:val="00002A51"/>
    <w:rsid w:val="00002C85"/>
    <w:rsid w:val="00002E09"/>
    <w:rsid w:val="000054AC"/>
    <w:rsid w:val="00006081"/>
    <w:rsid w:val="00007500"/>
    <w:rsid w:val="00007E4D"/>
    <w:rsid w:val="000111E9"/>
    <w:rsid w:val="00011420"/>
    <w:rsid w:val="00013E47"/>
    <w:rsid w:val="0001418C"/>
    <w:rsid w:val="00014678"/>
    <w:rsid w:val="00016A46"/>
    <w:rsid w:val="00016EBE"/>
    <w:rsid w:val="000174D5"/>
    <w:rsid w:val="00017537"/>
    <w:rsid w:val="00020EA1"/>
    <w:rsid w:val="0002269B"/>
    <w:rsid w:val="00022B17"/>
    <w:rsid w:val="00023743"/>
    <w:rsid w:val="00023C7B"/>
    <w:rsid w:val="00023CF9"/>
    <w:rsid w:val="00024D76"/>
    <w:rsid w:val="0002608F"/>
    <w:rsid w:val="00027B26"/>
    <w:rsid w:val="00027F94"/>
    <w:rsid w:val="000318D2"/>
    <w:rsid w:val="0003424D"/>
    <w:rsid w:val="00034B4D"/>
    <w:rsid w:val="00035354"/>
    <w:rsid w:val="000355AF"/>
    <w:rsid w:val="0003569C"/>
    <w:rsid w:val="00036351"/>
    <w:rsid w:val="00036D75"/>
    <w:rsid w:val="00036FEC"/>
    <w:rsid w:val="00037ABB"/>
    <w:rsid w:val="000404BA"/>
    <w:rsid w:val="00042556"/>
    <w:rsid w:val="00044BC2"/>
    <w:rsid w:val="00045DC5"/>
    <w:rsid w:val="00046C02"/>
    <w:rsid w:val="00052519"/>
    <w:rsid w:val="00052A3A"/>
    <w:rsid w:val="000541E1"/>
    <w:rsid w:val="0005744F"/>
    <w:rsid w:val="0005758D"/>
    <w:rsid w:val="00060F10"/>
    <w:rsid w:val="00062FAE"/>
    <w:rsid w:val="000640D6"/>
    <w:rsid w:val="00064F4E"/>
    <w:rsid w:val="00070D91"/>
    <w:rsid w:val="00071A14"/>
    <w:rsid w:val="00071EFE"/>
    <w:rsid w:val="00072CE2"/>
    <w:rsid w:val="00073562"/>
    <w:rsid w:val="00075E2B"/>
    <w:rsid w:val="00077E37"/>
    <w:rsid w:val="0008092F"/>
    <w:rsid w:val="00080C45"/>
    <w:rsid w:val="000838B3"/>
    <w:rsid w:val="0008417A"/>
    <w:rsid w:val="000842BA"/>
    <w:rsid w:val="00084F8D"/>
    <w:rsid w:val="000855CF"/>
    <w:rsid w:val="00090ACF"/>
    <w:rsid w:val="00091033"/>
    <w:rsid w:val="000910F9"/>
    <w:rsid w:val="00091239"/>
    <w:rsid w:val="00092493"/>
    <w:rsid w:val="00092CA1"/>
    <w:rsid w:val="00093873"/>
    <w:rsid w:val="00097EC5"/>
    <w:rsid w:val="000A16FC"/>
    <w:rsid w:val="000A1984"/>
    <w:rsid w:val="000A2B56"/>
    <w:rsid w:val="000A3302"/>
    <w:rsid w:val="000A3D8A"/>
    <w:rsid w:val="000A5926"/>
    <w:rsid w:val="000A5C5B"/>
    <w:rsid w:val="000A6571"/>
    <w:rsid w:val="000A6E28"/>
    <w:rsid w:val="000B30D0"/>
    <w:rsid w:val="000B41F9"/>
    <w:rsid w:val="000B48C4"/>
    <w:rsid w:val="000B5B41"/>
    <w:rsid w:val="000B6284"/>
    <w:rsid w:val="000B781E"/>
    <w:rsid w:val="000B78BB"/>
    <w:rsid w:val="000C0E6F"/>
    <w:rsid w:val="000C20D7"/>
    <w:rsid w:val="000C2D13"/>
    <w:rsid w:val="000C3146"/>
    <w:rsid w:val="000C339B"/>
    <w:rsid w:val="000C3EF1"/>
    <w:rsid w:val="000C4D1E"/>
    <w:rsid w:val="000C6074"/>
    <w:rsid w:val="000C6C1D"/>
    <w:rsid w:val="000D0C38"/>
    <w:rsid w:val="000D29A6"/>
    <w:rsid w:val="000D2D75"/>
    <w:rsid w:val="000D3344"/>
    <w:rsid w:val="000D3BC5"/>
    <w:rsid w:val="000E0112"/>
    <w:rsid w:val="000E0ADF"/>
    <w:rsid w:val="000E49BF"/>
    <w:rsid w:val="000E5C59"/>
    <w:rsid w:val="000E75E5"/>
    <w:rsid w:val="000F0073"/>
    <w:rsid w:val="000F49B7"/>
    <w:rsid w:val="000F4E9F"/>
    <w:rsid w:val="000F5486"/>
    <w:rsid w:val="000F67D7"/>
    <w:rsid w:val="000F6ED1"/>
    <w:rsid w:val="000F769A"/>
    <w:rsid w:val="001007E7"/>
    <w:rsid w:val="00100B67"/>
    <w:rsid w:val="00102649"/>
    <w:rsid w:val="0010423A"/>
    <w:rsid w:val="001052FE"/>
    <w:rsid w:val="00105CE5"/>
    <w:rsid w:val="001136BD"/>
    <w:rsid w:val="00114C47"/>
    <w:rsid w:val="00116452"/>
    <w:rsid w:val="001172DA"/>
    <w:rsid w:val="0012090C"/>
    <w:rsid w:val="0012159C"/>
    <w:rsid w:val="00121666"/>
    <w:rsid w:val="0012179A"/>
    <w:rsid w:val="00121D65"/>
    <w:rsid w:val="00121F9E"/>
    <w:rsid w:val="001226B8"/>
    <w:rsid w:val="00124107"/>
    <w:rsid w:val="0012494D"/>
    <w:rsid w:val="00130385"/>
    <w:rsid w:val="00131636"/>
    <w:rsid w:val="001319B5"/>
    <w:rsid w:val="00131AAE"/>
    <w:rsid w:val="00131EDC"/>
    <w:rsid w:val="00132FA3"/>
    <w:rsid w:val="00133574"/>
    <w:rsid w:val="00136FAE"/>
    <w:rsid w:val="00140585"/>
    <w:rsid w:val="001412F3"/>
    <w:rsid w:val="00143D92"/>
    <w:rsid w:val="001453C5"/>
    <w:rsid w:val="0014589E"/>
    <w:rsid w:val="0014608F"/>
    <w:rsid w:val="00150EA1"/>
    <w:rsid w:val="001528C3"/>
    <w:rsid w:val="001530C3"/>
    <w:rsid w:val="0015381C"/>
    <w:rsid w:val="00155C12"/>
    <w:rsid w:val="00155D43"/>
    <w:rsid w:val="00155D9F"/>
    <w:rsid w:val="0015709F"/>
    <w:rsid w:val="001573E7"/>
    <w:rsid w:val="001576B1"/>
    <w:rsid w:val="00161C74"/>
    <w:rsid w:val="0016241E"/>
    <w:rsid w:val="0016276F"/>
    <w:rsid w:val="001628BC"/>
    <w:rsid w:val="00162BD5"/>
    <w:rsid w:val="00162CCA"/>
    <w:rsid w:val="0016427E"/>
    <w:rsid w:val="00171EAF"/>
    <w:rsid w:val="00172C1C"/>
    <w:rsid w:val="00173141"/>
    <w:rsid w:val="00173464"/>
    <w:rsid w:val="0017573B"/>
    <w:rsid w:val="001768D8"/>
    <w:rsid w:val="00177A97"/>
    <w:rsid w:val="00180A2B"/>
    <w:rsid w:val="001811B3"/>
    <w:rsid w:val="001811DC"/>
    <w:rsid w:val="001826B7"/>
    <w:rsid w:val="00182B0C"/>
    <w:rsid w:val="00182F03"/>
    <w:rsid w:val="001838F2"/>
    <w:rsid w:val="001839D0"/>
    <w:rsid w:val="001847D1"/>
    <w:rsid w:val="00184943"/>
    <w:rsid w:val="00184B17"/>
    <w:rsid w:val="00185912"/>
    <w:rsid w:val="00187A3F"/>
    <w:rsid w:val="00190529"/>
    <w:rsid w:val="0019087B"/>
    <w:rsid w:val="00190E3B"/>
    <w:rsid w:val="00192BCD"/>
    <w:rsid w:val="00192C02"/>
    <w:rsid w:val="00194DC7"/>
    <w:rsid w:val="00195ADD"/>
    <w:rsid w:val="00195D99"/>
    <w:rsid w:val="001967BB"/>
    <w:rsid w:val="00197CC3"/>
    <w:rsid w:val="001A0466"/>
    <w:rsid w:val="001A0530"/>
    <w:rsid w:val="001A0E8F"/>
    <w:rsid w:val="001A15BA"/>
    <w:rsid w:val="001A32BB"/>
    <w:rsid w:val="001A3406"/>
    <w:rsid w:val="001A4401"/>
    <w:rsid w:val="001A5046"/>
    <w:rsid w:val="001A561B"/>
    <w:rsid w:val="001A5BF9"/>
    <w:rsid w:val="001A68ED"/>
    <w:rsid w:val="001A6B35"/>
    <w:rsid w:val="001B1C37"/>
    <w:rsid w:val="001B27E7"/>
    <w:rsid w:val="001B2A1F"/>
    <w:rsid w:val="001B329F"/>
    <w:rsid w:val="001B3942"/>
    <w:rsid w:val="001B4284"/>
    <w:rsid w:val="001B6287"/>
    <w:rsid w:val="001B6E73"/>
    <w:rsid w:val="001B72B0"/>
    <w:rsid w:val="001B79C4"/>
    <w:rsid w:val="001C202F"/>
    <w:rsid w:val="001C3BB2"/>
    <w:rsid w:val="001C3D91"/>
    <w:rsid w:val="001C444A"/>
    <w:rsid w:val="001C685E"/>
    <w:rsid w:val="001D09A2"/>
    <w:rsid w:val="001D1ADF"/>
    <w:rsid w:val="001D2322"/>
    <w:rsid w:val="001D2C07"/>
    <w:rsid w:val="001D4293"/>
    <w:rsid w:val="001D5536"/>
    <w:rsid w:val="001D65BA"/>
    <w:rsid w:val="001D6F49"/>
    <w:rsid w:val="001D7424"/>
    <w:rsid w:val="001D7BD8"/>
    <w:rsid w:val="001E5670"/>
    <w:rsid w:val="001E6A7E"/>
    <w:rsid w:val="001E6DA0"/>
    <w:rsid w:val="001E6F66"/>
    <w:rsid w:val="001E72BC"/>
    <w:rsid w:val="001F10ED"/>
    <w:rsid w:val="001F1240"/>
    <w:rsid w:val="001F3FDF"/>
    <w:rsid w:val="001F5DEE"/>
    <w:rsid w:val="001F64BB"/>
    <w:rsid w:val="002014A3"/>
    <w:rsid w:val="0020175E"/>
    <w:rsid w:val="00201D29"/>
    <w:rsid w:val="002029A6"/>
    <w:rsid w:val="00207F9B"/>
    <w:rsid w:val="00212825"/>
    <w:rsid w:val="00213366"/>
    <w:rsid w:val="002147AB"/>
    <w:rsid w:val="00214C48"/>
    <w:rsid w:val="00214D1B"/>
    <w:rsid w:val="00216C1A"/>
    <w:rsid w:val="002216FC"/>
    <w:rsid w:val="00221E28"/>
    <w:rsid w:val="00221E89"/>
    <w:rsid w:val="00224D9B"/>
    <w:rsid w:val="002312D4"/>
    <w:rsid w:val="00232FC9"/>
    <w:rsid w:val="00233BB2"/>
    <w:rsid w:val="00235353"/>
    <w:rsid w:val="00235533"/>
    <w:rsid w:val="0023639B"/>
    <w:rsid w:val="002363F9"/>
    <w:rsid w:val="0023663F"/>
    <w:rsid w:val="002368BC"/>
    <w:rsid w:val="00240505"/>
    <w:rsid w:val="00240A42"/>
    <w:rsid w:val="0024145C"/>
    <w:rsid w:val="002418CE"/>
    <w:rsid w:val="00241FF1"/>
    <w:rsid w:val="002425B7"/>
    <w:rsid w:val="00243067"/>
    <w:rsid w:val="00243523"/>
    <w:rsid w:val="0024487E"/>
    <w:rsid w:val="00245794"/>
    <w:rsid w:val="0024651A"/>
    <w:rsid w:val="00247A72"/>
    <w:rsid w:val="00250FBF"/>
    <w:rsid w:val="002526F4"/>
    <w:rsid w:val="00252F4E"/>
    <w:rsid w:val="00253D39"/>
    <w:rsid w:val="002551A1"/>
    <w:rsid w:val="00255784"/>
    <w:rsid w:val="002557AD"/>
    <w:rsid w:val="00255E94"/>
    <w:rsid w:val="00261E8D"/>
    <w:rsid w:val="002630EA"/>
    <w:rsid w:val="00263EBE"/>
    <w:rsid w:val="00264B92"/>
    <w:rsid w:val="002650AA"/>
    <w:rsid w:val="00267D88"/>
    <w:rsid w:val="00267E9F"/>
    <w:rsid w:val="002723F3"/>
    <w:rsid w:val="00280179"/>
    <w:rsid w:val="00281AF0"/>
    <w:rsid w:val="002825DA"/>
    <w:rsid w:val="00285158"/>
    <w:rsid w:val="00286F15"/>
    <w:rsid w:val="002911D9"/>
    <w:rsid w:val="002918DD"/>
    <w:rsid w:val="0029342E"/>
    <w:rsid w:val="0029475D"/>
    <w:rsid w:val="00294B65"/>
    <w:rsid w:val="00295257"/>
    <w:rsid w:val="0029526A"/>
    <w:rsid w:val="00297373"/>
    <w:rsid w:val="002A0C06"/>
    <w:rsid w:val="002A1820"/>
    <w:rsid w:val="002A1F6F"/>
    <w:rsid w:val="002A25DB"/>
    <w:rsid w:val="002A310C"/>
    <w:rsid w:val="002A3A45"/>
    <w:rsid w:val="002A3C64"/>
    <w:rsid w:val="002A52B8"/>
    <w:rsid w:val="002A5397"/>
    <w:rsid w:val="002A6DC7"/>
    <w:rsid w:val="002B17C4"/>
    <w:rsid w:val="002B1AF0"/>
    <w:rsid w:val="002B29E0"/>
    <w:rsid w:val="002B2E06"/>
    <w:rsid w:val="002B4D3A"/>
    <w:rsid w:val="002B7669"/>
    <w:rsid w:val="002B7C13"/>
    <w:rsid w:val="002C1955"/>
    <w:rsid w:val="002C4E9F"/>
    <w:rsid w:val="002C58DD"/>
    <w:rsid w:val="002C7412"/>
    <w:rsid w:val="002D0D79"/>
    <w:rsid w:val="002D20F5"/>
    <w:rsid w:val="002D2606"/>
    <w:rsid w:val="002D337C"/>
    <w:rsid w:val="002D4CF1"/>
    <w:rsid w:val="002D5611"/>
    <w:rsid w:val="002D67E3"/>
    <w:rsid w:val="002D68BE"/>
    <w:rsid w:val="002D7EAC"/>
    <w:rsid w:val="002E0A00"/>
    <w:rsid w:val="002E2A3F"/>
    <w:rsid w:val="002E33DD"/>
    <w:rsid w:val="002E5B4D"/>
    <w:rsid w:val="002E6C1E"/>
    <w:rsid w:val="002E7F91"/>
    <w:rsid w:val="002F2127"/>
    <w:rsid w:val="002F2498"/>
    <w:rsid w:val="002F5D0E"/>
    <w:rsid w:val="002F5D52"/>
    <w:rsid w:val="002F61E4"/>
    <w:rsid w:val="002F7DCE"/>
    <w:rsid w:val="002F7DFB"/>
    <w:rsid w:val="00300029"/>
    <w:rsid w:val="0030038A"/>
    <w:rsid w:val="003004F4"/>
    <w:rsid w:val="00300A64"/>
    <w:rsid w:val="003022E0"/>
    <w:rsid w:val="003054C2"/>
    <w:rsid w:val="00305D5A"/>
    <w:rsid w:val="0030656F"/>
    <w:rsid w:val="00311D2D"/>
    <w:rsid w:val="003124FC"/>
    <w:rsid w:val="00312B2C"/>
    <w:rsid w:val="00313E6E"/>
    <w:rsid w:val="00315FBA"/>
    <w:rsid w:val="00316726"/>
    <w:rsid w:val="0031672F"/>
    <w:rsid w:val="00321210"/>
    <w:rsid w:val="00321412"/>
    <w:rsid w:val="00321A87"/>
    <w:rsid w:val="00321E79"/>
    <w:rsid w:val="003223FD"/>
    <w:rsid w:val="00322AA1"/>
    <w:rsid w:val="00323F95"/>
    <w:rsid w:val="00325099"/>
    <w:rsid w:val="0032668F"/>
    <w:rsid w:val="0033013D"/>
    <w:rsid w:val="00331001"/>
    <w:rsid w:val="003325CC"/>
    <w:rsid w:val="00332CB0"/>
    <w:rsid w:val="003364BD"/>
    <w:rsid w:val="00336942"/>
    <w:rsid w:val="003405C6"/>
    <w:rsid w:val="00341150"/>
    <w:rsid w:val="00341E1C"/>
    <w:rsid w:val="003427EB"/>
    <w:rsid w:val="00342999"/>
    <w:rsid w:val="00343C77"/>
    <w:rsid w:val="003449BE"/>
    <w:rsid w:val="00345A01"/>
    <w:rsid w:val="0035275D"/>
    <w:rsid w:val="00353099"/>
    <w:rsid w:val="00353BA7"/>
    <w:rsid w:val="003556A0"/>
    <w:rsid w:val="00355B7D"/>
    <w:rsid w:val="0035712A"/>
    <w:rsid w:val="00360140"/>
    <w:rsid w:val="00360284"/>
    <w:rsid w:val="003606F6"/>
    <w:rsid w:val="003609C6"/>
    <w:rsid w:val="0036406E"/>
    <w:rsid w:val="0036510B"/>
    <w:rsid w:val="00370B74"/>
    <w:rsid w:val="00371018"/>
    <w:rsid w:val="00372938"/>
    <w:rsid w:val="0037317F"/>
    <w:rsid w:val="00373617"/>
    <w:rsid w:val="00377DC2"/>
    <w:rsid w:val="00382AAF"/>
    <w:rsid w:val="00383F0E"/>
    <w:rsid w:val="00385A95"/>
    <w:rsid w:val="00387530"/>
    <w:rsid w:val="00387AD9"/>
    <w:rsid w:val="00387D8F"/>
    <w:rsid w:val="00387D9B"/>
    <w:rsid w:val="00391EF2"/>
    <w:rsid w:val="00393F80"/>
    <w:rsid w:val="00395C82"/>
    <w:rsid w:val="00395CDA"/>
    <w:rsid w:val="003961B7"/>
    <w:rsid w:val="00396CFD"/>
    <w:rsid w:val="00397700"/>
    <w:rsid w:val="003A16B3"/>
    <w:rsid w:val="003A1854"/>
    <w:rsid w:val="003A1FFF"/>
    <w:rsid w:val="003A2BC7"/>
    <w:rsid w:val="003A3B84"/>
    <w:rsid w:val="003A4FBC"/>
    <w:rsid w:val="003B02AF"/>
    <w:rsid w:val="003B0E47"/>
    <w:rsid w:val="003B1E76"/>
    <w:rsid w:val="003B2866"/>
    <w:rsid w:val="003B3A17"/>
    <w:rsid w:val="003C2A0A"/>
    <w:rsid w:val="003C6883"/>
    <w:rsid w:val="003C7F17"/>
    <w:rsid w:val="003D1529"/>
    <w:rsid w:val="003D1C7E"/>
    <w:rsid w:val="003D2622"/>
    <w:rsid w:val="003D28A8"/>
    <w:rsid w:val="003D2BE6"/>
    <w:rsid w:val="003D2E8E"/>
    <w:rsid w:val="003D4B0E"/>
    <w:rsid w:val="003D543F"/>
    <w:rsid w:val="003D5A0E"/>
    <w:rsid w:val="003E077A"/>
    <w:rsid w:val="003E30BF"/>
    <w:rsid w:val="003E36FF"/>
    <w:rsid w:val="003E4435"/>
    <w:rsid w:val="003E7589"/>
    <w:rsid w:val="003F0B1E"/>
    <w:rsid w:val="003F1238"/>
    <w:rsid w:val="003F1DE1"/>
    <w:rsid w:val="003F427F"/>
    <w:rsid w:val="003F49A1"/>
    <w:rsid w:val="003F6020"/>
    <w:rsid w:val="003F63CB"/>
    <w:rsid w:val="003F6849"/>
    <w:rsid w:val="003F6AED"/>
    <w:rsid w:val="003F759A"/>
    <w:rsid w:val="004007C6"/>
    <w:rsid w:val="00403599"/>
    <w:rsid w:val="0040450A"/>
    <w:rsid w:val="0040468D"/>
    <w:rsid w:val="00405408"/>
    <w:rsid w:val="0040713F"/>
    <w:rsid w:val="00407A11"/>
    <w:rsid w:val="00407A70"/>
    <w:rsid w:val="00410D29"/>
    <w:rsid w:val="004112B3"/>
    <w:rsid w:val="00412713"/>
    <w:rsid w:val="00414346"/>
    <w:rsid w:val="00415E9A"/>
    <w:rsid w:val="004168B8"/>
    <w:rsid w:val="00416F8C"/>
    <w:rsid w:val="00420786"/>
    <w:rsid w:val="00423945"/>
    <w:rsid w:val="004257CA"/>
    <w:rsid w:val="00430A68"/>
    <w:rsid w:val="00432930"/>
    <w:rsid w:val="00433102"/>
    <w:rsid w:val="00434090"/>
    <w:rsid w:val="00437007"/>
    <w:rsid w:val="004374CE"/>
    <w:rsid w:val="00440110"/>
    <w:rsid w:val="00440857"/>
    <w:rsid w:val="00442F58"/>
    <w:rsid w:val="00444121"/>
    <w:rsid w:val="00446B0A"/>
    <w:rsid w:val="00447C80"/>
    <w:rsid w:val="004506D1"/>
    <w:rsid w:val="00450D89"/>
    <w:rsid w:val="00452D07"/>
    <w:rsid w:val="004553D1"/>
    <w:rsid w:val="0045789D"/>
    <w:rsid w:val="00460220"/>
    <w:rsid w:val="00461083"/>
    <w:rsid w:val="00461F41"/>
    <w:rsid w:val="004623CD"/>
    <w:rsid w:val="00462ECB"/>
    <w:rsid w:val="0046758B"/>
    <w:rsid w:val="00467B51"/>
    <w:rsid w:val="00467DFB"/>
    <w:rsid w:val="004701BF"/>
    <w:rsid w:val="00470739"/>
    <w:rsid w:val="00472629"/>
    <w:rsid w:val="0047290F"/>
    <w:rsid w:val="004731CC"/>
    <w:rsid w:val="00473800"/>
    <w:rsid w:val="00473F2A"/>
    <w:rsid w:val="0047410D"/>
    <w:rsid w:val="00476165"/>
    <w:rsid w:val="00476D8D"/>
    <w:rsid w:val="004808C7"/>
    <w:rsid w:val="004833FF"/>
    <w:rsid w:val="00483A67"/>
    <w:rsid w:val="004843A5"/>
    <w:rsid w:val="00484931"/>
    <w:rsid w:val="004868A1"/>
    <w:rsid w:val="00486E35"/>
    <w:rsid w:val="004939F9"/>
    <w:rsid w:val="0049403A"/>
    <w:rsid w:val="00494A1F"/>
    <w:rsid w:val="00494D3F"/>
    <w:rsid w:val="004A0E96"/>
    <w:rsid w:val="004A2FAD"/>
    <w:rsid w:val="004A3502"/>
    <w:rsid w:val="004A39C2"/>
    <w:rsid w:val="004A3B4F"/>
    <w:rsid w:val="004A525B"/>
    <w:rsid w:val="004B05AD"/>
    <w:rsid w:val="004B0F7B"/>
    <w:rsid w:val="004B1D1C"/>
    <w:rsid w:val="004B375D"/>
    <w:rsid w:val="004B6ECE"/>
    <w:rsid w:val="004B769E"/>
    <w:rsid w:val="004B7A88"/>
    <w:rsid w:val="004C0F68"/>
    <w:rsid w:val="004C3AE3"/>
    <w:rsid w:val="004C4169"/>
    <w:rsid w:val="004C4EF4"/>
    <w:rsid w:val="004D0554"/>
    <w:rsid w:val="004D1A3D"/>
    <w:rsid w:val="004D234B"/>
    <w:rsid w:val="004D2AE7"/>
    <w:rsid w:val="004D2DC7"/>
    <w:rsid w:val="004D6616"/>
    <w:rsid w:val="004E1047"/>
    <w:rsid w:val="004E31C1"/>
    <w:rsid w:val="004E4567"/>
    <w:rsid w:val="004E4657"/>
    <w:rsid w:val="004E5818"/>
    <w:rsid w:val="004E7660"/>
    <w:rsid w:val="004F0B20"/>
    <w:rsid w:val="004F10E2"/>
    <w:rsid w:val="004F1402"/>
    <w:rsid w:val="004F1434"/>
    <w:rsid w:val="004F1B2E"/>
    <w:rsid w:val="004F21D8"/>
    <w:rsid w:val="004F3B9C"/>
    <w:rsid w:val="004F4CEA"/>
    <w:rsid w:val="004F6847"/>
    <w:rsid w:val="004F7FF6"/>
    <w:rsid w:val="00500031"/>
    <w:rsid w:val="0050069D"/>
    <w:rsid w:val="00501B33"/>
    <w:rsid w:val="00501E94"/>
    <w:rsid w:val="00502F61"/>
    <w:rsid w:val="00503D05"/>
    <w:rsid w:val="005045D6"/>
    <w:rsid w:val="00505661"/>
    <w:rsid w:val="00506AD2"/>
    <w:rsid w:val="005070A3"/>
    <w:rsid w:val="0050720D"/>
    <w:rsid w:val="00510171"/>
    <w:rsid w:val="005111AA"/>
    <w:rsid w:val="005119F8"/>
    <w:rsid w:val="0051394A"/>
    <w:rsid w:val="00521D1C"/>
    <w:rsid w:val="0052320C"/>
    <w:rsid w:val="0052373D"/>
    <w:rsid w:val="00524DDB"/>
    <w:rsid w:val="00524DF6"/>
    <w:rsid w:val="00524F82"/>
    <w:rsid w:val="0052606B"/>
    <w:rsid w:val="00526114"/>
    <w:rsid w:val="00527387"/>
    <w:rsid w:val="005277BE"/>
    <w:rsid w:val="0053051D"/>
    <w:rsid w:val="0053191C"/>
    <w:rsid w:val="005324C6"/>
    <w:rsid w:val="00535A78"/>
    <w:rsid w:val="00536DB4"/>
    <w:rsid w:val="00537D8C"/>
    <w:rsid w:val="00540581"/>
    <w:rsid w:val="00541ED1"/>
    <w:rsid w:val="00541FDE"/>
    <w:rsid w:val="00544475"/>
    <w:rsid w:val="00544659"/>
    <w:rsid w:val="00544740"/>
    <w:rsid w:val="005460C8"/>
    <w:rsid w:val="0054773A"/>
    <w:rsid w:val="0055044D"/>
    <w:rsid w:val="0055225D"/>
    <w:rsid w:val="005522E1"/>
    <w:rsid w:val="00553C4A"/>
    <w:rsid w:val="0055608C"/>
    <w:rsid w:val="005574DF"/>
    <w:rsid w:val="00560056"/>
    <w:rsid w:val="00560F08"/>
    <w:rsid w:val="005620F7"/>
    <w:rsid w:val="005633B5"/>
    <w:rsid w:val="00564A59"/>
    <w:rsid w:val="0056583F"/>
    <w:rsid w:val="00566410"/>
    <w:rsid w:val="005704D7"/>
    <w:rsid w:val="00570791"/>
    <w:rsid w:val="0057105E"/>
    <w:rsid w:val="00571A54"/>
    <w:rsid w:val="005754B4"/>
    <w:rsid w:val="005774E1"/>
    <w:rsid w:val="00586189"/>
    <w:rsid w:val="005900E6"/>
    <w:rsid w:val="00590A06"/>
    <w:rsid w:val="00590AA8"/>
    <w:rsid w:val="0059263E"/>
    <w:rsid w:val="00593223"/>
    <w:rsid w:val="00594618"/>
    <w:rsid w:val="0059481C"/>
    <w:rsid w:val="005970EC"/>
    <w:rsid w:val="005A0957"/>
    <w:rsid w:val="005A0EDD"/>
    <w:rsid w:val="005A10D4"/>
    <w:rsid w:val="005A1509"/>
    <w:rsid w:val="005A1801"/>
    <w:rsid w:val="005A198F"/>
    <w:rsid w:val="005A293C"/>
    <w:rsid w:val="005A2A6E"/>
    <w:rsid w:val="005A2E37"/>
    <w:rsid w:val="005A3447"/>
    <w:rsid w:val="005A46E3"/>
    <w:rsid w:val="005A6E1C"/>
    <w:rsid w:val="005A71A7"/>
    <w:rsid w:val="005A745A"/>
    <w:rsid w:val="005A75FD"/>
    <w:rsid w:val="005A79AE"/>
    <w:rsid w:val="005B1F9A"/>
    <w:rsid w:val="005B1FB3"/>
    <w:rsid w:val="005B37FF"/>
    <w:rsid w:val="005B3B60"/>
    <w:rsid w:val="005B51A9"/>
    <w:rsid w:val="005B5691"/>
    <w:rsid w:val="005B56F5"/>
    <w:rsid w:val="005B7CF1"/>
    <w:rsid w:val="005C1601"/>
    <w:rsid w:val="005C265C"/>
    <w:rsid w:val="005C28E6"/>
    <w:rsid w:val="005C5F61"/>
    <w:rsid w:val="005C63B9"/>
    <w:rsid w:val="005C7DDB"/>
    <w:rsid w:val="005D077A"/>
    <w:rsid w:val="005D07A7"/>
    <w:rsid w:val="005D11DC"/>
    <w:rsid w:val="005D1D1F"/>
    <w:rsid w:val="005D2424"/>
    <w:rsid w:val="005D2673"/>
    <w:rsid w:val="005D2753"/>
    <w:rsid w:val="005D3CBA"/>
    <w:rsid w:val="005D536C"/>
    <w:rsid w:val="005D6FEC"/>
    <w:rsid w:val="005E05B1"/>
    <w:rsid w:val="005E119D"/>
    <w:rsid w:val="005E1311"/>
    <w:rsid w:val="005E1603"/>
    <w:rsid w:val="005E163B"/>
    <w:rsid w:val="005E20C1"/>
    <w:rsid w:val="005E2A2C"/>
    <w:rsid w:val="005E4B90"/>
    <w:rsid w:val="005F1DD3"/>
    <w:rsid w:val="005F3386"/>
    <w:rsid w:val="005F6410"/>
    <w:rsid w:val="005F655F"/>
    <w:rsid w:val="00601211"/>
    <w:rsid w:val="006016BE"/>
    <w:rsid w:val="006025C8"/>
    <w:rsid w:val="00602B77"/>
    <w:rsid w:val="00603865"/>
    <w:rsid w:val="00604F4F"/>
    <w:rsid w:val="00612F54"/>
    <w:rsid w:val="0061373A"/>
    <w:rsid w:val="0061397F"/>
    <w:rsid w:val="00614687"/>
    <w:rsid w:val="0061639E"/>
    <w:rsid w:val="0061764E"/>
    <w:rsid w:val="0061783C"/>
    <w:rsid w:val="00621A58"/>
    <w:rsid w:val="00622A12"/>
    <w:rsid w:val="00623E58"/>
    <w:rsid w:val="006249D4"/>
    <w:rsid w:val="00625003"/>
    <w:rsid w:val="00626C1E"/>
    <w:rsid w:val="006302ED"/>
    <w:rsid w:val="0063042C"/>
    <w:rsid w:val="006312B3"/>
    <w:rsid w:val="00631FF1"/>
    <w:rsid w:val="00633284"/>
    <w:rsid w:val="0063483B"/>
    <w:rsid w:val="00634E53"/>
    <w:rsid w:val="0063514C"/>
    <w:rsid w:val="00635D14"/>
    <w:rsid w:val="006360C7"/>
    <w:rsid w:val="0063685B"/>
    <w:rsid w:val="00636C46"/>
    <w:rsid w:val="00637F22"/>
    <w:rsid w:val="006403C9"/>
    <w:rsid w:val="00640B43"/>
    <w:rsid w:val="00640EF8"/>
    <w:rsid w:val="0064180B"/>
    <w:rsid w:val="00642238"/>
    <w:rsid w:val="00642F47"/>
    <w:rsid w:val="00643D62"/>
    <w:rsid w:val="006458A6"/>
    <w:rsid w:val="00646A05"/>
    <w:rsid w:val="00650A22"/>
    <w:rsid w:val="006531CC"/>
    <w:rsid w:val="006534B0"/>
    <w:rsid w:val="00660237"/>
    <w:rsid w:val="00662985"/>
    <w:rsid w:val="00662E66"/>
    <w:rsid w:val="006641B4"/>
    <w:rsid w:val="00666B2E"/>
    <w:rsid w:val="00670055"/>
    <w:rsid w:val="00671070"/>
    <w:rsid w:val="006725A5"/>
    <w:rsid w:val="0067362F"/>
    <w:rsid w:val="00674236"/>
    <w:rsid w:val="006758E2"/>
    <w:rsid w:val="00675C49"/>
    <w:rsid w:val="006761D1"/>
    <w:rsid w:val="00677EE2"/>
    <w:rsid w:val="00684776"/>
    <w:rsid w:val="00684C55"/>
    <w:rsid w:val="00684D31"/>
    <w:rsid w:val="00686EBF"/>
    <w:rsid w:val="006903CA"/>
    <w:rsid w:val="00692AE5"/>
    <w:rsid w:val="0069365E"/>
    <w:rsid w:val="00693D24"/>
    <w:rsid w:val="00694563"/>
    <w:rsid w:val="00694EDE"/>
    <w:rsid w:val="006A056D"/>
    <w:rsid w:val="006A08A6"/>
    <w:rsid w:val="006A1088"/>
    <w:rsid w:val="006A2BED"/>
    <w:rsid w:val="006A40F7"/>
    <w:rsid w:val="006A73CE"/>
    <w:rsid w:val="006A7470"/>
    <w:rsid w:val="006B1CBB"/>
    <w:rsid w:val="006B3830"/>
    <w:rsid w:val="006B49CF"/>
    <w:rsid w:val="006B648A"/>
    <w:rsid w:val="006B71AD"/>
    <w:rsid w:val="006B76CA"/>
    <w:rsid w:val="006B7D70"/>
    <w:rsid w:val="006C3A5F"/>
    <w:rsid w:val="006C3F62"/>
    <w:rsid w:val="006C560D"/>
    <w:rsid w:val="006C5BC5"/>
    <w:rsid w:val="006C6229"/>
    <w:rsid w:val="006C6533"/>
    <w:rsid w:val="006C7382"/>
    <w:rsid w:val="006C7C05"/>
    <w:rsid w:val="006D02CA"/>
    <w:rsid w:val="006D28CE"/>
    <w:rsid w:val="006D2AB6"/>
    <w:rsid w:val="006D3FAC"/>
    <w:rsid w:val="006D3FF0"/>
    <w:rsid w:val="006D57FC"/>
    <w:rsid w:val="006D6E21"/>
    <w:rsid w:val="006D7E45"/>
    <w:rsid w:val="006E0B0B"/>
    <w:rsid w:val="006E2C65"/>
    <w:rsid w:val="006E4324"/>
    <w:rsid w:val="006E47C0"/>
    <w:rsid w:val="006E6236"/>
    <w:rsid w:val="006E6295"/>
    <w:rsid w:val="006F0779"/>
    <w:rsid w:val="006F2509"/>
    <w:rsid w:val="006F29B1"/>
    <w:rsid w:val="006F48E6"/>
    <w:rsid w:val="00702D19"/>
    <w:rsid w:val="00703DBF"/>
    <w:rsid w:val="007045D9"/>
    <w:rsid w:val="00704C4B"/>
    <w:rsid w:val="0070572A"/>
    <w:rsid w:val="0070621A"/>
    <w:rsid w:val="00706B1D"/>
    <w:rsid w:val="00711819"/>
    <w:rsid w:val="00711BBA"/>
    <w:rsid w:val="0071219D"/>
    <w:rsid w:val="00715B4E"/>
    <w:rsid w:val="00716824"/>
    <w:rsid w:val="00716A65"/>
    <w:rsid w:val="007174CC"/>
    <w:rsid w:val="00720B29"/>
    <w:rsid w:val="00722AA1"/>
    <w:rsid w:val="0072325D"/>
    <w:rsid w:val="00723A13"/>
    <w:rsid w:val="00724425"/>
    <w:rsid w:val="00725D8B"/>
    <w:rsid w:val="00731F8F"/>
    <w:rsid w:val="00732557"/>
    <w:rsid w:val="007374F6"/>
    <w:rsid w:val="00740105"/>
    <w:rsid w:val="00741E62"/>
    <w:rsid w:val="00742A38"/>
    <w:rsid w:val="00742E5D"/>
    <w:rsid w:val="007434BF"/>
    <w:rsid w:val="00743F58"/>
    <w:rsid w:val="0074474C"/>
    <w:rsid w:val="007447E9"/>
    <w:rsid w:val="00746F37"/>
    <w:rsid w:val="00750A0C"/>
    <w:rsid w:val="00754FD2"/>
    <w:rsid w:val="007552A9"/>
    <w:rsid w:val="00761159"/>
    <w:rsid w:val="00761AE5"/>
    <w:rsid w:val="007637F8"/>
    <w:rsid w:val="00764FDD"/>
    <w:rsid w:val="007715C6"/>
    <w:rsid w:val="0077259F"/>
    <w:rsid w:val="0077322D"/>
    <w:rsid w:val="007734F1"/>
    <w:rsid w:val="00773695"/>
    <w:rsid w:val="00773AA7"/>
    <w:rsid w:val="00774481"/>
    <w:rsid w:val="007753AE"/>
    <w:rsid w:val="00775A78"/>
    <w:rsid w:val="00775A95"/>
    <w:rsid w:val="007766C1"/>
    <w:rsid w:val="00780C9E"/>
    <w:rsid w:val="007823B2"/>
    <w:rsid w:val="00784889"/>
    <w:rsid w:val="00784DA1"/>
    <w:rsid w:val="00785F07"/>
    <w:rsid w:val="00790E8F"/>
    <w:rsid w:val="00790FC8"/>
    <w:rsid w:val="007910C5"/>
    <w:rsid w:val="007926B3"/>
    <w:rsid w:val="0079414E"/>
    <w:rsid w:val="0079420A"/>
    <w:rsid w:val="007942DE"/>
    <w:rsid w:val="00794AAA"/>
    <w:rsid w:val="00794EA1"/>
    <w:rsid w:val="00796EB1"/>
    <w:rsid w:val="007A012B"/>
    <w:rsid w:val="007A12E1"/>
    <w:rsid w:val="007A1689"/>
    <w:rsid w:val="007A16A7"/>
    <w:rsid w:val="007A22A7"/>
    <w:rsid w:val="007A2DBD"/>
    <w:rsid w:val="007A4ADD"/>
    <w:rsid w:val="007A5445"/>
    <w:rsid w:val="007A5B30"/>
    <w:rsid w:val="007A6BBC"/>
    <w:rsid w:val="007A6BDA"/>
    <w:rsid w:val="007A6EDD"/>
    <w:rsid w:val="007B1E7A"/>
    <w:rsid w:val="007B4522"/>
    <w:rsid w:val="007B469D"/>
    <w:rsid w:val="007B4CC3"/>
    <w:rsid w:val="007B4EAA"/>
    <w:rsid w:val="007B5D69"/>
    <w:rsid w:val="007B6B6B"/>
    <w:rsid w:val="007C08E4"/>
    <w:rsid w:val="007C2318"/>
    <w:rsid w:val="007C2822"/>
    <w:rsid w:val="007C28B5"/>
    <w:rsid w:val="007C2975"/>
    <w:rsid w:val="007C305C"/>
    <w:rsid w:val="007C3792"/>
    <w:rsid w:val="007C5053"/>
    <w:rsid w:val="007C5E9E"/>
    <w:rsid w:val="007C60CC"/>
    <w:rsid w:val="007C67EE"/>
    <w:rsid w:val="007C696B"/>
    <w:rsid w:val="007C6E3C"/>
    <w:rsid w:val="007D14F2"/>
    <w:rsid w:val="007D18A5"/>
    <w:rsid w:val="007D1B26"/>
    <w:rsid w:val="007D27D5"/>
    <w:rsid w:val="007D2CF9"/>
    <w:rsid w:val="007D316B"/>
    <w:rsid w:val="007D330B"/>
    <w:rsid w:val="007D5BD4"/>
    <w:rsid w:val="007D7E55"/>
    <w:rsid w:val="007E0357"/>
    <w:rsid w:val="007E1736"/>
    <w:rsid w:val="007E1838"/>
    <w:rsid w:val="007E1FEE"/>
    <w:rsid w:val="007E2726"/>
    <w:rsid w:val="007E2D66"/>
    <w:rsid w:val="007E3469"/>
    <w:rsid w:val="007E3AB0"/>
    <w:rsid w:val="007E3C79"/>
    <w:rsid w:val="007E5B21"/>
    <w:rsid w:val="007F12C3"/>
    <w:rsid w:val="007F2922"/>
    <w:rsid w:val="007F3B22"/>
    <w:rsid w:val="007F6555"/>
    <w:rsid w:val="007F6AC5"/>
    <w:rsid w:val="007F7648"/>
    <w:rsid w:val="007F7D80"/>
    <w:rsid w:val="00801062"/>
    <w:rsid w:val="008032AE"/>
    <w:rsid w:val="008033D4"/>
    <w:rsid w:val="00807286"/>
    <w:rsid w:val="008112DD"/>
    <w:rsid w:val="00811D91"/>
    <w:rsid w:val="00812EE8"/>
    <w:rsid w:val="00813F7C"/>
    <w:rsid w:val="008213F8"/>
    <w:rsid w:val="00821691"/>
    <w:rsid w:val="008219E4"/>
    <w:rsid w:val="00821C25"/>
    <w:rsid w:val="00822643"/>
    <w:rsid w:val="00825943"/>
    <w:rsid w:val="00826DBE"/>
    <w:rsid w:val="00831829"/>
    <w:rsid w:val="008321E6"/>
    <w:rsid w:val="00832F5B"/>
    <w:rsid w:val="00834550"/>
    <w:rsid w:val="008346C3"/>
    <w:rsid w:val="00837B42"/>
    <w:rsid w:val="00837C0B"/>
    <w:rsid w:val="0084064E"/>
    <w:rsid w:val="00841276"/>
    <w:rsid w:val="0084160B"/>
    <w:rsid w:val="00843152"/>
    <w:rsid w:val="0084383C"/>
    <w:rsid w:val="00845BCE"/>
    <w:rsid w:val="00845EED"/>
    <w:rsid w:val="00850235"/>
    <w:rsid w:val="00851034"/>
    <w:rsid w:val="00853210"/>
    <w:rsid w:val="00853278"/>
    <w:rsid w:val="00853CBB"/>
    <w:rsid w:val="008547A8"/>
    <w:rsid w:val="008575F5"/>
    <w:rsid w:val="008579B0"/>
    <w:rsid w:val="008606F8"/>
    <w:rsid w:val="00860A13"/>
    <w:rsid w:val="00863026"/>
    <w:rsid w:val="00863612"/>
    <w:rsid w:val="008677FE"/>
    <w:rsid w:val="00867D7A"/>
    <w:rsid w:val="008700FE"/>
    <w:rsid w:val="00870920"/>
    <w:rsid w:val="008715DC"/>
    <w:rsid w:val="008717E7"/>
    <w:rsid w:val="00871B6E"/>
    <w:rsid w:val="008727DD"/>
    <w:rsid w:val="00872E14"/>
    <w:rsid w:val="00872F09"/>
    <w:rsid w:val="008744FB"/>
    <w:rsid w:val="00874C91"/>
    <w:rsid w:val="008755DE"/>
    <w:rsid w:val="00875F53"/>
    <w:rsid w:val="008772AA"/>
    <w:rsid w:val="00880E28"/>
    <w:rsid w:val="0088108E"/>
    <w:rsid w:val="0088179D"/>
    <w:rsid w:val="00881A1B"/>
    <w:rsid w:val="00882213"/>
    <w:rsid w:val="008833A1"/>
    <w:rsid w:val="00883D4A"/>
    <w:rsid w:val="00883F04"/>
    <w:rsid w:val="00885D63"/>
    <w:rsid w:val="00886606"/>
    <w:rsid w:val="0088718D"/>
    <w:rsid w:val="0088778B"/>
    <w:rsid w:val="008937FF"/>
    <w:rsid w:val="008A0842"/>
    <w:rsid w:val="008A1524"/>
    <w:rsid w:val="008A247B"/>
    <w:rsid w:val="008A3A87"/>
    <w:rsid w:val="008A64D2"/>
    <w:rsid w:val="008A77C0"/>
    <w:rsid w:val="008B22F1"/>
    <w:rsid w:val="008B2991"/>
    <w:rsid w:val="008B3B4C"/>
    <w:rsid w:val="008B5CB3"/>
    <w:rsid w:val="008B5E2B"/>
    <w:rsid w:val="008B7A4E"/>
    <w:rsid w:val="008C0011"/>
    <w:rsid w:val="008C1555"/>
    <w:rsid w:val="008C1698"/>
    <w:rsid w:val="008C41FF"/>
    <w:rsid w:val="008C5849"/>
    <w:rsid w:val="008C5968"/>
    <w:rsid w:val="008C79B3"/>
    <w:rsid w:val="008D0FD1"/>
    <w:rsid w:val="008D18AC"/>
    <w:rsid w:val="008D447A"/>
    <w:rsid w:val="008D4682"/>
    <w:rsid w:val="008D4BB0"/>
    <w:rsid w:val="008D578B"/>
    <w:rsid w:val="008D620C"/>
    <w:rsid w:val="008D67F5"/>
    <w:rsid w:val="008D799C"/>
    <w:rsid w:val="008E5160"/>
    <w:rsid w:val="008E6C18"/>
    <w:rsid w:val="008E701C"/>
    <w:rsid w:val="008F227E"/>
    <w:rsid w:val="008F236D"/>
    <w:rsid w:val="008F425D"/>
    <w:rsid w:val="008F4313"/>
    <w:rsid w:val="008F6B20"/>
    <w:rsid w:val="008F7E06"/>
    <w:rsid w:val="009003F7"/>
    <w:rsid w:val="009027EB"/>
    <w:rsid w:val="00902EB8"/>
    <w:rsid w:val="0090321C"/>
    <w:rsid w:val="00904D64"/>
    <w:rsid w:val="009063CC"/>
    <w:rsid w:val="009077D3"/>
    <w:rsid w:val="00907C4D"/>
    <w:rsid w:val="00911F14"/>
    <w:rsid w:val="0091262C"/>
    <w:rsid w:val="00912789"/>
    <w:rsid w:val="00913333"/>
    <w:rsid w:val="0091424C"/>
    <w:rsid w:val="00914884"/>
    <w:rsid w:val="0091708F"/>
    <w:rsid w:val="0092006C"/>
    <w:rsid w:val="00920151"/>
    <w:rsid w:val="00920329"/>
    <w:rsid w:val="009221DC"/>
    <w:rsid w:val="00922461"/>
    <w:rsid w:val="00923002"/>
    <w:rsid w:val="00923DA0"/>
    <w:rsid w:val="0092600C"/>
    <w:rsid w:val="0092701E"/>
    <w:rsid w:val="0093248C"/>
    <w:rsid w:val="009337E1"/>
    <w:rsid w:val="00933A28"/>
    <w:rsid w:val="00934BF0"/>
    <w:rsid w:val="00935200"/>
    <w:rsid w:val="00935C9F"/>
    <w:rsid w:val="00935DD6"/>
    <w:rsid w:val="009370D3"/>
    <w:rsid w:val="00937DFF"/>
    <w:rsid w:val="009402BE"/>
    <w:rsid w:val="00940308"/>
    <w:rsid w:val="00942677"/>
    <w:rsid w:val="00943789"/>
    <w:rsid w:val="0094535C"/>
    <w:rsid w:val="009454EA"/>
    <w:rsid w:val="00945ABE"/>
    <w:rsid w:val="009467BA"/>
    <w:rsid w:val="009479AE"/>
    <w:rsid w:val="00950AC9"/>
    <w:rsid w:val="009512CC"/>
    <w:rsid w:val="0095285D"/>
    <w:rsid w:val="00953270"/>
    <w:rsid w:val="0095369A"/>
    <w:rsid w:val="00953BD8"/>
    <w:rsid w:val="00955B9D"/>
    <w:rsid w:val="00956D31"/>
    <w:rsid w:val="009616B7"/>
    <w:rsid w:val="00963340"/>
    <w:rsid w:val="00963E83"/>
    <w:rsid w:val="00966754"/>
    <w:rsid w:val="009727C7"/>
    <w:rsid w:val="00974DBB"/>
    <w:rsid w:val="00974F02"/>
    <w:rsid w:val="0097742D"/>
    <w:rsid w:val="00980700"/>
    <w:rsid w:val="00980947"/>
    <w:rsid w:val="00981250"/>
    <w:rsid w:val="0098130F"/>
    <w:rsid w:val="009865B9"/>
    <w:rsid w:val="00987620"/>
    <w:rsid w:val="009900D2"/>
    <w:rsid w:val="00990F6A"/>
    <w:rsid w:val="00991705"/>
    <w:rsid w:val="00992D63"/>
    <w:rsid w:val="0099333A"/>
    <w:rsid w:val="00993C20"/>
    <w:rsid w:val="0099442B"/>
    <w:rsid w:val="00994D0F"/>
    <w:rsid w:val="00995E83"/>
    <w:rsid w:val="0099762C"/>
    <w:rsid w:val="009A0B60"/>
    <w:rsid w:val="009A224A"/>
    <w:rsid w:val="009A2C88"/>
    <w:rsid w:val="009A374F"/>
    <w:rsid w:val="009A3AED"/>
    <w:rsid w:val="009A5BE6"/>
    <w:rsid w:val="009A708C"/>
    <w:rsid w:val="009B039D"/>
    <w:rsid w:val="009B1AC6"/>
    <w:rsid w:val="009B4591"/>
    <w:rsid w:val="009B46D4"/>
    <w:rsid w:val="009B5AD1"/>
    <w:rsid w:val="009B7A0A"/>
    <w:rsid w:val="009C0511"/>
    <w:rsid w:val="009C0780"/>
    <w:rsid w:val="009C2FAE"/>
    <w:rsid w:val="009C40D5"/>
    <w:rsid w:val="009C4B34"/>
    <w:rsid w:val="009C58E1"/>
    <w:rsid w:val="009C6A95"/>
    <w:rsid w:val="009C7311"/>
    <w:rsid w:val="009C7C22"/>
    <w:rsid w:val="009E17B1"/>
    <w:rsid w:val="009E2421"/>
    <w:rsid w:val="009E3D1F"/>
    <w:rsid w:val="009E79F4"/>
    <w:rsid w:val="009F002F"/>
    <w:rsid w:val="009F015A"/>
    <w:rsid w:val="009F07FB"/>
    <w:rsid w:val="009F14DD"/>
    <w:rsid w:val="009F4EB7"/>
    <w:rsid w:val="009F531D"/>
    <w:rsid w:val="00A00EF7"/>
    <w:rsid w:val="00A02D43"/>
    <w:rsid w:val="00A03363"/>
    <w:rsid w:val="00A038A8"/>
    <w:rsid w:val="00A0557D"/>
    <w:rsid w:val="00A072BF"/>
    <w:rsid w:val="00A07A7F"/>
    <w:rsid w:val="00A07F8C"/>
    <w:rsid w:val="00A10C69"/>
    <w:rsid w:val="00A11158"/>
    <w:rsid w:val="00A132E4"/>
    <w:rsid w:val="00A133AF"/>
    <w:rsid w:val="00A13958"/>
    <w:rsid w:val="00A139AF"/>
    <w:rsid w:val="00A1433E"/>
    <w:rsid w:val="00A17492"/>
    <w:rsid w:val="00A20117"/>
    <w:rsid w:val="00A208D6"/>
    <w:rsid w:val="00A22F9B"/>
    <w:rsid w:val="00A24616"/>
    <w:rsid w:val="00A253CC"/>
    <w:rsid w:val="00A27B18"/>
    <w:rsid w:val="00A32D33"/>
    <w:rsid w:val="00A33702"/>
    <w:rsid w:val="00A3460C"/>
    <w:rsid w:val="00A36D9C"/>
    <w:rsid w:val="00A4044B"/>
    <w:rsid w:val="00A41C7B"/>
    <w:rsid w:val="00A44633"/>
    <w:rsid w:val="00A45C1E"/>
    <w:rsid w:val="00A46A45"/>
    <w:rsid w:val="00A5005E"/>
    <w:rsid w:val="00A52C97"/>
    <w:rsid w:val="00A54753"/>
    <w:rsid w:val="00A563D5"/>
    <w:rsid w:val="00A61333"/>
    <w:rsid w:val="00A61545"/>
    <w:rsid w:val="00A6324B"/>
    <w:rsid w:val="00A633D4"/>
    <w:rsid w:val="00A71576"/>
    <w:rsid w:val="00A76881"/>
    <w:rsid w:val="00A77136"/>
    <w:rsid w:val="00A852B4"/>
    <w:rsid w:val="00A8627E"/>
    <w:rsid w:val="00A91809"/>
    <w:rsid w:val="00A937A5"/>
    <w:rsid w:val="00A93892"/>
    <w:rsid w:val="00A95718"/>
    <w:rsid w:val="00A97D69"/>
    <w:rsid w:val="00AA040E"/>
    <w:rsid w:val="00AA0601"/>
    <w:rsid w:val="00AA0863"/>
    <w:rsid w:val="00AA536F"/>
    <w:rsid w:val="00AA73A5"/>
    <w:rsid w:val="00AA7EDD"/>
    <w:rsid w:val="00AB1462"/>
    <w:rsid w:val="00AB2309"/>
    <w:rsid w:val="00AB3ADB"/>
    <w:rsid w:val="00AC0BFA"/>
    <w:rsid w:val="00AC182A"/>
    <w:rsid w:val="00AC1830"/>
    <w:rsid w:val="00AC6730"/>
    <w:rsid w:val="00AC7A40"/>
    <w:rsid w:val="00AD0FE6"/>
    <w:rsid w:val="00AD25E4"/>
    <w:rsid w:val="00AD2889"/>
    <w:rsid w:val="00AD3247"/>
    <w:rsid w:val="00AD3EC4"/>
    <w:rsid w:val="00AD45BC"/>
    <w:rsid w:val="00AD5CF3"/>
    <w:rsid w:val="00AD6DA4"/>
    <w:rsid w:val="00AD6F6B"/>
    <w:rsid w:val="00AE0BC9"/>
    <w:rsid w:val="00AE2CB4"/>
    <w:rsid w:val="00AE2D45"/>
    <w:rsid w:val="00AE35D4"/>
    <w:rsid w:val="00AE376B"/>
    <w:rsid w:val="00AE3D3D"/>
    <w:rsid w:val="00AE5679"/>
    <w:rsid w:val="00AE6D67"/>
    <w:rsid w:val="00AE7C36"/>
    <w:rsid w:val="00AF267A"/>
    <w:rsid w:val="00AF3345"/>
    <w:rsid w:val="00AF41CB"/>
    <w:rsid w:val="00AF4270"/>
    <w:rsid w:val="00AF5A88"/>
    <w:rsid w:val="00AF7D8D"/>
    <w:rsid w:val="00B00F8C"/>
    <w:rsid w:val="00B01362"/>
    <w:rsid w:val="00B01715"/>
    <w:rsid w:val="00B01EA8"/>
    <w:rsid w:val="00B0347D"/>
    <w:rsid w:val="00B038CB"/>
    <w:rsid w:val="00B04457"/>
    <w:rsid w:val="00B052A0"/>
    <w:rsid w:val="00B066D1"/>
    <w:rsid w:val="00B06941"/>
    <w:rsid w:val="00B07280"/>
    <w:rsid w:val="00B07AF6"/>
    <w:rsid w:val="00B11AA1"/>
    <w:rsid w:val="00B129A2"/>
    <w:rsid w:val="00B12A86"/>
    <w:rsid w:val="00B12CB9"/>
    <w:rsid w:val="00B14197"/>
    <w:rsid w:val="00B14541"/>
    <w:rsid w:val="00B145DD"/>
    <w:rsid w:val="00B15E83"/>
    <w:rsid w:val="00B15F3F"/>
    <w:rsid w:val="00B168E3"/>
    <w:rsid w:val="00B17C29"/>
    <w:rsid w:val="00B20DD0"/>
    <w:rsid w:val="00B210FE"/>
    <w:rsid w:val="00B219D9"/>
    <w:rsid w:val="00B225D6"/>
    <w:rsid w:val="00B23760"/>
    <w:rsid w:val="00B25FFC"/>
    <w:rsid w:val="00B267BE"/>
    <w:rsid w:val="00B2756C"/>
    <w:rsid w:val="00B300AB"/>
    <w:rsid w:val="00B322C1"/>
    <w:rsid w:val="00B3578D"/>
    <w:rsid w:val="00B45D9C"/>
    <w:rsid w:val="00B5067C"/>
    <w:rsid w:val="00B515EB"/>
    <w:rsid w:val="00B51A14"/>
    <w:rsid w:val="00B52BA7"/>
    <w:rsid w:val="00B52F71"/>
    <w:rsid w:val="00B53148"/>
    <w:rsid w:val="00B53316"/>
    <w:rsid w:val="00B5384C"/>
    <w:rsid w:val="00B5415A"/>
    <w:rsid w:val="00B54C6C"/>
    <w:rsid w:val="00B55651"/>
    <w:rsid w:val="00B5595D"/>
    <w:rsid w:val="00B55EC0"/>
    <w:rsid w:val="00B644A3"/>
    <w:rsid w:val="00B64B8C"/>
    <w:rsid w:val="00B64DB7"/>
    <w:rsid w:val="00B658E9"/>
    <w:rsid w:val="00B6658B"/>
    <w:rsid w:val="00B7107A"/>
    <w:rsid w:val="00B72207"/>
    <w:rsid w:val="00B726EA"/>
    <w:rsid w:val="00B74BB9"/>
    <w:rsid w:val="00B7686A"/>
    <w:rsid w:val="00B805DB"/>
    <w:rsid w:val="00B81D64"/>
    <w:rsid w:val="00B82AFF"/>
    <w:rsid w:val="00B83F74"/>
    <w:rsid w:val="00B84668"/>
    <w:rsid w:val="00B8491B"/>
    <w:rsid w:val="00B84A46"/>
    <w:rsid w:val="00B84D7D"/>
    <w:rsid w:val="00B85514"/>
    <w:rsid w:val="00B86576"/>
    <w:rsid w:val="00B93F33"/>
    <w:rsid w:val="00B951B0"/>
    <w:rsid w:val="00B96158"/>
    <w:rsid w:val="00BA0A2B"/>
    <w:rsid w:val="00BA0E1C"/>
    <w:rsid w:val="00BA0F37"/>
    <w:rsid w:val="00BA5D9D"/>
    <w:rsid w:val="00BA65DE"/>
    <w:rsid w:val="00BA6EF7"/>
    <w:rsid w:val="00BA76E0"/>
    <w:rsid w:val="00BB1031"/>
    <w:rsid w:val="00BB215F"/>
    <w:rsid w:val="00BB2F57"/>
    <w:rsid w:val="00BB455B"/>
    <w:rsid w:val="00BB51E9"/>
    <w:rsid w:val="00BB5331"/>
    <w:rsid w:val="00BB53E1"/>
    <w:rsid w:val="00BB5AAF"/>
    <w:rsid w:val="00BB7F45"/>
    <w:rsid w:val="00BC04A5"/>
    <w:rsid w:val="00BC0ABF"/>
    <w:rsid w:val="00BC15F6"/>
    <w:rsid w:val="00BC166A"/>
    <w:rsid w:val="00BC4F9D"/>
    <w:rsid w:val="00BC67F3"/>
    <w:rsid w:val="00BC6AE7"/>
    <w:rsid w:val="00BD2728"/>
    <w:rsid w:val="00BD28DB"/>
    <w:rsid w:val="00BD4360"/>
    <w:rsid w:val="00BD440C"/>
    <w:rsid w:val="00BD4511"/>
    <w:rsid w:val="00BD4F36"/>
    <w:rsid w:val="00BD55AA"/>
    <w:rsid w:val="00BD58CB"/>
    <w:rsid w:val="00BD7974"/>
    <w:rsid w:val="00BE0132"/>
    <w:rsid w:val="00BE0339"/>
    <w:rsid w:val="00BE0D63"/>
    <w:rsid w:val="00BE11F0"/>
    <w:rsid w:val="00BE13D4"/>
    <w:rsid w:val="00BE57A5"/>
    <w:rsid w:val="00BE6FE9"/>
    <w:rsid w:val="00BE7D16"/>
    <w:rsid w:val="00BF4ABC"/>
    <w:rsid w:val="00BF4D4D"/>
    <w:rsid w:val="00BF6F9C"/>
    <w:rsid w:val="00BF793A"/>
    <w:rsid w:val="00BF7C84"/>
    <w:rsid w:val="00C00940"/>
    <w:rsid w:val="00C00B1A"/>
    <w:rsid w:val="00C02371"/>
    <w:rsid w:val="00C03086"/>
    <w:rsid w:val="00C03993"/>
    <w:rsid w:val="00C050DC"/>
    <w:rsid w:val="00C059D6"/>
    <w:rsid w:val="00C05A23"/>
    <w:rsid w:val="00C05DAA"/>
    <w:rsid w:val="00C1099B"/>
    <w:rsid w:val="00C109F4"/>
    <w:rsid w:val="00C11602"/>
    <w:rsid w:val="00C12037"/>
    <w:rsid w:val="00C14D42"/>
    <w:rsid w:val="00C14ECE"/>
    <w:rsid w:val="00C158E6"/>
    <w:rsid w:val="00C16782"/>
    <w:rsid w:val="00C16D4C"/>
    <w:rsid w:val="00C21377"/>
    <w:rsid w:val="00C22D74"/>
    <w:rsid w:val="00C23F93"/>
    <w:rsid w:val="00C2503C"/>
    <w:rsid w:val="00C273B0"/>
    <w:rsid w:val="00C34D67"/>
    <w:rsid w:val="00C360EC"/>
    <w:rsid w:val="00C40877"/>
    <w:rsid w:val="00C417E8"/>
    <w:rsid w:val="00C437B2"/>
    <w:rsid w:val="00C4396D"/>
    <w:rsid w:val="00C44B33"/>
    <w:rsid w:val="00C46180"/>
    <w:rsid w:val="00C46502"/>
    <w:rsid w:val="00C509CA"/>
    <w:rsid w:val="00C51EE6"/>
    <w:rsid w:val="00C5482B"/>
    <w:rsid w:val="00C54CC9"/>
    <w:rsid w:val="00C54ECA"/>
    <w:rsid w:val="00C602F4"/>
    <w:rsid w:val="00C60E06"/>
    <w:rsid w:val="00C6199B"/>
    <w:rsid w:val="00C626A4"/>
    <w:rsid w:val="00C63AA6"/>
    <w:rsid w:val="00C63B81"/>
    <w:rsid w:val="00C63D48"/>
    <w:rsid w:val="00C64116"/>
    <w:rsid w:val="00C6427E"/>
    <w:rsid w:val="00C64741"/>
    <w:rsid w:val="00C64769"/>
    <w:rsid w:val="00C64A1D"/>
    <w:rsid w:val="00C66D82"/>
    <w:rsid w:val="00C719B7"/>
    <w:rsid w:val="00C72751"/>
    <w:rsid w:val="00C744D0"/>
    <w:rsid w:val="00C74F6A"/>
    <w:rsid w:val="00C74F97"/>
    <w:rsid w:val="00C77355"/>
    <w:rsid w:val="00C8249B"/>
    <w:rsid w:val="00C82A8C"/>
    <w:rsid w:val="00C82AD8"/>
    <w:rsid w:val="00C8300A"/>
    <w:rsid w:val="00C85247"/>
    <w:rsid w:val="00C8576D"/>
    <w:rsid w:val="00C910D4"/>
    <w:rsid w:val="00C978F6"/>
    <w:rsid w:val="00CA15C5"/>
    <w:rsid w:val="00CA60D8"/>
    <w:rsid w:val="00CA7BF8"/>
    <w:rsid w:val="00CB020C"/>
    <w:rsid w:val="00CB1DD9"/>
    <w:rsid w:val="00CB259A"/>
    <w:rsid w:val="00CB31F9"/>
    <w:rsid w:val="00CB40AD"/>
    <w:rsid w:val="00CB547D"/>
    <w:rsid w:val="00CB5486"/>
    <w:rsid w:val="00CB6459"/>
    <w:rsid w:val="00CB7A36"/>
    <w:rsid w:val="00CC2CFD"/>
    <w:rsid w:val="00CC3519"/>
    <w:rsid w:val="00CC362B"/>
    <w:rsid w:val="00CC4D4A"/>
    <w:rsid w:val="00CC55D2"/>
    <w:rsid w:val="00CC5785"/>
    <w:rsid w:val="00CC60D7"/>
    <w:rsid w:val="00CC7774"/>
    <w:rsid w:val="00CD0A29"/>
    <w:rsid w:val="00CD0D20"/>
    <w:rsid w:val="00CD150A"/>
    <w:rsid w:val="00CD161E"/>
    <w:rsid w:val="00CD18CB"/>
    <w:rsid w:val="00CD2D14"/>
    <w:rsid w:val="00CD33B6"/>
    <w:rsid w:val="00CD39E0"/>
    <w:rsid w:val="00CD3A32"/>
    <w:rsid w:val="00CD3B87"/>
    <w:rsid w:val="00CD3F46"/>
    <w:rsid w:val="00CD597B"/>
    <w:rsid w:val="00CD62B4"/>
    <w:rsid w:val="00CD63C0"/>
    <w:rsid w:val="00CE32A0"/>
    <w:rsid w:val="00CE37C5"/>
    <w:rsid w:val="00CE5839"/>
    <w:rsid w:val="00CE7DB0"/>
    <w:rsid w:val="00CE7E00"/>
    <w:rsid w:val="00CF09FC"/>
    <w:rsid w:val="00CF2963"/>
    <w:rsid w:val="00CF352E"/>
    <w:rsid w:val="00CF43C7"/>
    <w:rsid w:val="00CF4E64"/>
    <w:rsid w:val="00CF7F8A"/>
    <w:rsid w:val="00D01744"/>
    <w:rsid w:val="00D0184A"/>
    <w:rsid w:val="00D037CE"/>
    <w:rsid w:val="00D03D1C"/>
    <w:rsid w:val="00D05665"/>
    <w:rsid w:val="00D073AB"/>
    <w:rsid w:val="00D07651"/>
    <w:rsid w:val="00D12DB4"/>
    <w:rsid w:val="00D153CA"/>
    <w:rsid w:val="00D16E6D"/>
    <w:rsid w:val="00D21C65"/>
    <w:rsid w:val="00D22B7B"/>
    <w:rsid w:val="00D2663E"/>
    <w:rsid w:val="00D3078F"/>
    <w:rsid w:val="00D30E32"/>
    <w:rsid w:val="00D324D2"/>
    <w:rsid w:val="00D33235"/>
    <w:rsid w:val="00D34467"/>
    <w:rsid w:val="00D344BD"/>
    <w:rsid w:val="00D35EB0"/>
    <w:rsid w:val="00D362DA"/>
    <w:rsid w:val="00D36663"/>
    <w:rsid w:val="00D40004"/>
    <w:rsid w:val="00D40C47"/>
    <w:rsid w:val="00D41052"/>
    <w:rsid w:val="00D41373"/>
    <w:rsid w:val="00D41380"/>
    <w:rsid w:val="00D41DCA"/>
    <w:rsid w:val="00D42323"/>
    <w:rsid w:val="00D42D68"/>
    <w:rsid w:val="00D43C0C"/>
    <w:rsid w:val="00D44899"/>
    <w:rsid w:val="00D465E9"/>
    <w:rsid w:val="00D47BD5"/>
    <w:rsid w:val="00D50C6F"/>
    <w:rsid w:val="00D51E52"/>
    <w:rsid w:val="00D52CA8"/>
    <w:rsid w:val="00D539D2"/>
    <w:rsid w:val="00D541D7"/>
    <w:rsid w:val="00D54C7E"/>
    <w:rsid w:val="00D54F25"/>
    <w:rsid w:val="00D551A1"/>
    <w:rsid w:val="00D5521A"/>
    <w:rsid w:val="00D56874"/>
    <w:rsid w:val="00D60386"/>
    <w:rsid w:val="00D60D3F"/>
    <w:rsid w:val="00D6239B"/>
    <w:rsid w:val="00D62BCD"/>
    <w:rsid w:val="00D62D4A"/>
    <w:rsid w:val="00D63724"/>
    <w:rsid w:val="00D63979"/>
    <w:rsid w:val="00D662DE"/>
    <w:rsid w:val="00D66D5E"/>
    <w:rsid w:val="00D6785E"/>
    <w:rsid w:val="00D67C08"/>
    <w:rsid w:val="00D67C8D"/>
    <w:rsid w:val="00D706F4"/>
    <w:rsid w:val="00D72667"/>
    <w:rsid w:val="00D74350"/>
    <w:rsid w:val="00D74959"/>
    <w:rsid w:val="00D74A52"/>
    <w:rsid w:val="00D750CC"/>
    <w:rsid w:val="00D75142"/>
    <w:rsid w:val="00D7556F"/>
    <w:rsid w:val="00D756CF"/>
    <w:rsid w:val="00D759BF"/>
    <w:rsid w:val="00D76A82"/>
    <w:rsid w:val="00D77248"/>
    <w:rsid w:val="00D77353"/>
    <w:rsid w:val="00D77704"/>
    <w:rsid w:val="00D77975"/>
    <w:rsid w:val="00D807B5"/>
    <w:rsid w:val="00D814A2"/>
    <w:rsid w:val="00D827F0"/>
    <w:rsid w:val="00D828F7"/>
    <w:rsid w:val="00D83C2A"/>
    <w:rsid w:val="00D847D5"/>
    <w:rsid w:val="00D84963"/>
    <w:rsid w:val="00D85F00"/>
    <w:rsid w:val="00D875D4"/>
    <w:rsid w:val="00D91AA9"/>
    <w:rsid w:val="00D91EFA"/>
    <w:rsid w:val="00D92BE8"/>
    <w:rsid w:val="00DA1259"/>
    <w:rsid w:val="00DA1ADA"/>
    <w:rsid w:val="00DA2840"/>
    <w:rsid w:val="00DA390C"/>
    <w:rsid w:val="00DA4908"/>
    <w:rsid w:val="00DA58A8"/>
    <w:rsid w:val="00DA67D0"/>
    <w:rsid w:val="00DA6F16"/>
    <w:rsid w:val="00DB2050"/>
    <w:rsid w:val="00DB3E3B"/>
    <w:rsid w:val="00DB4CB3"/>
    <w:rsid w:val="00DB6C02"/>
    <w:rsid w:val="00DB7CA5"/>
    <w:rsid w:val="00DC1FB8"/>
    <w:rsid w:val="00DC43CB"/>
    <w:rsid w:val="00DC4A90"/>
    <w:rsid w:val="00DC4B98"/>
    <w:rsid w:val="00DC53F5"/>
    <w:rsid w:val="00DC70FB"/>
    <w:rsid w:val="00DC7F43"/>
    <w:rsid w:val="00DD287F"/>
    <w:rsid w:val="00DD35E9"/>
    <w:rsid w:val="00DD36EC"/>
    <w:rsid w:val="00DD3849"/>
    <w:rsid w:val="00DD4B9A"/>
    <w:rsid w:val="00DD56BC"/>
    <w:rsid w:val="00DE1205"/>
    <w:rsid w:val="00DE18B5"/>
    <w:rsid w:val="00DE196C"/>
    <w:rsid w:val="00DE429D"/>
    <w:rsid w:val="00DF202C"/>
    <w:rsid w:val="00DF5D6B"/>
    <w:rsid w:val="00DF6844"/>
    <w:rsid w:val="00DF68EC"/>
    <w:rsid w:val="00E00C94"/>
    <w:rsid w:val="00E01862"/>
    <w:rsid w:val="00E02DC9"/>
    <w:rsid w:val="00E03831"/>
    <w:rsid w:val="00E05306"/>
    <w:rsid w:val="00E053D9"/>
    <w:rsid w:val="00E065EC"/>
    <w:rsid w:val="00E07693"/>
    <w:rsid w:val="00E108F2"/>
    <w:rsid w:val="00E120B5"/>
    <w:rsid w:val="00E12E47"/>
    <w:rsid w:val="00E137E3"/>
    <w:rsid w:val="00E15CA1"/>
    <w:rsid w:val="00E1728A"/>
    <w:rsid w:val="00E23C95"/>
    <w:rsid w:val="00E24B59"/>
    <w:rsid w:val="00E258F0"/>
    <w:rsid w:val="00E27737"/>
    <w:rsid w:val="00E27956"/>
    <w:rsid w:val="00E30239"/>
    <w:rsid w:val="00E32F8D"/>
    <w:rsid w:val="00E362D3"/>
    <w:rsid w:val="00E36580"/>
    <w:rsid w:val="00E36969"/>
    <w:rsid w:val="00E37B65"/>
    <w:rsid w:val="00E37BA7"/>
    <w:rsid w:val="00E4047C"/>
    <w:rsid w:val="00E40B10"/>
    <w:rsid w:val="00E41629"/>
    <w:rsid w:val="00E4345B"/>
    <w:rsid w:val="00E43740"/>
    <w:rsid w:val="00E4404A"/>
    <w:rsid w:val="00E444A4"/>
    <w:rsid w:val="00E450B2"/>
    <w:rsid w:val="00E51FB5"/>
    <w:rsid w:val="00E5322B"/>
    <w:rsid w:val="00E53C19"/>
    <w:rsid w:val="00E54875"/>
    <w:rsid w:val="00E54B64"/>
    <w:rsid w:val="00E5695E"/>
    <w:rsid w:val="00E5699B"/>
    <w:rsid w:val="00E5739D"/>
    <w:rsid w:val="00E57CC1"/>
    <w:rsid w:val="00E615A4"/>
    <w:rsid w:val="00E61620"/>
    <w:rsid w:val="00E64EFE"/>
    <w:rsid w:val="00E65DCF"/>
    <w:rsid w:val="00E66ADE"/>
    <w:rsid w:val="00E672D3"/>
    <w:rsid w:val="00E7082A"/>
    <w:rsid w:val="00E70EDA"/>
    <w:rsid w:val="00E71106"/>
    <w:rsid w:val="00E727F7"/>
    <w:rsid w:val="00E72802"/>
    <w:rsid w:val="00E72E92"/>
    <w:rsid w:val="00E74455"/>
    <w:rsid w:val="00E74948"/>
    <w:rsid w:val="00E76AB3"/>
    <w:rsid w:val="00E76BDF"/>
    <w:rsid w:val="00E778DC"/>
    <w:rsid w:val="00E80672"/>
    <w:rsid w:val="00E823D2"/>
    <w:rsid w:val="00E84AD8"/>
    <w:rsid w:val="00E872A9"/>
    <w:rsid w:val="00E900F0"/>
    <w:rsid w:val="00E903EF"/>
    <w:rsid w:val="00E90F51"/>
    <w:rsid w:val="00E93211"/>
    <w:rsid w:val="00E96A69"/>
    <w:rsid w:val="00EA2067"/>
    <w:rsid w:val="00EA36C1"/>
    <w:rsid w:val="00EA389C"/>
    <w:rsid w:val="00EA586C"/>
    <w:rsid w:val="00EA5A54"/>
    <w:rsid w:val="00EA6865"/>
    <w:rsid w:val="00EA6A60"/>
    <w:rsid w:val="00EA71F4"/>
    <w:rsid w:val="00EA7894"/>
    <w:rsid w:val="00EB2BAE"/>
    <w:rsid w:val="00EB31CB"/>
    <w:rsid w:val="00EB3603"/>
    <w:rsid w:val="00EB483C"/>
    <w:rsid w:val="00EB597F"/>
    <w:rsid w:val="00EB6A90"/>
    <w:rsid w:val="00EB6B87"/>
    <w:rsid w:val="00EC4597"/>
    <w:rsid w:val="00EC4C2E"/>
    <w:rsid w:val="00EC53A7"/>
    <w:rsid w:val="00EC6022"/>
    <w:rsid w:val="00ED1874"/>
    <w:rsid w:val="00ED3766"/>
    <w:rsid w:val="00ED5C7A"/>
    <w:rsid w:val="00ED5E51"/>
    <w:rsid w:val="00ED79C0"/>
    <w:rsid w:val="00EE20F1"/>
    <w:rsid w:val="00EE32A0"/>
    <w:rsid w:val="00EE38A6"/>
    <w:rsid w:val="00EE419B"/>
    <w:rsid w:val="00EE44A0"/>
    <w:rsid w:val="00EE59BA"/>
    <w:rsid w:val="00EE5D86"/>
    <w:rsid w:val="00EE6783"/>
    <w:rsid w:val="00EE77F8"/>
    <w:rsid w:val="00EE7B3A"/>
    <w:rsid w:val="00EF1467"/>
    <w:rsid w:val="00EF3DFA"/>
    <w:rsid w:val="00EF6072"/>
    <w:rsid w:val="00EF707D"/>
    <w:rsid w:val="00EF7144"/>
    <w:rsid w:val="00EF7DE0"/>
    <w:rsid w:val="00F0048D"/>
    <w:rsid w:val="00F0172E"/>
    <w:rsid w:val="00F01BDE"/>
    <w:rsid w:val="00F04C15"/>
    <w:rsid w:val="00F07B67"/>
    <w:rsid w:val="00F11141"/>
    <w:rsid w:val="00F154A0"/>
    <w:rsid w:val="00F15B86"/>
    <w:rsid w:val="00F16C91"/>
    <w:rsid w:val="00F16F52"/>
    <w:rsid w:val="00F17D74"/>
    <w:rsid w:val="00F218CD"/>
    <w:rsid w:val="00F22A64"/>
    <w:rsid w:val="00F23377"/>
    <w:rsid w:val="00F23834"/>
    <w:rsid w:val="00F23EA5"/>
    <w:rsid w:val="00F26AA3"/>
    <w:rsid w:val="00F26FFA"/>
    <w:rsid w:val="00F27673"/>
    <w:rsid w:val="00F27A14"/>
    <w:rsid w:val="00F27BE3"/>
    <w:rsid w:val="00F31574"/>
    <w:rsid w:val="00F31D2F"/>
    <w:rsid w:val="00F32240"/>
    <w:rsid w:val="00F32982"/>
    <w:rsid w:val="00F35A87"/>
    <w:rsid w:val="00F35F28"/>
    <w:rsid w:val="00F406F0"/>
    <w:rsid w:val="00F40D9A"/>
    <w:rsid w:val="00F42B18"/>
    <w:rsid w:val="00F4571A"/>
    <w:rsid w:val="00F47A3D"/>
    <w:rsid w:val="00F47E6B"/>
    <w:rsid w:val="00F504EE"/>
    <w:rsid w:val="00F50E8C"/>
    <w:rsid w:val="00F50F5F"/>
    <w:rsid w:val="00F52801"/>
    <w:rsid w:val="00F52ADB"/>
    <w:rsid w:val="00F53E97"/>
    <w:rsid w:val="00F53EAA"/>
    <w:rsid w:val="00F54346"/>
    <w:rsid w:val="00F54826"/>
    <w:rsid w:val="00F54888"/>
    <w:rsid w:val="00F552FB"/>
    <w:rsid w:val="00F56210"/>
    <w:rsid w:val="00F56C6A"/>
    <w:rsid w:val="00F56DEE"/>
    <w:rsid w:val="00F57461"/>
    <w:rsid w:val="00F57A0D"/>
    <w:rsid w:val="00F57B9A"/>
    <w:rsid w:val="00F602DB"/>
    <w:rsid w:val="00F6068C"/>
    <w:rsid w:val="00F60C90"/>
    <w:rsid w:val="00F61286"/>
    <w:rsid w:val="00F612DC"/>
    <w:rsid w:val="00F6297E"/>
    <w:rsid w:val="00F64F26"/>
    <w:rsid w:val="00F656AC"/>
    <w:rsid w:val="00F70626"/>
    <w:rsid w:val="00F71A2F"/>
    <w:rsid w:val="00F72487"/>
    <w:rsid w:val="00F72E2B"/>
    <w:rsid w:val="00F81201"/>
    <w:rsid w:val="00F81AA7"/>
    <w:rsid w:val="00F81CDC"/>
    <w:rsid w:val="00F8284E"/>
    <w:rsid w:val="00F82FC4"/>
    <w:rsid w:val="00F834FE"/>
    <w:rsid w:val="00F8486F"/>
    <w:rsid w:val="00F878F2"/>
    <w:rsid w:val="00F87B09"/>
    <w:rsid w:val="00F87BB7"/>
    <w:rsid w:val="00F91646"/>
    <w:rsid w:val="00F91997"/>
    <w:rsid w:val="00F91B00"/>
    <w:rsid w:val="00F926DD"/>
    <w:rsid w:val="00F93E77"/>
    <w:rsid w:val="00F94FE1"/>
    <w:rsid w:val="00F95667"/>
    <w:rsid w:val="00F9594F"/>
    <w:rsid w:val="00F965F4"/>
    <w:rsid w:val="00F97F8B"/>
    <w:rsid w:val="00FA000C"/>
    <w:rsid w:val="00FA0275"/>
    <w:rsid w:val="00FA1B67"/>
    <w:rsid w:val="00FA45C5"/>
    <w:rsid w:val="00FA502E"/>
    <w:rsid w:val="00FA5769"/>
    <w:rsid w:val="00FB0E02"/>
    <w:rsid w:val="00FB36E0"/>
    <w:rsid w:val="00FB39FD"/>
    <w:rsid w:val="00FB66F2"/>
    <w:rsid w:val="00FC2758"/>
    <w:rsid w:val="00FC4602"/>
    <w:rsid w:val="00FC49B9"/>
    <w:rsid w:val="00FC6377"/>
    <w:rsid w:val="00FC7E8F"/>
    <w:rsid w:val="00FD04E7"/>
    <w:rsid w:val="00FD0527"/>
    <w:rsid w:val="00FD1478"/>
    <w:rsid w:val="00FD289A"/>
    <w:rsid w:val="00FD2CD5"/>
    <w:rsid w:val="00FD39E3"/>
    <w:rsid w:val="00FD44BB"/>
    <w:rsid w:val="00FD466B"/>
    <w:rsid w:val="00FD5427"/>
    <w:rsid w:val="00FE340C"/>
    <w:rsid w:val="00FE3989"/>
    <w:rsid w:val="00FE58E7"/>
    <w:rsid w:val="00FE63E1"/>
    <w:rsid w:val="00FF59F9"/>
    <w:rsid w:val="00FF6051"/>
    <w:rsid w:val="00FF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04910"/>
  <w15:docId w15:val="{EBD7548B-C493-4675-AF89-F54DA92D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2AA"/>
    <w:pPr>
      <w:jc w:val="both"/>
    </w:pPr>
    <w:rPr>
      <w:sz w:val="24"/>
      <w:lang w:eastAsia="en-US"/>
    </w:rPr>
  </w:style>
  <w:style w:type="paragraph" w:styleId="Heading1">
    <w:name w:val="heading 1"/>
    <w:basedOn w:val="Normal"/>
    <w:next w:val="Normal"/>
    <w:link w:val="Heading1Char"/>
    <w:qFormat/>
    <w:pPr>
      <w:keepNext/>
      <w:jc w:val="lef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546" w:hanging="546"/>
      <w:outlineLvl w:val="2"/>
    </w:pPr>
    <w:rPr>
      <w:rFonts w:ascii="Comic Sans MS" w:hAnsi="Comic Sans MS"/>
      <w:b/>
    </w:rPr>
  </w:style>
  <w:style w:type="paragraph" w:styleId="Heading4">
    <w:name w:val="heading 4"/>
    <w:basedOn w:val="Normal"/>
    <w:next w:val="Normal"/>
    <w:qFormat/>
    <w:pPr>
      <w:keepNext/>
      <w:tabs>
        <w:tab w:val="num" w:pos="-78"/>
      </w:tabs>
      <w:ind w:hanging="78"/>
      <w:jc w:val="left"/>
      <w:outlineLvl w:val="3"/>
    </w:pPr>
    <w:rPr>
      <w:rFonts w:ascii="Comic Sans MS" w:hAnsi="Comic Sans MS"/>
      <w:b/>
      <w:color w:val="000000"/>
      <w:u w:val="single"/>
    </w:rPr>
  </w:style>
  <w:style w:type="paragraph" w:styleId="Heading5">
    <w:name w:val="heading 5"/>
    <w:basedOn w:val="Normal"/>
    <w:next w:val="Normal"/>
    <w:qFormat/>
    <w:pPr>
      <w:keepNext/>
      <w:numPr>
        <w:numId w:val="3"/>
      </w:numPr>
      <w:tabs>
        <w:tab w:val="clear" w:pos="720"/>
        <w:tab w:val="num" w:pos="-234"/>
      </w:tabs>
      <w:ind w:left="0" w:firstLine="0"/>
      <w:jc w:val="left"/>
      <w:outlineLvl w:val="4"/>
    </w:pPr>
    <w:rPr>
      <w:rFonts w:ascii="Comic Sans MS" w:hAnsi="Comic Sans MS"/>
      <w:b/>
      <w:color w:val="000000"/>
      <w:u w:val="single"/>
    </w:rPr>
  </w:style>
  <w:style w:type="paragraph" w:styleId="Heading6">
    <w:name w:val="heading 6"/>
    <w:basedOn w:val="Normal"/>
    <w:next w:val="Normal"/>
    <w:qFormat/>
    <w:pPr>
      <w:keepNext/>
      <w:ind w:right="3" w:firstLine="546"/>
      <w:outlineLvl w:val="5"/>
    </w:pPr>
    <w:rPr>
      <w:rFonts w:ascii="Comic Sans MS" w:hAnsi="Comic Sans MS"/>
      <w:b/>
      <w:sz w:val="22"/>
    </w:rPr>
  </w:style>
  <w:style w:type="paragraph" w:styleId="Heading7">
    <w:name w:val="heading 7"/>
    <w:basedOn w:val="Normal"/>
    <w:next w:val="Normal"/>
    <w:qFormat/>
    <w:pPr>
      <w:keepNext/>
      <w:jc w:val="left"/>
      <w:outlineLvl w:val="6"/>
    </w:pPr>
    <w:rPr>
      <w:rFonts w:ascii="Comic Sans MS" w:hAnsi="Comic Sans MS"/>
      <w:b/>
      <w:sz w:val="22"/>
    </w:rPr>
  </w:style>
  <w:style w:type="paragraph" w:styleId="Heading8">
    <w:name w:val="heading 8"/>
    <w:basedOn w:val="Normal"/>
    <w:next w:val="Normal"/>
    <w:qFormat/>
    <w:pPr>
      <w:keepNext/>
      <w:jc w:val="left"/>
      <w:outlineLvl w:val="7"/>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pPr>
      <w:jc w:val="left"/>
    </w:pPr>
  </w:style>
  <w:style w:type="character" w:customStyle="1" w:styleId="boldtext1">
    <w:name w:val="boldtext1"/>
    <w:rPr>
      <w:rFonts w:ascii="Verdana" w:hAnsi="Verdana" w:hint="default"/>
      <w:b/>
      <w:bCs/>
      <w:i w:val="0"/>
      <w:iCs w:val="0"/>
      <w:caps w:val="0"/>
      <w:smallCaps w:val="0"/>
      <w:color w:val="2A2951"/>
      <w:sz w:val="18"/>
      <w:szCs w:val="18"/>
    </w:rPr>
  </w:style>
  <w:style w:type="paragraph" w:styleId="BodyText2">
    <w:name w:val="Body Text 2"/>
    <w:basedOn w:val="Normal"/>
    <w:pPr>
      <w:spacing w:after="120" w:line="480" w:lineRule="auto"/>
    </w:pPr>
  </w:style>
  <w:style w:type="paragraph" w:styleId="BodyTextIndent">
    <w:name w:val="Body Text Indent"/>
    <w:basedOn w:val="Normal"/>
    <w:pPr>
      <w:ind w:left="546"/>
    </w:pPr>
    <w:rPr>
      <w:rFonts w:ascii="Comic Sans MS" w:hAnsi="Comic Sans MS"/>
    </w:rPr>
  </w:style>
  <w:style w:type="paragraph" w:styleId="BlockText">
    <w:name w:val="Block Text"/>
    <w:basedOn w:val="Normal"/>
    <w:pPr>
      <w:ind w:left="702" w:right="3"/>
    </w:pPr>
    <w:rPr>
      <w:rFonts w:ascii="Comic Sans MS" w:hAnsi="Comic Sans M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numPr>
        <w:ilvl w:val="12"/>
      </w:numPr>
      <w:ind w:left="390"/>
    </w:pPr>
    <w:rPr>
      <w:rFonts w:ascii="Comic Sans MS" w:hAnsi="Comic Sans MS"/>
      <w:sz w:val="22"/>
    </w:rPr>
  </w:style>
  <w:style w:type="character" w:styleId="Hyperlink">
    <w:name w:val="Hyperlink"/>
    <w:uiPriority w:val="99"/>
    <w:rsid w:val="005E2A2C"/>
    <w:rPr>
      <w:color w:val="0000FF"/>
      <w:u w:val="single"/>
    </w:rPr>
  </w:style>
  <w:style w:type="character" w:styleId="Emphasis">
    <w:name w:val="Emphasis"/>
    <w:qFormat/>
    <w:rsid w:val="00B04457"/>
    <w:rPr>
      <w:i/>
      <w:iCs/>
    </w:rPr>
  </w:style>
  <w:style w:type="paragraph" w:styleId="Header">
    <w:name w:val="header"/>
    <w:basedOn w:val="Normal"/>
    <w:rsid w:val="00ED79C0"/>
    <w:pPr>
      <w:tabs>
        <w:tab w:val="center" w:pos="4320"/>
        <w:tab w:val="right" w:pos="8640"/>
      </w:tabs>
    </w:pPr>
  </w:style>
  <w:style w:type="paragraph" w:styleId="FootnoteText">
    <w:name w:val="footnote text"/>
    <w:basedOn w:val="Normal"/>
    <w:semiHidden/>
    <w:rsid w:val="00EA389C"/>
    <w:rPr>
      <w:sz w:val="20"/>
    </w:rPr>
  </w:style>
  <w:style w:type="character" w:styleId="FootnoteReference">
    <w:name w:val="footnote reference"/>
    <w:semiHidden/>
    <w:rsid w:val="00EA389C"/>
    <w:rPr>
      <w:vertAlign w:val="superscript"/>
    </w:rPr>
  </w:style>
  <w:style w:type="character" w:styleId="FollowedHyperlink">
    <w:name w:val="FollowedHyperlink"/>
    <w:rsid w:val="008B7A4E"/>
    <w:rPr>
      <w:color w:val="606420"/>
      <w:u w:val="single"/>
    </w:rPr>
  </w:style>
  <w:style w:type="paragraph" w:styleId="BalloonText">
    <w:name w:val="Balloon Text"/>
    <w:basedOn w:val="Normal"/>
    <w:link w:val="BalloonTextChar"/>
    <w:rsid w:val="009B7A0A"/>
    <w:rPr>
      <w:rFonts w:ascii="Tahoma" w:hAnsi="Tahoma" w:cs="Tahoma"/>
      <w:sz w:val="16"/>
      <w:szCs w:val="16"/>
    </w:rPr>
  </w:style>
  <w:style w:type="character" w:customStyle="1" w:styleId="BalloonTextChar">
    <w:name w:val="Balloon Text Char"/>
    <w:link w:val="BalloonText"/>
    <w:rsid w:val="009B7A0A"/>
    <w:rPr>
      <w:rFonts w:ascii="Tahoma" w:hAnsi="Tahoma" w:cs="Tahoma"/>
      <w:sz w:val="16"/>
      <w:szCs w:val="16"/>
      <w:lang w:eastAsia="en-US"/>
    </w:rPr>
  </w:style>
  <w:style w:type="character" w:customStyle="1" w:styleId="Heading1Char">
    <w:name w:val="Heading 1 Char"/>
    <w:link w:val="Heading1"/>
    <w:rsid w:val="00447C80"/>
    <w:rPr>
      <w:b/>
      <w:bCs/>
      <w:sz w:val="24"/>
      <w:lang w:eastAsia="en-US"/>
    </w:rPr>
  </w:style>
  <w:style w:type="paragraph" w:styleId="ListParagraph">
    <w:name w:val="List Paragraph"/>
    <w:basedOn w:val="Normal"/>
    <w:uiPriority w:val="34"/>
    <w:qFormat/>
    <w:rsid w:val="00423945"/>
    <w:pPr>
      <w:ind w:left="720"/>
      <w:contextualSpacing/>
    </w:pPr>
  </w:style>
  <w:style w:type="character" w:styleId="CommentReference">
    <w:name w:val="annotation reference"/>
    <w:basedOn w:val="DefaultParagraphFont"/>
    <w:uiPriority w:val="99"/>
    <w:semiHidden/>
    <w:unhideWhenUsed/>
    <w:rsid w:val="005B3B60"/>
    <w:rPr>
      <w:sz w:val="16"/>
      <w:szCs w:val="16"/>
    </w:rPr>
  </w:style>
  <w:style w:type="paragraph" w:styleId="CommentText">
    <w:name w:val="annotation text"/>
    <w:basedOn w:val="Normal"/>
    <w:link w:val="CommentTextChar"/>
    <w:uiPriority w:val="99"/>
    <w:semiHidden/>
    <w:unhideWhenUsed/>
    <w:rsid w:val="005B3B60"/>
    <w:pPr>
      <w:spacing w:after="20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5B3B6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5B3B60"/>
    <w:pPr>
      <w:spacing w:after="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B3B60"/>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C44B33"/>
    <w:rPr>
      <w:color w:val="605E5C"/>
      <w:shd w:val="clear" w:color="auto" w:fill="E1DFDD"/>
    </w:rPr>
  </w:style>
  <w:style w:type="paragraph" w:customStyle="1" w:styleId="Default">
    <w:name w:val="Default"/>
    <w:rsid w:val="00121F9E"/>
    <w:pPr>
      <w:autoSpaceDE w:val="0"/>
      <w:autoSpaceDN w:val="0"/>
      <w:adjustRightInd w:val="0"/>
    </w:pPr>
    <w:rPr>
      <w:rFonts w:ascii="Source Sans Pro" w:eastAsiaTheme="minorHAnsi" w:hAnsi="Source Sans Pro" w:cs="Source Sans Pro"/>
      <w:color w:val="000000"/>
      <w:sz w:val="24"/>
      <w:szCs w:val="24"/>
      <w:lang w:eastAsia="en-US"/>
    </w:rPr>
  </w:style>
  <w:style w:type="paragraph" w:customStyle="1" w:styleId="xmsonormal">
    <w:name w:val="x_msonormal"/>
    <w:basedOn w:val="Normal"/>
    <w:rsid w:val="00E1728A"/>
    <w:pPr>
      <w:jc w:val="lef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2935">
      <w:bodyDiv w:val="1"/>
      <w:marLeft w:val="0"/>
      <w:marRight w:val="0"/>
      <w:marTop w:val="0"/>
      <w:marBottom w:val="0"/>
      <w:divBdr>
        <w:top w:val="none" w:sz="0" w:space="0" w:color="auto"/>
        <w:left w:val="none" w:sz="0" w:space="0" w:color="auto"/>
        <w:bottom w:val="none" w:sz="0" w:space="0" w:color="auto"/>
        <w:right w:val="none" w:sz="0" w:space="0" w:color="auto"/>
      </w:divBdr>
    </w:div>
    <w:div w:id="93552023">
      <w:bodyDiv w:val="1"/>
      <w:marLeft w:val="0"/>
      <w:marRight w:val="0"/>
      <w:marTop w:val="0"/>
      <w:marBottom w:val="0"/>
      <w:divBdr>
        <w:top w:val="none" w:sz="0" w:space="0" w:color="auto"/>
        <w:left w:val="none" w:sz="0" w:space="0" w:color="auto"/>
        <w:bottom w:val="none" w:sz="0" w:space="0" w:color="auto"/>
        <w:right w:val="none" w:sz="0" w:space="0" w:color="auto"/>
      </w:divBdr>
    </w:div>
    <w:div w:id="96029668">
      <w:bodyDiv w:val="1"/>
      <w:marLeft w:val="0"/>
      <w:marRight w:val="0"/>
      <w:marTop w:val="0"/>
      <w:marBottom w:val="0"/>
      <w:divBdr>
        <w:top w:val="none" w:sz="0" w:space="0" w:color="auto"/>
        <w:left w:val="none" w:sz="0" w:space="0" w:color="auto"/>
        <w:bottom w:val="none" w:sz="0" w:space="0" w:color="auto"/>
        <w:right w:val="none" w:sz="0" w:space="0" w:color="auto"/>
      </w:divBdr>
    </w:div>
    <w:div w:id="213390621">
      <w:bodyDiv w:val="1"/>
      <w:marLeft w:val="0"/>
      <w:marRight w:val="0"/>
      <w:marTop w:val="0"/>
      <w:marBottom w:val="0"/>
      <w:divBdr>
        <w:top w:val="none" w:sz="0" w:space="0" w:color="auto"/>
        <w:left w:val="none" w:sz="0" w:space="0" w:color="auto"/>
        <w:bottom w:val="none" w:sz="0" w:space="0" w:color="auto"/>
        <w:right w:val="none" w:sz="0" w:space="0" w:color="auto"/>
      </w:divBdr>
    </w:div>
    <w:div w:id="280844023">
      <w:bodyDiv w:val="1"/>
      <w:marLeft w:val="0"/>
      <w:marRight w:val="0"/>
      <w:marTop w:val="0"/>
      <w:marBottom w:val="0"/>
      <w:divBdr>
        <w:top w:val="none" w:sz="0" w:space="0" w:color="auto"/>
        <w:left w:val="none" w:sz="0" w:space="0" w:color="auto"/>
        <w:bottom w:val="none" w:sz="0" w:space="0" w:color="auto"/>
        <w:right w:val="none" w:sz="0" w:space="0" w:color="auto"/>
      </w:divBdr>
    </w:div>
    <w:div w:id="501817391">
      <w:bodyDiv w:val="1"/>
      <w:marLeft w:val="0"/>
      <w:marRight w:val="0"/>
      <w:marTop w:val="0"/>
      <w:marBottom w:val="0"/>
      <w:divBdr>
        <w:top w:val="none" w:sz="0" w:space="0" w:color="auto"/>
        <w:left w:val="none" w:sz="0" w:space="0" w:color="auto"/>
        <w:bottom w:val="none" w:sz="0" w:space="0" w:color="auto"/>
        <w:right w:val="none" w:sz="0" w:space="0" w:color="auto"/>
      </w:divBdr>
      <w:divsChild>
        <w:div w:id="2129927074">
          <w:marLeft w:val="0"/>
          <w:marRight w:val="0"/>
          <w:marTop w:val="0"/>
          <w:marBottom w:val="0"/>
          <w:divBdr>
            <w:top w:val="none" w:sz="0" w:space="0" w:color="auto"/>
            <w:left w:val="none" w:sz="0" w:space="0" w:color="auto"/>
            <w:bottom w:val="none" w:sz="0" w:space="0" w:color="auto"/>
            <w:right w:val="none" w:sz="0" w:space="0" w:color="auto"/>
          </w:divBdr>
          <w:divsChild>
            <w:div w:id="19168928">
              <w:marLeft w:val="0"/>
              <w:marRight w:val="0"/>
              <w:marTop w:val="0"/>
              <w:marBottom w:val="0"/>
              <w:divBdr>
                <w:top w:val="none" w:sz="0" w:space="0" w:color="auto"/>
                <w:left w:val="none" w:sz="0" w:space="0" w:color="auto"/>
                <w:bottom w:val="none" w:sz="0" w:space="0" w:color="auto"/>
                <w:right w:val="none" w:sz="0" w:space="0" w:color="auto"/>
              </w:divBdr>
              <w:divsChild>
                <w:div w:id="984771665">
                  <w:marLeft w:val="0"/>
                  <w:marRight w:val="0"/>
                  <w:marTop w:val="0"/>
                  <w:marBottom w:val="0"/>
                  <w:divBdr>
                    <w:top w:val="none" w:sz="0" w:space="0" w:color="auto"/>
                    <w:left w:val="none" w:sz="0" w:space="0" w:color="auto"/>
                    <w:bottom w:val="none" w:sz="0" w:space="0" w:color="auto"/>
                    <w:right w:val="none" w:sz="0" w:space="0" w:color="auto"/>
                  </w:divBdr>
                  <w:divsChild>
                    <w:div w:id="15010425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0543">
      <w:bodyDiv w:val="1"/>
      <w:marLeft w:val="0"/>
      <w:marRight w:val="0"/>
      <w:marTop w:val="0"/>
      <w:marBottom w:val="0"/>
      <w:divBdr>
        <w:top w:val="none" w:sz="0" w:space="0" w:color="auto"/>
        <w:left w:val="none" w:sz="0" w:space="0" w:color="auto"/>
        <w:bottom w:val="none" w:sz="0" w:space="0" w:color="auto"/>
        <w:right w:val="none" w:sz="0" w:space="0" w:color="auto"/>
      </w:divBdr>
    </w:div>
    <w:div w:id="628556134">
      <w:bodyDiv w:val="1"/>
      <w:marLeft w:val="0"/>
      <w:marRight w:val="0"/>
      <w:marTop w:val="0"/>
      <w:marBottom w:val="0"/>
      <w:divBdr>
        <w:top w:val="none" w:sz="0" w:space="0" w:color="auto"/>
        <w:left w:val="none" w:sz="0" w:space="0" w:color="auto"/>
        <w:bottom w:val="none" w:sz="0" w:space="0" w:color="auto"/>
        <w:right w:val="none" w:sz="0" w:space="0" w:color="auto"/>
      </w:divBdr>
    </w:div>
    <w:div w:id="750198798">
      <w:bodyDiv w:val="1"/>
      <w:marLeft w:val="0"/>
      <w:marRight w:val="0"/>
      <w:marTop w:val="0"/>
      <w:marBottom w:val="0"/>
      <w:divBdr>
        <w:top w:val="none" w:sz="0" w:space="0" w:color="auto"/>
        <w:left w:val="none" w:sz="0" w:space="0" w:color="auto"/>
        <w:bottom w:val="none" w:sz="0" w:space="0" w:color="auto"/>
        <w:right w:val="none" w:sz="0" w:space="0" w:color="auto"/>
      </w:divBdr>
    </w:div>
    <w:div w:id="919025588">
      <w:bodyDiv w:val="1"/>
      <w:marLeft w:val="0"/>
      <w:marRight w:val="0"/>
      <w:marTop w:val="0"/>
      <w:marBottom w:val="0"/>
      <w:divBdr>
        <w:top w:val="none" w:sz="0" w:space="0" w:color="auto"/>
        <w:left w:val="none" w:sz="0" w:space="0" w:color="auto"/>
        <w:bottom w:val="none" w:sz="0" w:space="0" w:color="auto"/>
        <w:right w:val="none" w:sz="0" w:space="0" w:color="auto"/>
      </w:divBdr>
    </w:div>
    <w:div w:id="995259309">
      <w:bodyDiv w:val="1"/>
      <w:marLeft w:val="0"/>
      <w:marRight w:val="0"/>
      <w:marTop w:val="0"/>
      <w:marBottom w:val="0"/>
      <w:divBdr>
        <w:top w:val="none" w:sz="0" w:space="0" w:color="auto"/>
        <w:left w:val="none" w:sz="0" w:space="0" w:color="auto"/>
        <w:bottom w:val="none" w:sz="0" w:space="0" w:color="auto"/>
        <w:right w:val="none" w:sz="0" w:space="0" w:color="auto"/>
      </w:divBdr>
    </w:div>
    <w:div w:id="1059326782">
      <w:bodyDiv w:val="1"/>
      <w:marLeft w:val="0"/>
      <w:marRight w:val="0"/>
      <w:marTop w:val="0"/>
      <w:marBottom w:val="0"/>
      <w:divBdr>
        <w:top w:val="none" w:sz="0" w:space="0" w:color="auto"/>
        <w:left w:val="none" w:sz="0" w:space="0" w:color="auto"/>
        <w:bottom w:val="none" w:sz="0" w:space="0" w:color="auto"/>
        <w:right w:val="none" w:sz="0" w:space="0" w:color="auto"/>
      </w:divBdr>
    </w:div>
    <w:div w:id="1068186303">
      <w:bodyDiv w:val="1"/>
      <w:marLeft w:val="0"/>
      <w:marRight w:val="0"/>
      <w:marTop w:val="0"/>
      <w:marBottom w:val="0"/>
      <w:divBdr>
        <w:top w:val="none" w:sz="0" w:space="0" w:color="auto"/>
        <w:left w:val="none" w:sz="0" w:space="0" w:color="auto"/>
        <w:bottom w:val="none" w:sz="0" w:space="0" w:color="auto"/>
        <w:right w:val="none" w:sz="0" w:space="0" w:color="auto"/>
      </w:divBdr>
    </w:div>
    <w:div w:id="1410345074">
      <w:bodyDiv w:val="1"/>
      <w:marLeft w:val="0"/>
      <w:marRight w:val="0"/>
      <w:marTop w:val="0"/>
      <w:marBottom w:val="0"/>
      <w:divBdr>
        <w:top w:val="none" w:sz="0" w:space="0" w:color="auto"/>
        <w:left w:val="none" w:sz="0" w:space="0" w:color="auto"/>
        <w:bottom w:val="none" w:sz="0" w:space="0" w:color="auto"/>
        <w:right w:val="none" w:sz="0" w:space="0" w:color="auto"/>
      </w:divBdr>
    </w:div>
    <w:div w:id="1544752555">
      <w:bodyDiv w:val="1"/>
      <w:marLeft w:val="0"/>
      <w:marRight w:val="0"/>
      <w:marTop w:val="0"/>
      <w:marBottom w:val="0"/>
      <w:divBdr>
        <w:top w:val="none" w:sz="0" w:space="0" w:color="auto"/>
        <w:left w:val="none" w:sz="0" w:space="0" w:color="auto"/>
        <w:bottom w:val="none" w:sz="0" w:space="0" w:color="auto"/>
        <w:right w:val="none" w:sz="0" w:space="0" w:color="auto"/>
      </w:divBdr>
    </w:div>
    <w:div w:id="1644919746">
      <w:bodyDiv w:val="1"/>
      <w:marLeft w:val="0"/>
      <w:marRight w:val="0"/>
      <w:marTop w:val="0"/>
      <w:marBottom w:val="0"/>
      <w:divBdr>
        <w:top w:val="none" w:sz="0" w:space="0" w:color="auto"/>
        <w:left w:val="none" w:sz="0" w:space="0" w:color="auto"/>
        <w:bottom w:val="none" w:sz="0" w:space="0" w:color="auto"/>
        <w:right w:val="none" w:sz="0" w:space="0" w:color="auto"/>
      </w:divBdr>
    </w:div>
    <w:div w:id="19011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ary-miller@hotmail.co.uk" TargetMode="External"/><Relationship Id="rId21" Type="http://schemas.openxmlformats.org/officeDocument/2006/relationships/hyperlink" Target="https://www.lutherking.ac.uk/" TargetMode="External"/><Relationship Id="rId42" Type="http://schemas.openxmlformats.org/officeDocument/2006/relationships/hyperlink" Target="mailto:danreeves@manchester.anglican.org" TargetMode="External"/><Relationship Id="rId47" Type="http://schemas.openxmlformats.org/officeDocument/2006/relationships/hyperlink" Target="mailto:library@lutherking.ac.uk" TargetMode="External"/><Relationship Id="rId63" Type="http://schemas.openxmlformats.org/officeDocument/2006/relationships/hyperlink" Target="mailto:safeguarding@manchester.anglican.org"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3hgrlq6yacptf.cloudfront.net/5fbd76bf103bd/content/pages/documents/ten-year-strategy-2020-2030-longer-version-updated-june-2023.pdf" TargetMode="External"/><Relationship Id="rId29" Type="http://schemas.openxmlformats.org/officeDocument/2006/relationships/hyperlink" Target="mailto:rev.jennibeaumont@gmail.com" TargetMode="External"/><Relationship Id="rId11" Type="http://schemas.openxmlformats.org/officeDocument/2006/relationships/image" Target="media/image2.jpg"/><Relationship Id="rId24" Type="http://schemas.openxmlformats.org/officeDocument/2006/relationships/hyperlink" Target="mailto:darrenbamford@manchester.anglican.org" TargetMode="External"/><Relationship Id="rId32" Type="http://schemas.openxmlformats.org/officeDocument/2006/relationships/hyperlink" Target="https://www.manchester.anglican.org/support-for-clergy/support/pastoral-supervision/" TargetMode="External"/><Relationship Id="rId37" Type="http://schemas.openxmlformats.org/officeDocument/2006/relationships/hyperlink" Target="https://www.practicingtheway.org/" TargetMode="External"/><Relationship Id="rId40" Type="http://schemas.openxmlformats.org/officeDocument/2006/relationships/hyperlink" Target="mailto:alexmackenzie-peet@manchester.anglican.org" TargetMode="External"/><Relationship Id="rId45" Type="http://schemas.openxmlformats.org/officeDocument/2006/relationships/hyperlink" Target="https://www.manchester.anglican.org/content/pages/documents/cmd-form-2023.xlsx" TargetMode="External"/><Relationship Id="rId53" Type="http://schemas.openxmlformats.org/officeDocument/2006/relationships/hyperlink" Target="https://www.churchofengland.org/about/views/race-and-ethnicity" TargetMode="External"/><Relationship Id="rId58" Type="http://schemas.openxmlformats.org/officeDocument/2006/relationships/hyperlink" Target="https://www.churchofengland.org/resources/barrier-free-belonging/barrier-free-belonging-resources"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manchester.anglican.org/development-and-training/curates/" TargetMode="External"/><Relationship Id="rId19" Type="http://schemas.openxmlformats.org/officeDocument/2006/relationships/hyperlink" Target="https://www.churchofengland.org/sites/default/files/2017-11/gs-2056-setting-gods-people-free.pdf" TargetMode="External"/><Relationship Id="rId14" Type="http://schemas.openxmlformats.org/officeDocument/2006/relationships/hyperlink" Target="https://www.manchester.anglican.org/development-and-training/curates/" TargetMode="External"/><Relationship Id="rId22" Type="http://schemas.openxmlformats.org/officeDocument/2006/relationships/hyperlink" Target="mailto:JonathanBramwell@manchester.anglican.org" TargetMode="External"/><Relationship Id="rId27" Type="http://schemas.openxmlformats.org/officeDocument/2006/relationships/hyperlink" Target="mailto:revrave73@gmail.com" TargetMode="External"/><Relationship Id="rId30" Type="http://schemas.openxmlformats.org/officeDocument/2006/relationships/hyperlink" Target="mailto:abbeyclephane-wilson@manchester.anglican.org" TargetMode="External"/><Relationship Id="rId35" Type="http://schemas.openxmlformats.org/officeDocument/2006/relationships/hyperlink" Target="https://d3hgrlq6yacptf.cloudfront.net/5fbd76bf103bd/content/pages/documents/dignity-at-work-policy-and-procedure-for-office-holders-jan-22.pdf" TargetMode="External"/><Relationship Id="rId43" Type="http://schemas.openxmlformats.org/officeDocument/2006/relationships/hyperlink" Target="https://www.churchofengland.org/sites/default/files/2017-10/Parochial%20Expenses%20Guide%20-%202017.pdf" TargetMode="External"/><Relationship Id="rId48" Type="http://schemas.openxmlformats.org/officeDocument/2006/relationships/hyperlink" Target="https://www.lutherking.ac.uk/learning-resources/library" TargetMode="External"/><Relationship Id="rId56" Type="http://schemas.openxmlformats.org/officeDocument/2006/relationships/hyperlink" Target="https://www.manchester.anglican.org/search?search=disabilities" TargetMode="External"/><Relationship Id="rId64" Type="http://schemas.openxmlformats.org/officeDocument/2006/relationships/hyperlink" Target="https://www.manchester.anglican.org/support-for-parishes/gdpr/privacy"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karenlund@manchester.anglican.org"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d3hgrlq6yacptf.cloudfront.net/5fbd76bf103bd/content/pages/documents/mission-communities-guidance-nov-2021.pdf" TargetMode="External"/><Relationship Id="rId25" Type="http://schemas.openxmlformats.org/officeDocument/2006/relationships/hyperlink" Target="mailto:catherine.binns@boltonft.nhs.uk" TargetMode="External"/><Relationship Id="rId33" Type="http://schemas.openxmlformats.org/officeDocument/2006/relationships/hyperlink" Target="https://www.churchofengland.org/sites/default/files/2017-10/Clergy%20Guidelines%202015.pdf" TargetMode="External"/><Relationship Id="rId38" Type="http://schemas.openxmlformats.org/officeDocument/2006/relationships/hyperlink" Target="mailto:jamesnewman@manchester.anglican.org" TargetMode="External"/><Relationship Id="rId46" Type="http://schemas.openxmlformats.org/officeDocument/2006/relationships/hyperlink" Target="https://www.lutherking.ac.uk/" TargetMode="External"/><Relationship Id="rId59" Type="http://schemas.openxmlformats.org/officeDocument/2006/relationships/hyperlink" Target="https://www.gosign.org.uk/" TargetMode="External"/><Relationship Id="rId67" Type="http://schemas.openxmlformats.org/officeDocument/2006/relationships/footer" Target="footer2.xml"/><Relationship Id="rId20" Type="http://schemas.openxmlformats.org/officeDocument/2006/relationships/hyperlink" Target="https://www.manchester.anglican.org/support-for-clergy/termsofservice/" TargetMode="External"/><Relationship Id="rId41" Type="http://schemas.openxmlformats.org/officeDocument/2006/relationships/hyperlink" Target="mailto:finance@manchester.anglican.org" TargetMode="External"/><Relationship Id="rId54" Type="http://schemas.openxmlformats.org/officeDocument/2006/relationships/hyperlink" Target="https://twitter.com/amencofe?lang=en-GB" TargetMode="External"/><Relationship Id="rId62" Type="http://schemas.openxmlformats.org/officeDocument/2006/relationships/hyperlink" Target="mailto:abbeyclephane-wilson@manchester.anglican.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onathanBramwell@manchester.anglican.org" TargetMode="External"/><Relationship Id="rId23" Type="http://schemas.openxmlformats.org/officeDocument/2006/relationships/hyperlink" Target="mailto:alexmackenzie-peet@manchester.anglican.org" TargetMode="External"/><Relationship Id="rId28" Type="http://schemas.openxmlformats.org/officeDocument/2006/relationships/hyperlink" Target="mailto:allennewline@aol.com" TargetMode="External"/><Relationship Id="rId36" Type="http://schemas.openxmlformats.org/officeDocument/2006/relationships/hyperlink" Target="https://www.ruleoflife.org.uk/" TargetMode="External"/><Relationship Id="rId49" Type="http://schemas.openxmlformats.org/officeDocument/2006/relationships/hyperlink" Target="https://library.nazarene.ac.uk/bin/home" TargetMode="External"/><Relationship Id="rId57" Type="http://schemas.openxmlformats.org/officeDocument/2006/relationships/hyperlink" Target="https://www.manchester.anglican.org/faithlife/disability/disability-and-vocations/" TargetMode="External"/><Relationship Id="rId10" Type="http://schemas.openxmlformats.org/officeDocument/2006/relationships/endnotes" Target="endnotes.xml"/><Relationship Id="rId31" Type="http://schemas.openxmlformats.org/officeDocument/2006/relationships/hyperlink" Target="mailto:safeguarding@manchester.anglican.org" TargetMode="External"/><Relationship Id="rId44" Type="http://schemas.openxmlformats.org/officeDocument/2006/relationships/hyperlink" Target="https://d3hgrlq6yacptf.cloudfront.net/5fbd76bf103bd/content/pages/documents/cmd-allocation-information-2023.pdf" TargetMode="External"/><Relationship Id="rId52" Type="http://schemas.openxmlformats.org/officeDocument/2006/relationships/hyperlink" Target="https://www.manchester.anglican.org/faithlife/racial-justice/" TargetMode="External"/><Relationship Id="rId60" Type="http://schemas.openxmlformats.org/officeDocument/2006/relationships/hyperlink" Target="https://www.gov.uk/access-to-work" TargetMode="External"/><Relationship Id="rId65" Type="http://schemas.openxmlformats.org/officeDocument/2006/relationships/hyperlink" Target="https://www.suzylamplugh.org/personal-safety-at-wor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onathanBramwell@manchester.anglican.org" TargetMode="External"/><Relationship Id="rId18" Type="http://schemas.openxmlformats.org/officeDocument/2006/relationships/hyperlink" Target="https://www.manchester.anglican.org/faithlife/nurturing/focal-leadership-/" TargetMode="External"/><Relationship Id="rId39" Type="http://schemas.openxmlformats.org/officeDocument/2006/relationships/hyperlink" Target="https://www.manchester.anglican.org/support-for-clergy/termsofservice/" TargetMode="External"/><Relationship Id="rId34" Type="http://schemas.openxmlformats.org/officeDocument/2006/relationships/hyperlink" Target="https://d3hgrlq6yacptf.cloudfront.net/5fbd76bf103bd/content/pages/documents/guidance-for-ecclesiastical-office-holders-july-2022.pdf" TargetMode="External"/><Relationship Id="rId50" Type="http://schemas.openxmlformats.org/officeDocument/2006/relationships/hyperlink" Target="https://www.clergysupport.org.uk/library" TargetMode="External"/><Relationship Id="rId55" Type="http://schemas.openxmlformats.org/officeDocument/2006/relationships/hyperlink" Target="https://www.churchofengland.org/life-events/vocations/mentor-directo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dcb7b-6f9e-4001-bac4-83d66affb2ba">
      <Terms xmlns="http://schemas.microsoft.com/office/infopath/2007/PartnerControls"/>
    </lcf76f155ced4ddcb4097134ff3c332f>
    <TaxCatchAll xmlns="ce3236bd-7602-4e8d-bd1a-b84f7c1f42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EB48596AD9D42AF61AC34C63CB337" ma:contentTypeVersion="14" ma:contentTypeDescription="Create a new document." ma:contentTypeScope="" ma:versionID="c2b76fe3a7e8430e836ae653160d21b9">
  <xsd:schema xmlns:xsd="http://www.w3.org/2001/XMLSchema" xmlns:xs="http://www.w3.org/2001/XMLSchema" xmlns:p="http://schemas.microsoft.com/office/2006/metadata/properties" xmlns:ns2="4a3dcb7b-6f9e-4001-bac4-83d66affb2ba" xmlns:ns3="ce3236bd-7602-4e8d-bd1a-b84f7c1f425b" targetNamespace="http://schemas.microsoft.com/office/2006/metadata/properties" ma:root="true" ma:fieldsID="081fcc8312179c206ace6bfd7f4f5c03" ns2:_="" ns3:_="">
    <xsd:import namespace="4a3dcb7b-6f9e-4001-bac4-83d66affb2ba"/>
    <xsd:import namespace="ce3236bd-7602-4e8d-bd1a-b84f7c1f42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dcb7b-6f9e-4001-bac4-83d66affb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236bd-7602-4e8d-bd1a-b84f7c1f42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860a3d-3933-428b-a17f-51bc2da371b2}" ma:internalName="TaxCatchAll" ma:showField="CatchAllData" ma:web="ce3236bd-7602-4e8d-bd1a-b84f7c1f42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BB47C-E943-40A5-ADD0-3CE26E66B010}">
  <ds:schemaRefs>
    <ds:schemaRef ds:uri="http://schemas.openxmlformats.org/officeDocument/2006/bibliography"/>
  </ds:schemaRefs>
</ds:datastoreItem>
</file>

<file path=customXml/itemProps2.xml><?xml version="1.0" encoding="utf-8"?>
<ds:datastoreItem xmlns:ds="http://schemas.openxmlformats.org/officeDocument/2006/customXml" ds:itemID="{D8B60EE1-619E-4208-AF0A-359B500D6807}">
  <ds:schemaRefs>
    <ds:schemaRef ds:uri="http://schemas.microsoft.com/office/2006/metadata/properties"/>
    <ds:schemaRef ds:uri="http://schemas.microsoft.com/office/infopath/2007/PartnerControls"/>
    <ds:schemaRef ds:uri="4a3dcb7b-6f9e-4001-bac4-83d66affb2ba"/>
    <ds:schemaRef ds:uri="ce3236bd-7602-4e8d-bd1a-b84f7c1f425b"/>
  </ds:schemaRefs>
</ds:datastoreItem>
</file>

<file path=customXml/itemProps3.xml><?xml version="1.0" encoding="utf-8"?>
<ds:datastoreItem xmlns:ds="http://schemas.openxmlformats.org/officeDocument/2006/customXml" ds:itemID="{F258100A-AF84-4746-B484-CCA569420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dcb7b-6f9e-4001-bac4-83d66affb2ba"/>
    <ds:schemaRef ds:uri="ce3236bd-7602-4e8d-bd1a-b84f7c1f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85979-DA48-4D29-8485-24AA14BC5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12212</Words>
  <Characters>69613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WELCOME BOOKLET</vt:lpstr>
    </vt:vector>
  </TitlesOfParts>
  <Company>Manchester Diocesan</Company>
  <LinksUpToDate>false</LinksUpToDate>
  <CharactersWithSpaces>81662</CharactersWithSpaces>
  <SharedDoc>false</SharedDoc>
  <HLinks>
    <vt:vector size="102" baseType="variant">
      <vt:variant>
        <vt:i4>5505033</vt:i4>
      </vt:variant>
      <vt:variant>
        <vt:i4>39</vt:i4>
      </vt:variant>
      <vt:variant>
        <vt:i4>0</vt:i4>
      </vt:variant>
      <vt:variant>
        <vt:i4>5</vt:i4>
      </vt:variant>
      <vt:variant>
        <vt:lpwstr>http://tinyurl.com/lvfzxs</vt:lpwstr>
      </vt:variant>
      <vt:variant>
        <vt:lpwstr/>
      </vt:variant>
      <vt:variant>
        <vt:i4>5505033</vt:i4>
      </vt:variant>
      <vt:variant>
        <vt:i4>36</vt:i4>
      </vt:variant>
      <vt:variant>
        <vt:i4>0</vt:i4>
      </vt:variant>
      <vt:variant>
        <vt:i4>5</vt:i4>
      </vt:variant>
      <vt:variant>
        <vt:lpwstr>http://tinyurl.com/lvfzxs</vt:lpwstr>
      </vt:variant>
      <vt:variant>
        <vt:lpwstr/>
      </vt:variant>
      <vt:variant>
        <vt:i4>5505144</vt:i4>
      </vt:variant>
      <vt:variant>
        <vt:i4>33</vt:i4>
      </vt:variant>
      <vt:variant>
        <vt:i4>0</vt:i4>
      </vt:variant>
      <vt:variant>
        <vt:i4>5</vt:i4>
      </vt:variant>
      <vt:variant>
        <vt:lpwstr>hfallone@manchester.anglican.org</vt:lpwstr>
      </vt:variant>
      <vt:variant>
        <vt:lpwstr/>
      </vt:variant>
      <vt:variant>
        <vt:i4>7667822</vt:i4>
      </vt:variant>
      <vt:variant>
        <vt:i4>30</vt:i4>
      </vt:variant>
      <vt:variant>
        <vt:i4>0</vt:i4>
      </vt:variant>
      <vt:variant>
        <vt:i4>5</vt:i4>
      </vt:variant>
      <vt:variant>
        <vt:lpwstr>http://tinyurl.com/68raa2v</vt:lpwstr>
      </vt:variant>
      <vt:variant>
        <vt:lpwstr/>
      </vt:variant>
      <vt:variant>
        <vt:i4>1179658</vt:i4>
      </vt:variant>
      <vt:variant>
        <vt:i4>27</vt:i4>
      </vt:variant>
      <vt:variant>
        <vt:i4>0</vt:i4>
      </vt:variant>
      <vt:variant>
        <vt:i4>5</vt:i4>
      </vt:variant>
      <vt:variant>
        <vt:lpwstr>http://tinyurl.com/mkod6s</vt:lpwstr>
      </vt:variant>
      <vt:variant>
        <vt:lpwstr/>
      </vt:variant>
      <vt:variant>
        <vt:i4>7667822</vt:i4>
      </vt:variant>
      <vt:variant>
        <vt:i4>24</vt:i4>
      </vt:variant>
      <vt:variant>
        <vt:i4>0</vt:i4>
      </vt:variant>
      <vt:variant>
        <vt:i4>5</vt:i4>
      </vt:variant>
      <vt:variant>
        <vt:lpwstr>http://tinyurl.com/68raa2v</vt:lpwstr>
      </vt:variant>
      <vt:variant>
        <vt:lpwstr/>
      </vt:variant>
      <vt:variant>
        <vt:i4>2949212</vt:i4>
      </vt:variant>
      <vt:variant>
        <vt:i4>21</vt:i4>
      </vt:variant>
      <vt:variant>
        <vt:i4>0</vt:i4>
      </vt:variant>
      <vt:variant>
        <vt:i4>5</vt:i4>
      </vt:variant>
      <vt:variant>
        <vt:lpwstr>mailto:lew@manchester.anglican.org</vt:lpwstr>
      </vt:variant>
      <vt:variant>
        <vt:lpwstr/>
      </vt:variant>
      <vt:variant>
        <vt:i4>7667822</vt:i4>
      </vt:variant>
      <vt:variant>
        <vt:i4>18</vt:i4>
      </vt:variant>
      <vt:variant>
        <vt:i4>0</vt:i4>
      </vt:variant>
      <vt:variant>
        <vt:i4>5</vt:i4>
      </vt:variant>
      <vt:variant>
        <vt:lpwstr>http://tinyurl.com/68raa2v</vt:lpwstr>
      </vt:variant>
      <vt:variant>
        <vt:lpwstr/>
      </vt:variant>
      <vt:variant>
        <vt:i4>7667822</vt:i4>
      </vt:variant>
      <vt:variant>
        <vt:i4>15</vt:i4>
      </vt:variant>
      <vt:variant>
        <vt:i4>0</vt:i4>
      </vt:variant>
      <vt:variant>
        <vt:i4>5</vt:i4>
      </vt:variant>
      <vt:variant>
        <vt:lpwstr>http://tinyurl.com/68raa2v</vt:lpwstr>
      </vt:variant>
      <vt:variant>
        <vt:lpwstr/>
      </vt:variant>
      <vt:variant>
        <vt:i4>4521989</vt:i4>
      </vt:variant>
      <vt:variant>
        <vt:i4>12</vt:i4>
      </vt:variant>
      <vt:variant>
        <vt:i4>0</vt:i4>
      </vt:variant>
      <vt:variant>
        <vt:i4>5</vt:i4>
      </vt:variant>
      <vt:variant>
        <vt:lpwstr>http://tinyurl.com/3jcj3</vt:lpwstr>
      </vt:variant>
      <vt:variant>
        <vt:lpwstr/>
      </vt:variant>
      <vt:variant>
        <vt:i4>786438</vt:i4>
      </vt:variant>
      <vt:variant>
        <vt:i4>9</vt:i4>
      </vt:variant>
      <vt:variant>
        <vt:i4>0</vt:i4>
      </vt:variant>
      <vt:variant>
        <vt:i4>5</vt:i4>
      </vt:variant>
      <vt:variant>
        <vt:lpwstr>http://tinyurl.com/llqo7e</vt:lpwstr>
      </vt:variant>
      <vt:variant>
        <vt:lpwstr/>
      </vt:variant>
      <vt:variant>
        <vt:i4>5242945</vt:i4>
      </vt:variant>
      <vt:variant>
        <vt:i4>6</vt:i4>
      </vt:variant>
      <vt:variant>
        <vt:i4>0</vt:i4>
      </vt:variant>
      <vt:variant>
        <vt:i4>5</vt:i4>
      </vt:variant>
      <vt:variant>
        <vt:lpwstr>http://www.chrism.org.uk/</vt:lpwstr>
      </vt:variant>
      <vt:variant>
        <vt:lpwstr/>
      </vt:variant>
      <vt:variant>
        <vt:i4>2949246</vt:i4>
      </vt:variant>
      <vt:variant>
        <vt:i4>3</vt:i4>
      </vt:variant>
      <vt:variant>
        <vt:i4>0</vt:i4>
      </vt:variant>
      <vt:variant>
        <vt:i4>5</vt:i4>
      </vt:variant>
      <vt:variant>
        <vt:lpwstr>C:\Documents and Settings\daf\Local Settings\Temporary Internet Files\OLK260\www.commontenure.org</vt:lpwstr>
      </vt:variant>
      <vt:variant>
        <vt:lpwstr/>
      </vt:variant>
      <vt:variant>
        <vt:i4>7667822</vt:i4>
      </vt:variant>
      <vt:variant>
        <vt:i4>0</vt:i4>
      </vt:variant>
      <vt:variant>
        <vt:i4>0</vt:i4>
      </vt:variant>
      <vt:variant>
        <vt:i4>5</vt:i4>
      </vt:variant>
      <vt:variant>
        <vt:lpwstr>http://tinyurl.com/68raa2v</vt:lpwstr>
      </vt:variant>
      <vt:variant>
        <vt:lpwstr/>
      </vt:variant>
      <vt:variant>
        <vt:i4>5505033</vt:i4>
      </vt:variant>
      <vt:variant>
        <vt:i4>0</vt:i4>
      </vt:variant>
      <vt:variant>
        <vt:i4>0</vt:i4>
      </vt:variant>
      <vt:variant>
        <vt:i4>5</vt:i4>
      </vt:variant>
      <vt:variant>
        <vt:lpwstr>http://tinyurl.com/lvfzxs</vt:lpwstr>
      </vt:variant>
      <vt:variant>
        <vt:lpwstr/>
      </vt:variant>
      <vt:variant>
        <vt:i4>7798801</vt:i4>
      </vt:variant>
      <vt:variant>
        <vt:i4>3</vt:i4>
      </vt:variant>
      <vt:variant>
        <vt:i4>0</vt:i4>
      </vt:variant>
      <vt:variant>
        <vt:i4>5</vt:i4>
      </vt:variant>
      <vt:variant>
        <vt:lpwstr>mailto:preiss@manchester.anglican.org</vt:lpwstr>
      </vt:variant>
      <vt:variant>
        <vt:lpwstr/>
      </vt:variant>
      <vt:variant>
        <vt:i4>3866697</vt:i4>
      </vt:variant>
      <vt:variant>
        <vt:i4>0</vt:i4>
      </vt:variant>
      <vt:variant>
        <vt:i4>0</vt:i4>
      </vt:variant>
      <vt:variant>
        <vt:i4>5</vt:i4>
      </vt:variant>
      <vt:variant>
        <vt:lpwstr>mailto:dfoster@manchester.anglican.org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BOOKLET</dc:title>
  <dc:creator>User</dc:creator>
  <cp:lastModifiedBy>Jonathan Bramwell</cp:lastModifiedBy>
  <cp:revision>5</cp:revision>
  <cp:lastPrinted>2016-06-23T12:33:00Z</cp:lastPrinted>
  <dcterms:created xsi:type="dcterms:W3CDTF">2024-08-02T10:47:00Z</dcterms:created>
  <dcterms:modified xsi:type="dcterms:W3CDTF">2024-08-02T11:07:00Z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0x0101001D4EB48596AD9D42AF61AC34C63CB337</vt:lpwstr>
  </property>
  <property fmtid="{D5CDD505-2E9C-101B-9397-08002B2CF9AE}" pid="3" name="MediaServiceImageTags">
    <vt:lpwstr/>
  </property>
</Properties>
</file>