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48495" w14:textId="2D7AD2D8" w:rsidR="00CE7F26" w:rsidRPr="00320C54" w:rsidRDefault="00287D3F" w:rsidP="00CE7F26">
      <w:pPr>
        <w:spacing w:after="240" w:line="259" w:lineRule="auto"/>
        <w:rPr>
          <w:rFonts w:ascii="Open Sans" w:eastAsia="Aptos" w:hAnsi="Open Sans" w:cs="Open Sans"/>
          <w:b/>
          <w:kern w:val="2"/>
          <w:sz w:val="22"/>
          <w:szCs w:val="22"/>
          <w:lang w:val="en-US"/>
          <w14:ligatures w14:val="standardContextual"/>
        </w:rPr>
      </w:pPr>
      <w:r w:rsidRPr="00320C54">
        <w:rPr>
          <w:rFonts w:ascii="Open Sans" w:eastAsia="Aptos" w:hAnsi="Open Sans" w:cs="Open Sans"/>
          <w:b/>
          <w:noProof/>
          <w:kern w:val="2"/>
          <w:sz w:val="22"/>
          <w:szCs w:val="22"/>
          <w:lang w:val="en-US"/>
        </w:rPr>
        <w:drawing>
          <wp:inline distT="0" distB="0" distL="0" distR="0" wp14:anchorId="5BF76E27" wp14:editId="0F388449">
            <wp:extent cx="2076450" cy="4467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chester Diocese 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438" cy="45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E4E90" w14:textId="3E6A217A" w:rsidR="00CE7F26" w:rsidRPr="00320C54" w:rsidRDefault="00CE7F26" w:rsidP="0014074D">
      <w:pPr>
        <w:spacing w:after="160" w:line="259" w:lineRule="auto"/>
        <w:jc w:val="center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  <w:t>Sabbatical – Initial Planning Form</w:t>
      </w:r>
      <w:r w:rsidR="0014074D" w:rsidRPr="00320C54"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  <w:br/>
      </w:r>
    </w:p>
    <w:p w14:paraId="1BA8B23F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 xml:space="preserve">This is an initial planning form to help you plan the outline of your sabbatical and to prepare with your meeting with me after receiving permission from your Suffragan Bishop. </w:t>
      </w:r>
    </w:p>
    <w:p w14:paraId="31CAEB1E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>When we meet, I’m not expecting you to have a fully formed plan, but rather some general ideas. As we work towards approval it is expected that your plans will become more detailed.</w:t>
      </w:r>
    </w:p>
    <w:p w14:paraId="50AAADD9" w14:textId="08932D79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 xml:space="preserve">It is usual for the process to involve at least one in person meeting, and a second meeting can be arranged if needed. </w:t>
      </w:r>
      <w:r w:rsidR="0014074D"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br/>
      </w:r>
    </w:p>
    <w:p w14:paraId="3EDC3067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b/>
          <w:bCs/>
          <w:kern w:val="2"/>
          <w:sz w:val="22"/>
          <w:szCs w:val="22"/>
          <w14:ligatures w14:val="standardContextual"/>
        </w:rPr>
        <w:t>Training Incumbents</w:t>
      </w:r>
    </w:p>
    <w:p w14:paraId="2039BFB4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>If you are a training incumbent responsible for a curate in IME 2 please discuss arrangements for the ongoing supervision of the curate during your sabbatical with me at an early stage. Whilst the experience of helping to lead a parish during their incumbent’s sabbatical can be a valuable part of a curate’s formation towards the end of their second or in their third year, their needs take priority and in some case a sabbatical may need to be delayed to accommodate the curate’s training. Training incumbents will not normally be allowed to take a sabbatical until the curate has been ordained priest for at least 6 months.</w:t>
      </w:r>
    </w:p>
    <w:p w14:paraId="627C1F86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>I am always glad to continue to work with you as your plans take shape.</w:t>
      </w:r>
    </w:p>
    <w:p w14:paraId="4ED24E4A" w14:textId="26A0D1BE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  <w:t>Revd</w:t>
      </w:r>
      <w:r w:rsidR="00721DC8" w:rsidRPr="00320C54"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  <w:t xml:space="preserve"> Dr</w:t>
      </w:r>
      <w:r w:rsidRPr="00320C54"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  <w:t xml:space="preserve"> </w:t>
      </w:r>
      <w:r w:rsidR="00721DC8" w:rsidRPr="00320C54"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  <w:t>Daniel Mullaney</w:t>
      </w:r>
    </w:p>
    <w:p w14:paraId="75125B53" w14:textId="203EDAF1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>Email</w:t>
      </w:r>
      <w:r w:rsidR="00721DC8"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 xml:space="preserve">: </w:t>
      </w:r>
      <w:hyperlink r:id="rId12" w:history="1">
        <w:r w:rsidR="00721DC8" w:rsidRPr="00320C54">
          <w:rPr>
            <w:rStyle w:val="Hyperlink"/>
            <w:rFonts w:ascii="Open Sans" w:eastAsia="Aptos" w:hAnsi="Open Sans" w:cs="Open Sans"/>
            <w:kern w:val="2"/>
            <w:sz w:val="22"/>
            <w:szCs w:val="22"/>
            <w14:ligatures w14:val="standardContextual"/>
          </w:rPr>
          <w:t>danielmullaney@manchester.anglican.org</w:t>
        </w:r>
      </w:hyperlink>
      <w:r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 xml:space="preserve"> </w:t>
      </w:r>
    </w:p>
    <w:p w14:paraId="5C467550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</w:p>
    <w:p w14:paraId="160F6923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noProof/>
          <w:kern w:val="2"/>
          <w:sz w:val="22"/>
          <w:szCs w:val="22"/>
          <w:lang w:eastAsia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D78AC" wp14:editId="0BFB11F7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5906770" cy="2980055"/>
                <wp:effectExtent l="0" t="0" r="0" b="0"/>
                <wp:wrapSquare wrapText="bothSides"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298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B24D3" w14:textId="77777777" w:rsidR="00CE7F26" w:rsidRPr="00320C54" w:rsidRDefault="00CE7F26" w:rsidP="00CE7F26">
                            <w:pPr>
                              <w:tabs>
                                <w:tab w:val="left" w:pos="6237"/>
                              </w:tabs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</w:pPr>
                            <w:r w:rsidRPr="00320C54"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>Office use only</w:t>
                            </w:r>
                          </w:p>
                          <w:p w14:paraId="01E08E72" w14:textId="77777777" w:rsidR="00CE7F26" w:rsidRPr="00320C54" w:rsidRDefault="00CE7F26" w:rsidP="00CE7F26">
                            <w:pPr>
                              <w:tabs>
                                <w:tab w:val="left" w:pos="6237"/>
                              </w:tabs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320C5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Date of meeting: </w:t>
                            </w:r>
                          </w:p>
                          <w:p w14:paraId="1EC54C16" w14:textId="77777777" w:rsidR="00CE7F26" w:rsidRPr="00320C54" w:rsidRDefault="00CE7F26" w:rsidP="00CE7F26">
                            <w:pPr>
                              <w:tabs>
                                <w:tab w:val="left" w:pos="6237"/>
                              </w:tabs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1204A2F7" w14:textId="77777777" w:rsidR="00CE7F26" w:rsidRPr="00320C54" w:rsidRDefault="00CE7F26" w:rsidP="00CE7F26">
                            <w:pPr>
                              <w:tabs>
                                <w:tab w:val="left" w:pos="6237"/>
                              </w:tabs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320C5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Next steps: </w:t>
                            </w:r>
                          </w:p>
                          <w:p w14:paraId="56ECA656" w14:textId="77777777" w:rsidR="00CE7F26" w:rsidRPr="00320C54" w:rsidRDefault="00CE7F26" w:rsidP="00CE7F26">
                            <w:pPr>
                              <w:tabs>
                                <w:tab w:val="left" w:pos="6237"/>
                              </w:tabs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4FB60B75" w14:textId="77777777" w:rsidR="00CE7F26" w:rsidRPr="00320C54" w:rsidRDefault="00CE7F26" w:rsidP="00CE7F26">
                            <w:pPr>
                              <w:tabs>
                                <w:tab w:val="left" w:pos="6237"/>
                              </w:tabs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15E255A8" w14:textId="77777777" w:rsidR="00CE7F26" w:rsidRPr="00320C54" w:rsidRDefault="00CE7F26" w:rsidP="00CE7F26">
                            <w:pPr>
                              <w:tabs>
                                <w:tab w:val="left" w:pos="6237"/>
                              </w:tabs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26FCD2D1" w14:textId="77777777" w:rsidR="00CE7F26" w:rsidRPr="00320C54" w:rsidRDefault="00CE7F26" w:rsidP="00CE7F26">
                            <w:pPr>
                              <w:tabs>
                                <w:tab w:val="left" w:pos="6237"/>
                              </w:tabs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4C306C06" w14:textId="77777777" w:rsidR="00CE7F26" w:rsidRPr="00320C54" w:rsidRDefault="00CE7F26" w:rsidP="00CE7F26">
                            <w:pPr>
                              <w:tabs>
                                <w:tab w:val="left" w:pos="6237"/>
                              </w:tabs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78AD02AF" w14:textId="77777777" w:rsidR="00CE7F26" w:rsidRPr="00320C54" w:rsidRDefault="00CE7F26" w:rsidP="00CE7F26">
                            <w:pPr>
                              <w:tabs>
                                <w:tab w:val="left" w:pos="6237"/>
                              </w:tabs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204CF1FB" w14:textId="77777777" w:rsidR="00CE7F26" w:rsidRPr="00320C54" w:rsidRDefault="00CE7F26" w:rsidP="00CE7F26">
                            <w:pPr>
                              <w:tabs>
                                <w:tab w:val="left" w:pos="6237"/>
                              </w:tabs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320C5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Final agreement given by</w:t>
                            </w:r>
                            <w:r w:rsidRPr="00320C54">
                              <w:rPr>
                                <w:rFonts w:ascii="Open Sans" w:hAnsi="Open Sans" w:cs="Open Sans"/>
                                <w:strike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20C5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the Bishop of Bolton / the Bishop of Middleton</w:t>
                            </w:r>
                          </w:p>
                          <w:p w14:paraId="42EBEE25" w14:textId="77777777" w:rsidR="00CE7F26" w:rsidRPr="00320C54" w:rsidRDefault="00CE7F26" w:rsidP="00CE7F26">
                            <w:pPr>
                              <w:tabs>
                                <w:tab w:val="left" w:pos="6237"/>
                              </w:tabs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320C5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Further meeting/s: </w:t>
                            </w:r>
                          </w:p>
                          <w:p w14:paraId="701BD19D" w14:textId="77777777" w:rsidR="00CE7F26" w:rsidRPr="00320C54" w:rsidRDefault="00CE7F26" w:rsidP="00CE7F26">
                            <w:pPr>
                              <w:tabs>
                                <w:tab w:val="left" w:pos="6237"/>
                              </w:tabs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  <w:p w14:paraId="76455B82" w14:textId="77777777" w:rsidR="00CE7F26" w:rsidRPr="00320C54" w:rsidRDefault="00CE7F26" w:rsidP="00CE7F26">
                            <w:pPr>
                              <w:tabs>
                                <w:tab w:val="left" w:pos="6237"/>
                              </w:tabs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320C54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Report back to the Bishop:</w:t>
                            </w:r>
                          </w:p>
                        </w:txbxContent>
                      </wps:txbx>
                      <wps:bodyPr rot="0" vert="horz" wrap="square" lIns="91440" tIns="90000" rIns="91440" bIns="90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AD78A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0;margin-top:12.55pt;width:465.1pt;height:2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">
                <v:textbox style="mso-fit-shape-to-text:t" inset=",2.5mm,,2.5mm">
                  <w:txbxContent>
                    <w:p w14:paraId="539B24D3" w14:textId="77777777" w:rsidR="00CE7F26" w:rsidRPr="00320C54" w:rsidRDefault="00CE7F26" w:rsidP="00CE7F26">
                      <w:pPr>
                        <w:tabs>
                          <w:tab w:val="left" w:pos="6237"/>
                        </w:tabs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</w:pPr>
                      <w:r w:rsidRPr="00320C54"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  <w:t>Office use only</w:t>
                      </w:r>
                    </w:p>
                    <w:p w14:paraId="01E08E72" w14:textId="77777777" w:rsidR="00CE7F26" w:rsidRPr="00320C54" w:rsidRDefault="00CE7F26" w:rsidP="00CE7F26">
                      <w:pPr>
                        <w:tabs>
                          <w:tab w:val="left" w:pos="6237"/>
                        </w:tabs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320C5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Date of meeting: </w:t>
                      </w:r>
                    </w:p>
                    <w:p w14:paraId="1EC54C16" w14:textId="77777777" w:rsidR="00CE7F26" w:rsidRPr="00320C54" w:rsidRDefault="00CE7F26" w:rsidP="00CE7F26">
                      <w:pPr>
                        <w:tabs>
                          <w:tab w:val="left" w:pos="6237"/>
                        </w:tabs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1204A2F7" w14:textId="77777777" w:rsidR="00CE7F26" w:rsidRPr="00320C54" w:rsidRDefault="00CE7F26" w:rsidP="00CE7F26">
                      <w:pPr>
                        <w:tabs>
                          <w:tab w:val="left" w:pos="6237"/>
                        </w:tabs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320C5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Next steps: </w:t>
                      </w:r>
                    </w:p>
                    <w:p w14:paraId="56ECA656" w14:textId="77777777" w:rsidR="00CE7F26" w:rsidRPr="00320C54" w:rsidRDefault="00CE7F26" w:rsidP="00CE7F26">
                      <w:pPr>
                        <w:tabs>
                          <w:tab w:val="left" w:pos="6237"/>
                        </w:tabs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4FB60B75" w14:textId="77777777" w:rsidR="00CE7F26" w:rsidRPr="00320C54" w:rsidRDefault="00CE7F26" w:rsidP="00CE7F26">
                      <w:pPr>
                        <w:tabs>
                          <w:tab w:val="left" w:pos="6237"/>
                        </w:tabs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15E255A8" w14:textId="77777777" w:rsidR="00CE7F26" w:rsidRPr="00320C54" w:rsidRDefault="00CE7F26" w:rsidP="00CE7F26">
                      <w:pPr>
                        <w:tabs>
                          <w:tab w:val="left" w:pos="6237"/>
                        </w:tabs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26FCD2D1" w14:textId="77777777" w:rsidR="00CE7F26" w:rsidRPr="00320C54" w:rsidRDefault="00CE7F26" w:rsidP="00CE7F26">
                      <w:pPr>
                        <w:tabs>
                          <w:tab w:val="left" w:pos="6237"/>
                        </w:tabs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4C306C06" w14:textId="77777777" w:rsidR="00CE7F26" w:rsidRPr="00320C54" w:rsidRDefault="00CE7F26" w:rsidP="00CE7F26">
                      <w:pPr>
                        <w:tabs>
                          <w:tab w:val="left" w:pos="6237"/>
                        </w:tabs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78AD02AF" w14:textId="77777777" w:rsidR="00CE7F26" w:rsidRPr="00320C54" w:rsidRDefault="00CE7F26" w:rsidP="00CE7F26">
                      <w:pPr>
                        <w:tabs>
                          <w:tab w:val="left" w:pos="6237"/>
                        </w:tabs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204CF1FB" w14:textId="77777777" w:rsidR="00CE7F26" w:rsidRPr="00320C54" w:rsidRDefault="00CE7F26" w:rsidP="00CE7F26">
                      <w:pPr>
                        <w:tabs>
                          <w:tab w:val="left" w:pos="6237"/>
                        </w:tabs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320C5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Final agreement given by</w:t>
                      </w:r>
                      <w:r w:rsidRPr="00320C54">
                        <w:rPr>
                          <w:rFonts w:ascii="Open Sans" w:hAnsi="Open Sans" w:cs="Open Sans"/>
                          <w:strike/>
                          <w:sz w:val="22"/>
                          <w:szCs w:val="22"/>
                        </w:rPr>
                        <w:t xml:space="preserve"> </w:t>
                      </w:r>
                      <w:r w:rsidRPr="00320C5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the Bishop of Bolton / the Bishop of Middleton</w:t>
                      </w:r>
                    </w:p>
                    <w:p w14:paraId="42EBEE25" w14:textId="77777777" w:rsidR="00CE7F26" w:rsidRPr="00320C54" w:rsidRDefault="00CE7F26" w:rsidP="00CE7F26">
                      <w:pPr>
                        <w:tabs>
                          <w:tab w:val="left" w:pos="6237"/>
                        </w:tabs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320C5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Further meeting/s: </w:t>
                      </w:r>
                    </w:p>
                    <w:p w14:paraId="701BD19D" w14:textId="77777777" w:rsidR="00CE7F26" w:rsidRPr="00320C54" w:rsidRDefault="00CE7F26" w:rsidP="00CE7F26">
                      <w:pPr>
                        <w:tabs>
                          <w:tab w:val="left" w:pos="6237"/>
                        </w:tabs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  <w:p w14:paraId="76455B82" w14:textId="77777777" w:rsidR="00CE7F26" w:rsidRPr="00320C54" w:rsidRDefault="00CE7F26" w:rsidP="00CE7F26">
                      <w:pPr>
                        <w:tabs>
                          <w:tab w:val="left" w:pos="6237"/>
                        </w:tabs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320C54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Report back to the Bishop: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412CD8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</w:p>
    <w:p w14:paraId="27623F19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br w:type="page"/>
      </w:r>
    </w:p>
    <w:p w14:paraId="7F1B79BF" w14:textId="77777777" w:rsidR="00CE7F26" w:rsidRPr="00320C54" w:rsidRDefault="00CE7F26" w:rsidP="00CE7F26">
      <w:pPr>
        <w:tabs>
          <w:tab w:val="left" w:pos="6237"/>
        </w:tabs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:u w:val="single"/>
          <w14:ligatures w14:val="standardContextual"/>
        </w:rPr>
      </w:pPr>
      <w:r w:rsidRPr="00320C54">
        <w:rPr>
          <w:rFonts w:ascii="Open Sans" w:eastAsia="Aptos" w:hAnsi="Open Sans" w:cs="Open Sans"/>
          <w:b/>
          <w:kern w:val="2"/>
          <w:sz w:val="22"/>
          <w:szCs w:val="22"/>
          <w:u w:val="single"/>
          <w14:ligatures w14:val="standardContextual"/>
        </w:rPr>
        <w:lastRenderedPageBreak/>
        <w:t>Initial Planning Form</w:t>
      </w:r>
    </w:p>
    <w:p w14:paraId="0000166C" w14:textId="7BF909CE" w:rsidR="00CE7F26" w:rsidRPr="00320C54" w:rsidRDefault="00CE7F26" w:rsidP="00CE7F26">
      <w:pPr>
        <w:tabs>
          <w:tab w:val="left" w:pos="6237"/>
        </w:tabs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  <w:t xml:space="preserve">Name:  </w:t>
      </w:r>
    </w:p>
    <w:p w14:paraId="1E68D134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</w:p>
    <w:p w14:paraId="362E7290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  <w:t xml:space="preserve">Parish: </w:t>
      </w:r>
    </w:p>
    <w:p w14:paraId="7325DD62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</w:p>
    <w:p w14:paraId="0EAAF3C9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  <w:t xml:space="preserve">Date of proposed sabbatical: </w:t>
      </w:r>
    </w:p>
    <w:p w14:paraId="5F0645F1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</w:p>
    <w:p w14:paraId="0EB60A0B" w14:textId="02771C7B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  <w:t>Brief description of sabbatical project/plan:</w:t>
      </w:r>
    </w:p>
    <w:p w14:paraId="78ABF327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</w:p>
    <w:p w14:paraId="779C10FB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39446A17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10A6C668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69163349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color w:val="000000"/>
          <w:kern w:val="2"/>
          <w:sz w:val="22"/>
          <w:szCs w:val="22"/>
          <w:lang w:eastAsia="en-GB"/>
          <w14:ligatures w14:val="standardContextual"/>
        </w:rPr>
      </w:pPr>
    </w:p>
    <w:p w14:paraId="13BA5781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</w:p>
    <w:p w14:paraId="77A6A400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</w:p>
    <w:p w14:paraId="2F067FAD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</w:p>
    <w:p w14:paraId="3235F9D8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</w:p>
    <w:p w14:paraId="6EBBBD7D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  <w:t>_____________________________________________________________</w:t>
      </w:r>
    </w:p>
    <w:p w14:paraId="33614525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</w:p>
    <w:p w14:paraId="35A6631A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</w:p>
    <w:p w14:paraId="4B349AEF" w14:textId="6A622D6A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  <w:t>What value/benefit do you think the sabbatical would bring to you and to your ministry?</w:t>
      </w:r>
    </w:p>
    <w:p w14:paraId="3C28AF65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</w:p>
    <w:p w14:paraId="7FDD9718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</w:p>
    <w:p w14:paraId="72FA7903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Cs/>
          <w:kern w:val="2"/>
          <w:sz w:val="22"/>
          <w:szCs w:val="22"/>
          <w14:ligatures w14:val="standardContextual"/>
        </w:rPr>
      </w:pPr>
    </w:p>
    <w:p w14:paraId="0E016DB1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Cs/>
          <w:kern w:val="2"/>
          <w:sz w:val="22"/>
          <w:szCs w:val="22"/>
          <w14:ligatures w14:val="standardContextual"/>
        </w:rPr>
      </w:pPr>
    </w:p>
    <w:p w14:paraId="67D9CDAE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Cs/>
          <w:kern w:val="2"/>
          <w:sz w:val="22"/>
          <w:szCs w:val="22"/>
          <w14:ligatures w14:val="standardContextual"/>
        </w:rPr>
      </w:pPr>
    </w:p>
    <w:p w14:paraId="29B476C3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Cs/>
          <w:kern w:val="2"/>
          <w:sz w:val="22"/>
          <w:szCs w:val="22"/>
          <w14:ligatures w14:val="standardContextual"/>
        </w:rPr>
      </w:pPr>
    </w:p>
    <w:p w14:paraId="0B3CD58F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Cs/>
          <w:kern w:val="2"/>
          <w:sz w:val="22"/>
          <w:szCs w:val="22"/>
          <w14:ligatures w14:val="standardContextual"/>
        </w:rPr>
      </w:pPr>
    </w:p>
    <w:p w14:paraId="420E26B5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Cs/>
          <w:kern w:val="2"/>
          <w:sz w:val="22"/>
          <w:szCs w:val="22"/>
          <w14:ligatures w14:val="standardContextual"/>
        </w:rPr>
      </w:pPr>
    </w:p>
    <w:p w14:paraId="10EB6258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Cs/>
          <w:kern w:val="2"/>
          <w:sz w:val="22"/>
          <w:szCs w:val="22"/>
          <w14:ligatures w14:val="standardContextual"/>
        </w:rPr>
      </w:pPr>
    </w:p>
    <w:p w14:paraId="37D983B3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bCs/>
          <w:kern w:val="2"/>
          <w:sz w:val="22"/>
          <w:szCs w:val="22"/>
          <w14:ligatures w14:val="standardContextual"/>
        </w:rPr>
        <w:t>_____________________________________________________________</w:t>
      </w:r>
    </w:p>
    <w:p w14:paraId="523A17BE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</w:p>
    <w:p w14:paraId="3860CA0E" w14:textId="42155A32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  <w:bookmarkStart w:id="0" w:name="_GoBack"/>
      <w:bookmarkEnd w:id="0"/>
      <w:r w:rsidRPr="00320C54"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  <w:lastRenderedPageBreak/>
        <w:t>What opportunities would this give for:</w:t>
      </w:r>
    </w:p>
    <w:p w14:paraId="7434493C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>Ministry-related study and experience</w:t>
      </w:r>
    </w:p>
    <w:p w14:paraId="14EA6DF3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</w:p>
    <w:p w14:paraId="0088AD2B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</w:p>
    <w:p w14:paraId="1667EC57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</w:p>
    <w:p w14:paraId="2BE29568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>____________________________________________________________________</w:t>
      </w:r>
    </w:p>
    <w:p w14:paraId="3BD0B473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>Recreation and play</w:t>
      </w:r>
    </w:p>
    <w:p w14:paraId="568C2098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</w:p>
    <w:p w14:paraId="09496597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</w:p>
    <w:p w14:paraId="50A76742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</w:p>
    <w:p w14:paraId="413133C1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</w:p>
    <w:p w14:paraId="033D8C34" w14:textId="7BED95A9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>____________________________________________________________________</w:t>
      </w:r>
    </w:p>
    <w:p w14:paraId="6B3862D5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</w:p>
    <w:p w14:paraId="6D346B35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  <w:t xml:space="preserve">Estimate of Cost: </w:t>
      </w:r>
      <w:r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>________________________________________________</w:t>
      </w:r>
    </w:p>
    <w:p w14:paraId="0F01BB54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</w:p>
    <w:p w14:paraId="507C4EB8" w14:textId="77777777" w:rsidR="00CE7F26" w:rsidRPr="00320C54" w:rsidRDefault="00CE7F26" w:rsidP="00CE7F26">
      <w:pPr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  <w:t xml:space="preserve">Have you discussed the possibility of a sabbatical yet with the </w:t>
      </w:r>
      <w:proofErr w:type="gramStart"/>
      <w:r w:rsidRPr="00320C54"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  <w:t>following</w:t>
      </w:r>
      <w:proofErr w:type="gramEnd"/>
    </w:p>
    <w:p w14:paraId="4BE4D471" w14:textId="77777777" w:rsidR="00CE7F26" w:rsidRPr="00320C54" w:rsidRDefault="00CE7F26" w:rsidP="00CE7F26">
      <w:pPr>
        <w:tabs>
          <w:tab w:val="left" w:pos="3119"/>
        </w:tabs>
        <w:spacing w:after="160" w:line="259" w:lineRule="auto"/>
        <w:rPr>
          <w:rFonts w:ascii="Open Sans" w:eastAsia="Aptos" w:hAnsi="Open Sans" w:cs="Open Sans"/>
          <w:b/>
          <w:kern w:val="2"/>
          <w:sz w:val="22"/>
          <w:szCs w:val="22"/>
          <w14:ligatures w14:val="standardContextual"/>
        </w:rPr>
      </w:pPr>
    </w:p>
    <w:p w14:paraId="24B6C699" w14:textId="77777777" w:rsidR="00CE7F26" w:rsidRPr="00320C54" w:rsidRDefault="00CE7F26" w:rsidP="00CE7F26">
      <w:pPr>
        <w:numPr>
          <w:ilvl w:val="0"/>
          <w:numId w:val="6"/>
        </w:numPr>
        <w:tabs>
          <w:tab w:val="left" w:pos="709"/>
          <w:tab w:val="left" w:pos="3969"/>
        </w:tabs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>Suffragan Bishop</w:t>
      </w:r>
      <w:r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ab/>
        <w:t>YES / NO</w:t>
      </w:r>
      <w:r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ab/>
      </w:r>
    </w:p>
    <w:p w14:paraId="12EDA35E" w14:textId="77777777" w:rsidR="00CE7F26" w:rsidRPr="00320C54" w:rsidRDefault="00CE7F26" w:rsidP="00CE7F26">
      <w:pPr>
        <w:numPr>
          <w:ilvl w:val="0"/>
          <w:numId w:val="6"/>
        </w:numPr>
        <w:tabs>
          <w:tab w:val="left" w:pos="709"/>
          <w:tab w:val="left" w:pos="3969"/>
        </w:tabs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>Area Dean</w:t>
      </w:r>
      <w:r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ab/>
        <w:t xml:space="preserve">YES / NO    </w:t>
      </w:r>
    </w:p>
    <w:p w14:paraId="41A10113" w14:textId="77777777" w:rsidR="00CE7F26" w:rsidRPr="00320C54" w:rsidRDefault="00CE7F26" w:rsidP="00CE7F26">
      <w:pPr>
        <w:numPr>
          <w:ilvl w:val="0"/>
          <w:numId w:val="6"/>
        </w:numPr>
        <w:tabs>
          <w:tab w:val="left" w:pos="709"/>
          <w:tab w:val="left" w:pos="3969"/>
        </w:tabs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>Churchwardens</w:t>
      </w:r>
      <w:r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ab/>
        <w:t>YES / NO</w:t>
      </w:r>
    </w:p>
    <w:p w14:paraId="58B30B05" w14:textId="77777777" w:rsidR="00CE7F26" w:rsidRPr="00320C54" w:rsidRDefault="00CE7F26" w:rsidP="00CE7F26">
      <w:pPr>
        <w:numPr>
          <w:ilvl w:val="0"/>
          <w:numId w:val="6"/>
        </w:numPr>
        <w:tabs>
          <w:tab w:val="left" w:pos="709"/>
          <w:tab w:val="left" w:pos="3969"/>
        </w:tabs>
        <w:spacing w:after="160" w:line="259" w:lineRule="auto"/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</w:pPr>
      <w:r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 xml:space="preserve">Local Ministry Colleagues </w:t>
      </w:r>
      <w:r w:rsidRPr="00320C54">
        <w:rPr>
          <w:rFonts w:ascii="Open Sans" w:eastAsia="Aptos" w:hAnsi="Open Sans" w:cs="Open Sans"/>
          <w:kern w:val="2"/>
          <w:sz w:val="22"/>
          <w:szCs w:val="22"/>
          <w14:ligatures w14:val="standardContextual"/>
        </w:rPr>
        <w:tab/>
        <w:t xml:space="preserve">YES / NO    </w:t>
      </w:r>
    </w:p>
    <w:p w14:paraId="63A30061" w14:textId="4F2EBE0A" w:rsidR="00DC3C50" w:rsidRPr="00320C54" w:rsidRDefault="00DC3C50" w:rsidP="0077420B">
      <w:pPr>
        <w:spacing w:after="240"/>
        <w:rPr>
          <w:rFonts w:ascii="Open Sans" w:hAnsi="Open Sans" w:cs="Open Sans"/>
          <w:b/>
          <w:sz w:val="22"/>
          <w:szCs w:val="22"/>
          <w:lang w:val="en-US"/>
        </w:rPr>
      </w:pPr>
    </w:p>
    <w:p w14:paraId="4552EA66" w14:textId="61FDE375" w:rsidR="00A7075F" w:rsidRPr="00320C54" w:rsidRDefault="000667D3" w:rsidP="00872AFB">
      <w:pPr>
        <w:spacing w:after="240"/>
        <w:rPr>
          <w:rFonts w:ascii="Open Sans" w:hAnsi="Open Sans" w:cs="Open Sans"/>
          <w:sz w:val="22"/>
          <w:szCs w:val="22"/>
        </w:rPr>
      </w:pPr>
      <w:r w:rsidRPr="00320C54">
        <w:rPr>
          <w:rFonts w:ascii="Open Sans" w:hAnsi="Open Sans" w:cs="Open Sans"/>
          <w:b/>
          <w:sz w:val="22"/>
          <w:szCs w:val="22"/>
          <w:lang w:val="en-US"/>
        </w:rPr>
        <w:br/>
      </w:r>
    </w:p>
    <w:p w14:paraId="18F723B3" w14:textId="77777777" w:rsidR="00A7075F" w:rsidRPr="00320C54" w:rsidRDefault="00A7075F" w:rsidP="00A7075F">
      <w:pPr>
        <w:rPr>
          <w:rFonts w:ascii="Open Sans" w:hAnsi="Open Sans" w:cs="Open Sans"/>
          <w:sz w:val="22"/>
          <w:szCs w:val="22"/>
        </w:rPr>
      </w:pPr>
    </w:p>
    <w:sectPr w:rsidR="00A7075F" w:rsidRPr="00320C54" w:rsidSect="00287D3F">
      <w:pgSz w:w="11907" w:h="16840" w:code="9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1D78A" w14:textId="77777777" w:rsidR="00BE0B9D" w:rsidRDefault="00BE0B9D" w:rsidP="003B608E">
      <w:r>
        <w:separator/>
      </w:r>
    </w:p>
  </w:endnote>
  <w:endnote w:type="continuationSeparator" w:id="0">
    <w:p w14:paraId="111D3400" w14:textId="77777777" w:rsidR="00BE0B9D" w:rsidRDefault="00BE0B9D" w:rsidP="003B608E">
      <w:r>
        <w:continuationSeparator/>
      </w:r>
    </w:p>
  </w:endnote>
  <w:endnote w:type="continuationNotice" w:id="1">
    <w:p w14:paraId="1EE49ADF" w14:textId="77777777" w:rsidR="00BE0B9D" w:rsidRDefault="00BE0B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BF56A" w14:textId="77777777" w:rsidR="00BE0B9D" w:rsidRDefault="00BE0B9D" w:rsidP="003B608E">
      <w:r>
        <w:separator/>
      </w:r>
    </w:p>
  </w:footnote>
  <w:footnote w:type="continuationSeparator" w:id="0">
    <w:p w14:paraId="55FC7BF0" w14:textId="77777777" w:rsidR="00BE0B9D" w:rsidRDefault="00BE0B9D" w:rsidP="003B608E">
      <w:r>
        <w:continuationSeparator/>
      </w:r>
    </w:p>
  </w:footnote>
  <w:footnote w:type="continuationNotice" w:id="1">
    <w:p w14:paraId="6D9B7304" w14:textId="77777777" w:rsidR="00BE0B9D" w:rsidRDefault="00BE0B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0EBE"/>
    <w:multiLevelType w:val="hybridMultilevel"/>
    <w:tmpl w:val="A4C8F5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4282A"/>
    <w:multiLevelType w:val="multilevel"/>
    <w:tmpl w:val="04E8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40EBF"/>
    <w:multiLevelType w:val="hybridMultilevel"/>
    <w:tmpl w:val="ADB201C6"/>
    <w:lvl w:ilvl="0" w:tplc="687A7282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0210B"/>
    <w:multiLevelType w:val="hybridMultilevel"/>
    <w:tmpl w:val="A0FA30EE"/>
    <w:lvl w:ilvl="0" w:tplc="687A7282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B5EE4"/>
    <w:multiLevelType w:val="hybridMultilevel"/>
    <w:tmpl w:val="4D16A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75D5C"/>
    <w:multiLevelType w:val="hybridMultilevel"/>
    <w:tmpl w:val="4BDE0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51AEF"/>
    <w:multiLevelType w:val="hybridMultilevel"/>
    <w:tmpl w:val="F98AF030"/>
    <w:lvl w:ilvl="0" w:tplc="2E9A315E">
      <w:start w:val="1"/>
      <w:numFmt w:val="bullet"/>
      <w:lvlText w:val=""/>
      <w:lvlJc w:val="left"/>
      <w:pPr>
        <w:tabs>
          <w:tab w:val="num" w:pos="774"/>
        </w:tabs>
        <w:ind w:left="774" w:hanging="414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F78D1"/>
    <w:multiLevelType w:val="hybridMultilevel"/>
    <w:tmpl w:val="79982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7D3"/>
    <w:rsid w:val="00021D2B"/>
    <w:rsid w:val="00024EB0"/>
    <w:rsid w:val="00036831"/>
    <w:rsid w:val="00063590"/>
    <w:rsid w:val="0006403B"/>
    <w:rsid w:val="000667D3"/>
    <w:rsid w:val="00087ED5"/>
    <w:rsid w:val="000972A1"/>
    <w:rsid w:val="000A342B"/>
    <w:rsid w:val="000B22BB"/>
    <w:rsid w:val="000C7BAD"/>
    <w:rsid w:val="000D22BE"/>
    <w:rsid w:val="000D3B68"/>
    <w:rsid w:val="000D4C96"/>
    <w:rsid w:val="001039C5"/>
    <w:rsid w:val="001129E0"/>
    <w:rsid w:val="001224D8"/>
    <w:rsid w:val="0012546B"/>
    <w:rsid w:val="00140136"/>
    <w:rsid w:val="0014074D"/>
    <w:rsid w:val="00195FDE"/>
    <w:rsid w:val="001C6D3B"/>
    <w:rsid w:val="001E7C34"/>
    <w:rsid w:val="002003C2"/>
    <w:rsid w:val="00231D3E"/>
    <w:rsid w:val="0023677F"/>
    <w:rsid w:val="00262772"/>
    <w:rsid w:val="00287D3F"/>
    <w:rsid w:val="0029005B"/>
    <w:rsid w:val="002A0039"/>
    <w:rsid w:val="002A1B2D"/>
    <w:rsid w:val="002A6577"/>
    <w:rsid w:val="002C72DE"/>
    <w:rsid w:val="002D3A86"/>
    <w:rsid w:val="002E1D58"/>
    <w:rsid w:val="002E2FA0"/>
    <w:rsid w:val="002E7E96"/>
    <w:rsid w:val="002F31DB"/>
    <w:rsid w:val="0030607A"/>
    <w:rsid w:val="00320C54"/>
    <w:rsid w:val="0032411B"/>
    <w:rsid w:val="003338F1"/>
    <w:rsid w:val="00342A7F"/>
    <w:rsid w:val="0037207B"/>
    <w:rsid w:val="00380E95"/>
    <w:rsid w:val="00392D4F"/>
    <w:rsid w:val="00397045"/>
    <w:rsid w:val="003A5F79"/>
    <w:rsid w:val="003B608E"/>
    <w:rsid w:val="003D490A"/>
    <w:rsid w:val="003D5DD7"/>
    <w:rsid w:val="003D6021"/>
    <w:rsid w:val="003E0855"/>
    <w:rsid w:val="003E0A8C"/>
    <w:rsid w:val="003F7501"/>
    <w:rsid w:val="004149E8"/>
    <w:rsid w:val="004252FB"/>
    <w:rsid w:val="0044154F"/>
    <w:rsid w:val="00470737"/>
    <w:rsid w:val="004731FC"/>
    <w:rsid w:val="004826F4"/>
    <w:rsid w:val="0048638E"/>
    <w:rsid w:val="00493BF2"/>
    <w:rsid w:val="004A11BA"/>
    <w:rsid w:val="004B5968"/>
    <w:rsid w:val="004D538F"/>
    <w:rsid w:val="004D6B95"/>
    <w:rsid w:val="004F07FC"/>
    <w:rsid w:val="005408E3"/>
    <w:rsid w:val="00544B94"/>
    <w:rsid w:val="00553029"/>
    <w:rsid w:val="0059077C"/>
    <w:rsid w:val="00591659"/>
    <w:rsid w:val="005A6A0E"/>
    <w:rsid w:val="005B50BA"/>
    <w:rsid w:val="005C7125"/>
    <w:rsid w:val="005E2256"/>
    <w:rsid w:val="005F1730"/>
    <w:rsid w:val="005F28A1"/>
    <w:rsid w:val="00636D82"/>
    <w:rsid w:val="00661836"/>
    <w:rsid w:val="006629F7"/>
    <w:rsid w:val="0068107C"/>
    <w:rsid w:val="0069465F"/>
    <w:rsid w:val="006B3055"/>
    <w:rsid w:val="006E0CE0"/>
    <w:rsid w:val="00721DC8"/>
    <w:rsid w:val="00736286"/>
    <w:rsid w:val="00741FCB"/>
    <w:rsid w:val="00744A9B"/>
    <w:rsid w:val="007566A2"/>
    <w:rsid w:val="00766113"/>
    <w:rsid w:val="0077420B"/>
    <w:rsid w:val="007A7672"/>
    <w:rsid w:val="007B6567"/>
    <w:rsid w:val="007C7D06"/>
    <w:rsid w:val="007F25A3"/>
    <w:rsid w:val="008141DA"/>
    <w:rsid w:val="0081570B"/>
    <w:rsid w:val="00836437"/>
    <w:rsid w:val="008427E0"/>
    <w:rsid w:val="00855E4A"/>
    <w:rsid w:val="00872AFB"/>
    <w:rsid w:val="00883BD4"/>
    <w:rsid w:val="008C7F55"/>
    <w:rsid w:val="008D5701"/>
    <w:rsid w:val="00913A71"/>
    <w:rsid w:val="009321CA"/>
    <w:rsid w:val="009353D2"/>
    <w:rsid w:val="00935A32"/>
    <w:rsid w:val="009521D7"/>
    <w:rsid w:val="009576D0"/>
    <w:rsid w:val="009618B6"/>
    <w:rsid w:val="00971C1A"/>
    <w:rsid w:val="00994B73"/>
    <w:rsid w:val="00995D4D"/>
    <w:rsid w:val="009A3D93"/>
    <w:rsid w:val="009B5AF1"/>
    <w:rsid w:val="009B6742"/>
    <w:rsid w:val="009D0BB8"/>
    <w:rsid w:val="009D3FA3"/>
    <w:rsid w:val="009E262B"/>
    <w:rsid w:val="009E7BCD"/>
    <w:rsid w:val="00A01B37"/>
    <w:rsid w:val="00A145F5"/>
    <w:rsid w:val="00A174B6"/>
    <w:rsid w:val="00A32623"/>
    <w:rsid w:val="00A34701"/>
    <w:rsid w:val="00A6376D"/>
    <w:rsid w:val="00A63F7F"/>
    <w:rsid w:val="00A7075F"/>
    <w:rsid w:val="00A808FA"/>
    <w:rsid w:val="00A94347"/>
    <w:rsid w:val="00AA2DC8"/>
    <w:rsid w:val="00AC1E35"/>
    <w:rsid w:val="00AC62FB"/>
    <w:rsid w:val="00AD7C82"/>
    <w:rsid w:val="00AE528E"/>
    <w:rsid w:val="00B2169E"/>
    <w:rsid w:val="00B42E21"/>
    <w:rsid w:val="00B47877"/>
    <w:rsid w:val="00B530AE"/>
    <w:rsid w:val="00B549CC"/>
    <w:rsid w:val="00B71E3B"/>
    <w:rsid w:val="00B756E2"/>
    <w:rsid w:val="00B80E1E"/>
    <w:rsid w:val="00B92176"/>
    <w:rsid w:val="00B975AE"/>
    <w:rsid w:val="00BA7C48"/>
    <w:rsid w:val="00BB0560"/>
    <w:rsid w:val="00BC2968"/>
    <w:rsid w:val="00BD0BCD"/>
    <w:rsid w:val="00BE0B9D"/>
    <w:rsid w:val="00BF55E1"/>
    <w:rsid w:val="00C00BEE"/>
    <w:rsid w:val="00C23CC9"/>
    <w:rsid w:val="00C336CB"/>
    <w:rsid w:val="00C56ED3"/>
    <w:rsid w:val="00C616DB"/>
    <w:rsid w:val="00C82E2D"/>
    <w:rsid w:val="00C97D6F"/>
    <w:rsid w:val="00CA0F34"/>
    <w:rsid w:val="00CA1D96"/>
    <w:rsid w:val="00CA7A78"/>
    <w:rsid w:val="00CD0ED2"/>
    <w:rsid w:val="00CD4900"/>
    <w:rsid w:val="00CD6EAF"/>
    <w:rsid w:val="00CE7F26"/>
    <w:rsid w:val="00D01EE5"/>
    <w:rsid w:val="00D10D16"/>
    <w:rsid w:val="00D31067"/>
    <w:rsid w:val="00D32063"/>
    <w:rsid w:val="00D40637"/>
    <w:rsid w:val="00D45D34"/>
    <w:rsid w:val="00DC3C50"/>
    <w:rsid w:val="00E049AD"/>
    <w:rsid w:val="00E2527F"/>
    <w:rsid w:val="00E36743"/>
    <w:rsid w:val="00E5072E"/>
    <w:rsid w:val="00E8708F"/>
    <w:rsid w:val="00E94694"/>
    <w:rsid w:val="00E961D3"/>
    <w:rsid w:val="00EB184E"/>
    <w:rsid w:val="00EB2C74"/>
    <w:rsid w:val="00ED486A"/>
    <w:rsid w:val="00EE4156"/>
    <w:rsid w:val="00F0003B"/>
    <w:rsid w:val="00F23989"/>
    <w:rsid w:val="00F44979"/>
    <w:rsid w:val="00F74191"/>
    <w:rsid w:val="00F8034C"/>
    <w:rsid w:val="00F80D1F"/>
    <w:rsid w:val="00F81A86"/>
    <w:rsid w:val="00FA11F6"/>
    <w:rsid w:val="00FB737C"/>
    <w:rsid w:val="00FC03BD"/>
    <w:rsid w:val="00FC0DBB"/>
    <w:rsid w:val="00FD0990"/>
    <w:rsid w:val="00FE32B7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1CE124"/>
  <w15:docId w15:val="{5D708AFE-0549-45D9-9843-A6BF9B04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Gill Sans MT" w:hAnsi="Gill Sans MT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4154F"/>
    <w:rPr>
      <w:color w:val="0000FF"/>
      <w:u w:val="single"/>
    </w:rPr>
  </w:style>
  <w:style w:type="paragraph" w:styleId="Header">
    <w:name w:val="header"/>
    <w:basedOn w:val="Normal"/>
    <w:link w:val="HeaderChar"/>
    <w:rsid w:val="003B60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B608E"/>
    <w:rPr>
      <w:rFonts w:ascii="Gill Sans MT" w:hAnsi="Gill Sans MT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B60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B608E"/>
    <w:rPr>
      <w:rFonts w:ascii="Gill Sans MT" w:hAnsi="Gill Sans MT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9165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A145F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87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8708F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0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nielmullaney@manchester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c40cd2-d377-4136-850c-adc9b9f776a3">
      <Terms xmlns="http://schemas.microsoft.com/office/infopath/2007/PartnerControls"/>
    </lcf76f155ced4ddcb4097134ff3c332f>
    <TaxCatchAll xmlns="4315c39c-60bb-41a0-98a8-74f05f6b27e8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8FA3911BCB144A374F452E86D0F7C" ma:contentTypeVersion="15" ma:contentTypeDescription="Create a new document." ma:contentTypeScope="" ma:versionID="6c8ce5c6e5d491ebf308786cff855829">
  <xsd:schema xmlns:xsd="http://www.w3.org/2001/XMLSchema" xmlns:xs="http://www.w3.org/2001/XMLSchema" xmlns:p="http://schemas.microsoft.com/office/2006/metadata/properties" xmlns:ns2="36c40cd2-d377-4136-850c-adc9b9f776a3" xmlns:ns3="4315c39c-60bb-41a0-98a8-74f05f6b27e8" targetNamespace="http://schemas.microsoft.com/office/2006/metadata/properties" ma:root="true" ma:fieldsID="de76b0480e334e9419c7cb769100773b" ns2:_="" ns3:_="">
    <xsd:import namespace="36c40cd2-d377-4136-850c-adc9b9f776a3"/>
    <xsd:import namespace="4315c39c-60bb-41a0-98a8-74f05f6b2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40cd2-d377-4136-850c-adc9b9f77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36672fb-ee5f-454f-9535-e08e758c0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5c39c-60bb-41a0-98a8-74f05f6b27e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1de2baf-5ad7-443d-ae81-dd4518b1b477}" ma:internalName="TaxCatchAll" ma:showField="CatchAllData" ma:web="4315c39c-60bb-41a0-98a8-74f05f6b27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3F782-CDDE-47A3-9C33-337A31686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A652B-52C1-4FAF-8EE7-E9093942C412}">
  <ds:schemaRefs>
    <ds:schemaRef ds:uri="4315c39c-60bb-41a0-98a8-74f05f6b27e8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6c40cd2-d377-4136-850c-adc9b9f776a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220B3C-A871-4C70-9DC9-C7CCB5CE0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40cd2-d377-4136-850c-adc9b9f776a3"/>
    <ds:schemaRef ds:uri="4315c39c-60bb-41a0-98a8-74f05f6b2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BBE42C-6AA1-4376-8E3A-362DF8FE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303</Words>
  <Characters>1930</Characters>
  <Application>Microsoft Office Word</Application>
  <DocSecurity>0</DocSecurity>
  <Lines>87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Manchester</vt:lpstr>
    </vt:vector>
  </TitlesOfParts>
  <Company>Mazars</Company>
  <LinksUpToDate>false</LinksUpToDate>
  <CharactersWithSpaces>2199</CharactersWithSpaces>
  <SharedDoc>false</SharedDoc>
  <HLinks>
    <vt:vector size="6" baseType="variant">
      <vt:variant>
        <vt:i4>3866697</vt:i4>
      </vt:variant>
      <vt:variant>
        <vt:i4>0</vt:i4>
      </vt:variant>
      <vt:variant>
        <vt:i4>0</vt:i4>
      </vt:variant>
      <vt:variant>
        <vt:i4>5</vt:i4>
      </vt:variant>
      <vt:variant>
        <vt:lpwstr>mailto:dfoster@manchester.anglican.org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Manchester</dc:title>
  <dc:subject/>
  <dc:creator>daf</dc:creator>
  <cp:keywords/>
  <dc:description/>
  <cp:lastModifiedBy>Catherine Ingham</cp:lastModifiedBy>
  <cp:revision>8</cp:revision>
  <cp:lastPrinted>2018-05-14T12:53:00Z</cp:lastPrinted>
  <dcterms:created xsi:type="dcterms:W3CDTF">2024-11-05T14:36:00Z</dcterms:created>
  <dcterms:modified xsi:type="dcterms:W3CDTF">2025-10-14T14:17:00Z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0x010100B438FA3911BCB144A374F452E86D0F7C</vt:lpwstr>
  </property>
  <property fmtid="{D5CDD505-2E9C-101B-9397-08002B2CF9AE}" pid="3" name="MediaServiceImageTags">
    <vt:lpwstr/>
  </property>
  <property fmtid="{D5CDD505-2E9C-101B-9397-08002B2CF9AE}" pid="4" name="GrammarlyDocumentId">
    <vt:lpwstr>d46433932bc6fc60f1765663e1fb430553732ad80eb7030d6424afdfd2f75b33</vt:lpwstr>
  </property>
</Properties>
</file>